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45" w:rsidRPr="003920F4" w:rsidRDefault="002F3D45" w:rsidP="00A34485">
      <w:pPr>
        <w:shd w:val="clear" w:color="auto" w:fill="FFFFFF"/>
        <w:spacing w:after="0" w:line="240" w:lineRule="auto"/>
        <w:ind w:left="-567" w:firstLine="426"/>
        <w:jc w:val="center"/>
        <w:rPr>
          <w:rFonts w:ascii="Monotype Corsiva" w:hAnsi="Monotype Corsiva" w:cs="Times New Roman"/>
          <w:i/>
          <w:iCs/>
          <w:color w:val="FF0000"/>
          <w:sz w:val="44"/>
          <w:szCs w:val="44"/>
        </w:rPr>
      </w:pPr>
      <w:r w:rsidRPr="003920F4">
        <w:rPr>
          <w:rFonts w:ascii="Monotype Corsiva" w:hAnsi="Monotype Corsiva" w:cs="Times New Roman"/>
          <w:i/>
          <w:iCs/>
          <w:color w:val="FF0000"/>
          <w:sz w:val="44"/>
          <w:szCs w:val="44"/>
        </w:rPr>
        <w:t>Перспективный п</w:t>
      </w:r>
      <w:r w:rsidR="00C677F6" w:rsidRPr="003920F4">
        <w:rPr>
          <w:rFonts w:ascii="Monotype Corsiva" w:hAnsi="Monotype Corsiva" w:cs="Times New Roman"/>
          <w:i/>
          <w:iCs/>
          <w:color w:val="FF0000"/>
          <w:sz w:val="44"/>
          <w:szCs w:val="44"/>
        </w:rPr>
        <w:t>лан</w:t>
      </w:r>
    </w:p>
    <w:p w:rsidR="002F3D45" w:rsidRPr="003920F4" w:rsidRDefault="00C677F6" w:rsidP="00A34485">
      <w:pPr>
        <w:shd w:val="clear" w:color="auto" w:fill="FFFFFF"/>
        <w:spacing w:after="0" w:line="240" w:lineRule="auto"/>
        <w:ind w:left="-567" w:firstLine="426"/>
        <w:jc w:val="center"/>
        <w:rPr>
          <w:rFonts w:ascii="Monotype Corsiva" w:hAnsi="Monotype Corsiva" w:cs="Times New Roman"/>
          <w:i/>
          <w:iCs/>
          <w:color w:val="FF0000"/>
          <w:sz w:val="44"/>
          <w:szCs w:val="44"/>
        </w:rPr>
      </w:pPr>
      <w:r w:rsidRPr="003920F4">
        <w:rPr>
          <w:rFonts w:ascii="Monotype Corsiva" w:hAnsi="Monotype Corsiva" w:cs="Times New Roman"/>
          <w:i/>
          <w:iCs/>
          <w:color w:val="FF0000"/>
          <w:sz w:val="44"/>
          <w:szCs w:val="44"/>
        </w:rPr>
        <w:t>по формированию культурно-гигиенических навыков</w:t>
      </w:r>
    </w:p>
    <w:p w:rsidR="002F3D45" w:rsidRDefault="00C677F6" w:rsidP="00A34485">
      <w:pPr>
        <w:shd w:val="clear" w:color="auto" w:fill="FFFFFF"/>
        <w:spacing w:after="0" w:line="240" w:lineRule="auto"/>
        <w:ind w:left="-567" w:firstLine="426"/>
        <w:jc w:val="center"/>
        <w:rPr>
          <w:rFonts w:ascii="Monotype Corsiva" w:hAnsi="Monotype Corsiva" w:cs="Times New Roman"/>
          <w:i/>
          <w:iCs/>
          <w:color w:val="FF0000"/>
          <w:sz w:val="44"/>
          <w:szCs w:val="44"/>
        </w:rPr>
      </w:pPr>
      <w:r w:rsidRPr="003920F4">
        <w:rPr>
          <w:rFonts w:ascii="Monotype Corsiva" w:hAnsi="Monotype Corsiva" w:cs="Times New Roman"/>
          <w:i/>
          <w:iCs/>
          <w:color w:val="FF0000"/>
          <w:sz w:val="44"/>
          <w:szCs w:val="44"/>
        </w:rPr>
        <w:t>у детей раннего возраста.</w:t>
      </w:r>
    </w:p>
    <w:p w:rsidR="002F3D45" w:rsidRPr="003920F4" w:rsidRDefault="003920F4" w:rsidP="00A34485">
      <w:pPr>
        <w:shd w:val="clear" w:color="auto" w:fill="FFFFFF"/>
        <w:spacing w:after="0" w:line="240" w:lineRule="auto"/>
        <w:ind w:left="-567" w:firstLine="426"/>
        <w:jc w:val="center"/>
        <w:rPr>
          <w:rFonts w:ascii="Monotype Corsiva" w:hAnsi="Monotype Corsiva" w:cs="Times New Roman"/>
          <w:i/>
          <w:iCs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5BD9C476" wp14:editId="4C52C22D">
            <wp:extent cx="3943350" cy="2663582"/>
            <wp:effectExtent l="0" t="0" r="0" b="3810"/>
            <wp:docPr id="1" name="Рисунок 1" descr="https://189131.selcdn.ru/leonardo/uploadsForSiteId/200460/texteditor/90be725b-1a40-4d2d-ba47-7778242dcf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89131.selcdn.ru/leonardo/uploadsForSiteId/200460/texteditor/90be725b-1a40-4d2d-ba47-7778242dcfd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6500" cy="266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EA4" w:rsidRDefault="005D6EA4" w:rsidP="00A34485">
      <w:pPr>
        <w:shd w:val="clear" w:color="auto" w:fill="FFFFFF"/>
        <w:spacing w:after="0" w:line="240" w:lineRule="auto"/>
        <w:ind w:left="-567" w:firstLine="426"/>
        <w:jc w:val="center"/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</w:pPr>
    </w:p>
    <w:p w:rsidR="003920F4" w:rsidRDefault="003920F4" w:rsidP="00A34485">
      <w:pPr>
        <w:shd w:val="clear" w:color="auto" w:fill="FFFFFF"/>
        <w:spacing w:after="0" w:line="240" w:lineRule="auto"/>
        <w:ind w:left="-567" w:firstLine="426"/>
        <w:jc w:val="center"/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Выполнил </w:t>
      </w:r>
      <w:r w:rsidR="005D6EA4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воспитатель</w:t>
      </w:r>
    </w:p>
    <w:p w:rsidR="005D6EA4" w:rsidRDefault="003920F4" w:rsidP="00A34485">
      <w:pPr>
        <w:shd w:val="clear" w:color="auto" w:fill="FFFFFF"/>
        <w:spacing w:after="0" w:line="240" w:lineRule="auto"/>
        <w:ind w:left="-567" w:firstLine="426"/>
        <w:jc w:val="center"/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МАДОУ «Детский сад № 104</w:t>
      </w:r>
      <w:r w:rsidR="005D6EA4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общеразвивающего вида»</w:t>
      </w:r>
    </w:p>
    <w:p w:rsidR="002F3D45" w:rsidRPr="002F3D45" w:rsidRDefault="005D6EA4" w:rsidP="00A34485">
      <w:pPr>
        <w:shd w:val="clear" w:color="auto" w:fill="FFFFFF"/>
        <w:spacing w:after="0" w:line="240" w:lineRule="auto"/>
        <w:ind w:left="-567" w:firstLine="426"/>
        <w:jc w:val="center"/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 города Сыктывкара Республики Коми</w:t>
      </w:r>
      <w:r w:rsidR="003920F4"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>:</w:t>
      </w:r>
    </w:p>
    <w:p w:rsidR="002F3D45" w:rsidRDefault="005D6EA4" w:rsidP="00A34485">
      <w:pPr>
        <w:shd w:val="clear" w:color="auto" w:fill="FFFFFF"/>
        <w:spacing w:after="0" w:line="240" w:lineRule="auto"/>
        <w:ind w:left="-567" w:firstLine="426"/>
        <w:jc w:val="center"/>
        <w:rPr>
          <w:rFonts w:ascii="Times New Roman" w:hAnsi="Times New Roman" w:cs="Times New Roman"/>
          <w:i/>
          <w:iCs/>
          <w:color w:val="7030A0"/>
          <w:sz w:val="44"/>
          <w:szCs w:val="44"/>
        </w:rPr>
      </w:pPr>
      <w:r>
        <w:rPr>
          <w:rFonts w:ascii="Times New Roman" w:hAnsi="Times New Roman" w:cs="Times New Roman"/>
          <w:i/>
          <w:iCs/>
          <w:color w:val="7030A0"/>
          <w:sz w:val="44"/>
          <w:szCs w:val="44"/>
        </w:rPr>
        <w:t>Артеева Мария Алексеевна</w:t>
      </w:r>
    </w:p>
    <w:p w:rsid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Октябрь: </w:t>
      </w:r>
    </w:p>
    <w:p w:rsidR="005D6EA4" w:rsidRP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</w:pPr>
      <w:r w:rsidRPr="005D6EA4">
        <w:rPr>
          <w:rFonts w:ascii="Times New Roman" w:hAnsi="Times New Roman" w:cs="Times New Roman"/>
          <w:iCs/>
          <w:color w:val="000000" w:themeColor="text1"/>
          <w:sz w:val="24"/>
          <w:szCs w:val="24"/>
          <w:u w:val="single"/>
        </w:rPr>
        <w:t>Образовательная деятельность:</w:t>
      </w:r>
    </w:p>
    <w:p w:rsidR="005D6EA4" w:rsidRP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F497D" w:themeColor="text2"/>
          <w:sz w:val="28"/>
          <w:szCs w:val="28"/>
        </w:rPr>
        <w:t xml:space="preserve">- </w:t>
      </w:r>
      <w:r w:rsidR="00C677F6" w:rsidRPr="004A343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Игры на внимание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: 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«Угадай, чей шк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афчик», «Чья картинка», «Лото», «Что сначала, 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что потом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?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». </w:t>
      </w:r>
    </w:p>
    <w:p w:rsid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Игра «Умоем куклу Машу».</w:t>
      </w:r>
    </w:p>
    <w:p w:rsidR="005D6EA4" w:rsidRP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Педагогическая ситуация «Покажи 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чистые ладошки».</w:t>
      </w:r>
    </w:p>
    <w:p w:rsidR="00C677F6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Рассказывание истории «Как вести себя за столом».</w:t>
      </w:r>
    </w:p>
    <w:p w:rsid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Занятие 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proofErr w:type="spellStart"/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Умывалочка</w:t>
      </w:r>
      <w:proofErr w:type="spellEnd"/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6EA4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Цель: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- 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Учить детей зна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ть и находить свои картинки, символизирующие место его вещ</w:t>
      </w:r>
      <w:bookmarkStart w:id="0" w:name="_GoBack"/>
      <w:bookmarkEnd w:id="0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ей, 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подворачивать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рукава одежды перед умыванием и мытьём рук с помощью взрослого. </w:t>
      </w:r>
    </w:p>
    <w:p w:rsid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Учить правильно сидеть за столом - не ставить локти на стол, ноги под прямым углом.</w:t>
      </w:r>
    </w:p>
    <w:p w:rsid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Формировать 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навык аккуратной еды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, правильно пользоваться  ложкой.</w:t>
      </w:r>
    </w:p>
    <w:p w:rsid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Знакомство с предметами личной гигиены (мыло полотенце, расческа, носовой платок).</w:t>
      </w:r>
    </w:p>
    <w:p w:rsid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Учить</w:t>
      </w:r>
      <w:r w:rsidRPr="005D6EA4">
        <w:t xml:space="preserve"> 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замечать неполадки в одежде,</w:t>
      </w:r>
      <w:r w:rsidRPr="005D6EA4"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помощью взрослого 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устранять их.</w:t>
      </w:r>
    </w:p>
    <w:p w:rsidR="005D6EA4" w:rsidRP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5D6EA4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Методы и приемы:</w:t>
      </w:r>
    </w:p>
    <w:p w:rsid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Показ, объяс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нения, 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образец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взрослых, словесные указания, </w:t>
      </w:r>
      <w:r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>помощь взрослых.</w:t>
      </w:r>
    </w:p>
    <w:p w:rsid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70C0"/>
          <w:sz w:val="28"/>
          <w:szCs w:val="28"/>
        </w:rPr>
        <w:t>Н</w:t>
      </w:r>
      <w:r w:rsidRPr="005D6EA4">
        <w:rPr>
          <w:rFonts w:ascii="Times New Roman" w:hAnsi="Times New Roman" w:cs="Times New Roman"/>
          <w:i/>
          <w:iCs/>
          <w:color w:val="0070C0"/>
          <w:sz w:val="28"/>
          <w:szCs w:val="28"/>
        </w:rPr>
        <w:t>оябрь</w:t>
      </w:r>
    </w:p>
    <w:p w:rsidR="005D6EA4" w:rsidRP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2338">
        <w:rPr>
          <w:rFonts w:ascii="Times New Roman" w:hAnsi="Times New Roman" w:cs="Times New Roman"/>
          <w:iCs/>
          <w:sz w:val="24"/>
          <w:szCs w:val="24"/>
          <w:u w:val="single"/>
        </w:rPr>
        <w:t>Образовательная деятельность</w:t>
      </w:r>
      <w:r w:rsidRPr="005D6EA4">
        <w:rPr>
          <w:rFonts w:ascii="Times New Roman" w:hAnsi="Times New Roman" w:cs="Times New Roman"/>
          <w:iCs/>
          <w:sz w:val="24"/>
          <w:szCs w:val="24"/>
        </w:rPr>
        <w:t>:</w:t>
      </w:r>
    </w:p>
    <w:p w:rsidR="005D6EA4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D6EA4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D6EA4">
        <w:rPr>
          <w:rFonts w:ascii="Times New Roman" w:hAnsi="Times New Roman" w:cs="Times New Roman"/>
          <w:iCs/>
          <w:sz w:val="24"/>
          <w:szCs w:val="24"/>
        </w:rPr>
        <w:t>Использов</w:t>
      </w:r>
      <w:r>
        <w:rPr>
          <w:rFonts w:ascii="Times New Roman" w:hAnsi="Times New Roman" w:cs="Times New Roman"/>
          <w:iCs/>
          <w:sz w:val="24"/>
          <w:szCs w:val="24"/>
        </w:rPr>
        <w:t xml:space="preserve">ание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«Водичка-водичка», стихотворения «Я под краном руки мыла…», </w:t>
      </w:r>
      <w:r w:rsidR="00DD2338" w:rsidRPr="00DD2338">
        <w:rPr>
          <w:rFonts w:ascii="Times New Roman" w:hAnsi="Times New Roman" w:cs="Times New Roman"/>
          <w:iCs/>
          <w:sz w:val="24"/>
          <w:szCs w:val="24"/>
        </w:rPr>
        <w:t>«Приятного аппетита» В.</w:t>
      </w:r>
      <w:r w:rsidR="00DD233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D2338" w:rsidRPr="00DD2338">
        <w:rPr>
          <w:rFonts w:ascii="Times New Roman" w:hAnsi="Times New Roman" w:cs="Times New Roman"/>
          <w:iCs/>
          <w:sz w:val="24"/>
          <w:szCs w:val="24"/>
        </w:rPr>
        <w:t>Берестов</w:t>
      </w:r>
      <w:r w:rsidR="00DD2338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="00DD2338">
        <w:rPr>
          <w:rFonts w:ascii="Times New Roman" w:hAnsi="Times New Roman" w:cs="Times New Roman"/>
          <w:iCs/>
          <w:sz w:val="24"/>
          <w:szCs w:val="24"/>
        </w:rPr>
        <w:t>, «С</w:t>
      </w:r>
      <w:r w:rsidR="00DD2338" w:rsidRPr="00DD2338">
        <w:rPr>
          <w:rFonts w:ascii="Times New Roman" w:hAnsi="Times New Roman" w:cs="Times New Roman"/>
          <w:iCs/>
          <w:sz w:val="24"/>
          <w:szCs w:val="24"/>
        </w:rPr>
        <w:t xml:space="preserve">пать пора» </w:t>
      </w:r>
      <w:proofErr w:type="spellStart"/>
      <w:r w:rsidR="00DD2338" w:rsidRPr="00DD2338">
        <w:rPr>
          <w:rFonts w:ascii="Times New Roman" w:hAnsi="Times New Roman" w:cs="Times New Roman"/>
          <w:iCs/>
          <w:sz w:val="24"/>
          <w:szCs w:val="24"/>
        </w:rPr>
        <w:t>П.Воронько</w:t>
      </w:r>
      <w:proofErr w:type="spellEnd"/>
      <w:r w:rsidR="00DD2338" w:rsidRPr="00DD2338">
        <w:rPr>
          <w:rFonts w:ascii="Times New Roman" w:hAnsi="Times New Roman" w:cs="Times New Roman"/>
          <w:iCs/>
          <w:sz w:val="24"/>
          <w:szCs w:val="24"/>
        </w:rPr>
        <w:t>,</w:t>
      </w:r>
      <w:r w:rsidR="00DD2338">
        <w:rPr>
          <w:rFonts w:ascii="Times New Roman" w:hAnsi="Times New Roman" w:cs="Times New Roman"/>
          <w:iCs/>
          <w:sz w:val="24"/>
          <w:szCs w:val="24"/>
        </w:rPr>
        <w:t xml:space="preserve"> «</w:t>
      </w:r>
      <w:proofErr w:type="spellStart"/>
      <w:r w:rsidR="00DD2338" w:rsidRPr="00DD2338">
        <w:rPr>
          <w:rFonts w:ascii="Times New Roman" w:hAnsi="Times New Roman" w:cs="Times New Roman"/>
          <w:iCs/>
          <w:sz w:val="24"/>
          <w:szCs w:val="24"/>
        </w:rPr>
        <w:t>Федорино</w:t>
      </w:r>
      <w:proofErr w:type="spellEnd"/>
      <w:r w:rsidR="00DD2338" w:rsidRPr="00DD2338">
        <w:rPr>
          <w:rFonts w:ascii="Times New Roman" w:hAnsi="Times New Roman" w:cs="Times New Roman"/>
          <w:iCs/>
          <w:sz w:val="24"/>
          <w:szCs w:val="24"/>
        </w:rPr>
        <w:t xml:space="preserve"> горе»</w:t>
      </w:r>
      <w:r w:rsidR="00DD2338" w:rsidRPr="00DD2338">
        <w:t xml:space="preserve"> </w:t>
      </w:r>
      <w:r w:rsidR="00DD2338">
        <w:rPr>
          <w:rFonts w:ascii="Times New Roman" w:hAnsi="Times New Roman" w:cs="Times New Roman"/>
          <w:iCs/>
          <w:sz w:val="24"/>
          <w:szCs w:val="24"/>
        </w:rPr>
        <w:t xml:space="preserve">К. Чуковского, «Что взяла, клади на место» </w:t>
      </w:r>
      <w:r w:rsidR="00DD2338" w:rsidRPr="00DD2338">
        <w:rPr>
          <w:rFonts w:ascii="Times New Roman" w:hAnsi="Times New Roman" w:cs="Times New Roman"/>
          <w:iCs/>
          <w:sz w:val="24"/>
          <w:szCs w:val="24"/>
        </w:rPr>
        <w:t>З.</w:t>
      </w:r>
      <w:r w:rsidR="00DD233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D2338" w:rsidRPr="00DD2338">
        <w:rPr>
          <w:rFonts w:ascii="Times New Roman" w:hAnsi="Times New Roman" w:cs="Times New Roman"/>
          <w:iCs/>
          <w:sz w:val="24"/>
          <w:szCs w:val="24"/>
        </w:rPr>
        <w:t>Александрова</w:t>
      </w:r>
      <w:r w:rsidR="00DD2338">
        <w:rPr>
          <w:rFonts w:ascii="Times New Roman" w:hAnsi="Times New Roman" w:cs="Times New Roman"/>
          <w:iCs/>
          <w:sz w:val="24"/>
          <w:szCs w:val="24"/>
        </w:rPr>
        <w:t>.</w:t>
      </w:r>
    </w:p>
    <w:p w:rsidR="00DD2338" w:rsidRDefault="005D6EA4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5D6EA4">
        <w:rPr>
          <w:rFonts w:ascii="Times New Roman" w:hAnsi="Times New Roman" w:cs="Times New Roman"/>
          <w:iCs/>
          <w:sz w:val="24"/>
          <w:szCs w:val="24"/>
        </w:rPr>
        <w:t>Занятие «Мыльные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D6EA4">
        <w:rPr>
          <w:rFonts w:ascii="Times New Roman" w:hAnsi="Times New Roman" w:cs="Times New Roman"/>
          <w:iCs/>
          <w:sz w:val="24"/>
          <w:szCs w:val="24"/>
        </w:rPr>
        <w:t>перчатки», Г.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D6EA4">
        <w:rPr>
          <w:rFonts w:ascii="Times New Roman" w:hAnsi="Times New Roman" w:cs="Times New Roman"/>
          <w:iCs/>
          <w:sz w:val="24"/>
          <w:szCs w:val="24"/>
        </w:rPr>
        <w:t>Ладонщиков</w:t>
      </w:r>
      <w:r>
        <w:rPr>
          <w:rFonts w:ascii="Times New Roman" w:hAnsi="Times New Roman" w:cs="Times New Roman"/>
          <w:iCs/>
          <w:sz w:val="24"/>
          <w:szCs w:val="24"/>
        </w:rPr>
        <w:t>а.</w:t>
      </w:r>
      <w:proofErr w:type="spellEnd"/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Рассказывание истории «Как Витю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учили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есть ложкой».</w:t>
      </w:r>
    </w:p>
    <w:p w:rsidR="005D6EA4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Занятие «Уложим куклу спать».</w:t>
      </w:r>
    </w:p>
    <w:p w:rsidR="00DD2338" w:rsidRP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D2338">
        <w:rPr>
          <w:rFonts w:ascii="Times New Roman" w:hAnsi="Times New Roman" w:cs="Times New Roman"/>
          <w:iCs/>
          <w:sz w:val="24"/>
          <w:szCs w:val="24"/>
          <w:u w:val="single"/>
        </w:rPr>
        <w:t>Цель: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</w:t>
      </w:r>
      <w:r w:rsidRPr="00DD2338"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Учить детей следить за чистотой своих рук и мыть  </w:t>
      </w:r>
      <w:r w:rsidRPr="00DD2338">
        <w:rPr>
          <w:rFonts w:ascii="Times New Roman" w:hAnsi="Times New Roman" w:cs="Times New Roman"/>
          <w:iCs/>
          <w:sz w:val="24"/>
          <w:szCs w:val="24"/>
        </w:rPr>
        <w:t>их при необходимости, уч</w:t>
      </w:r>
      <w:r>
        <w:rPr>
          <w:rFonts w:ascii="Times New Roman" w:hAnsi="Times New Roman" w:cs="Times New Roman"/>
          <w:iCs/>
          <w:sz w:val="24"/>
          <w:szCs w:val="24"/>
        </w:rPr>
        <w:t xml:space="preserve">ить подставлять руки под струю воды, делать круговые </w:t>
      </w:r>
      <w:r w:rsidRPr="00DD2338">
        <w:rPr>
          <w:rFonts w:ascii="Times New Roman" w:hAnsi="Times New Roman" w:cs="Times New Roman"/>
          <w:iCs/>
          <w:sz w:val="24"/>
          <w:szCs w:val="24"/>
        </w:rPr>
        <w:t>движен</w:t>
      </w:r>
      <w:r>
        <w:rPr>
          <w:rFonts w:ascii="Times New Roman" w:hAnsi="Times New Roman" w:cs="Times New Roman"/>
          <w:iCs/>
          <w:sz w:val="24"/>
          <w:szCs w:val="24"/>
        </w:rPr>
        <w:t>ия ладошками.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Учить </w:t>
      </w:r>
      <w:r w:rsidRPr="00DD2338">
        <w:rPr>
          <w:rFonts w:ascii="Times New Roman" w:hAnsi="Times New Roman" w:cs="Times New Roman"/>
          <w:iCs/>
          <w:sz w:val="24"/>
          <w:szCs w:val="24"/>
        </w:rPr>
        <w:t>детей принимать правильно</w:t>
      </w:r>
      <w:r>
        <w:rPr>
          <w:rFonts w:ascii="Times New Roman" w:hAnsi="Times New Roman" w:cs="Times New Roman"/>
          <w:iCs/>
          <w:sz w:val="24"/>
          <w:szCs w:val="24"/>
        </w:rPr>
        <w:t>е положение за столом во время еды держать хлеб в левой, а ложку в правой руке (дети-левши наоборот).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Воспитывать желание всегда </w:t>
      </w:r>
      <w:r w:rsidRPr="00DD2338">
        <w:rPr>
          <w:rFonts w:ascii="Times New Roman" w:hAnsi="Times New Roman" w:cs="Times New Roman"/>
          <w:iCs/>
          <w:sz w:val="24"/>
          <w:szCs w:val="24"/>
        </w:rPr>
        <w:t xml:space="preserve">быть аккуратным и опрятным. 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Учить снимать одежду в определённой</w:t>
      </w:r>
      <w:r w:rsidRPr="00DD2338">
        <w:rPr>
          <w:rFonts w:ascii="Times New Roman" w:hAnsi="Times New Roman" w:cs="Times New Roman"/>
          <w:iCs/>
          <w:sz w:val="24"/>
          <w:szCs w:val="24"/>
        </w:rPr>
        <w:t xml:space="preserve"> последовательности вешать </w:t>
      </w:r>
      <w:r>
        <w:rPr>
          <w:rFonts w:ascii="Times New Roman" w:hAnsi="Times New Roman" w:cs="Times New Roman"/>
          <w:iCs/>
          <w:sz w:val="24"/>
          <w:szCs w:val="24"/>
        </w:rPr>
        <w:t>на стул.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 Учить детей помогать в </w:t>
      </w:r>
      <w:r w:rsidRPr="00DD2338">
        <w:rPr>
          <w:rFonts w:ascii="Times New Roman" w:hAnsi="Times New Roman" w:cs="Times New Roman"/>
          <w:iCs/>
          <w:sz w:val="24"/>
          <w:szCs w:val="24"/>
        </w:rPr>
        <w:t>уборке игрушек.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D2338">
        <w:rPr>
          <w:rFonts w:ascii="Times New Roman" w:hAnsi="Times New Roman" w:cs="Times New Roman"/>
          <w:iCs/>
          <w:sz w:val="24"/>
          <w:szCs w:val="24"/>
          <w:u w:val="single"/>
        </w:rPr>
        <w:t>Методы и приемы:</w:t>
      </w:r>
    </w:p>
    <w:p w:rsidR="00DD2338" w:rsidRP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D2338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D2338">
        <w:rPr>
          <w:rFonts w:ascii="Times New Roman" w:hAnsi="Times New Roman" w:cs="Times New Roman"/>
          <w:iCs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 xml:space="preserve">ловесные указания, объяснения, </w:t>
      </w:r>
      <w:r w:rsidRPr="00DD2338">
        <w:rPr>
          <w:rFonts w:ascii="Times New Roman" w:hAnsi="Times New Roman" w:cs="Times New Roman"/>
          <w:iCs/>
          <w:sz w:val="24"/>
          <w:szCs w:val="24"/>
        </w:rPr>
        <w:t>упражн</w:t>
      </w:r>
      <w:r>
        <w:rPr>
          <w:rFonts w:ascii="Times New Roman" w:hAnsi="Times New Roman" w:cs="Times New Roman"/>
          <w:iCs/>
          <w:sz w:val="24"/>
          <w:szCs w:val="24"/>
        </w:rPr>
        <w:t xml:space="preserve">ения, похвала, пример взрослых, помощь взрослых, совместная деятельность </w:t>
      </w:r>
      <w:r w:rsidRPr="00DD2338">
        <w:rPr>
          <w:rFonts w:ascii="Times New Roman" w:hAnsi="Times New Roman" w:cs="Times New Roman"/>
          <w:iCs/>
          <w:sz w:val="24"/>
          <w:szCs w:val="24"/>
        </w:rPr>
        <w:t>с воспитателем.</w:t>
      </w:r>
    </w:p>
    <w:p w:rsidR="00DD2338" w:rsidRP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DD2338">
        <w:rPr>
          <w:rFonts w:ascii="Times New Roman" w:hAnsi="Times New Roman" w:cs="Times New Roman"/>
          <w:iCs/>
          <w:color w:val="0070C0"/>
          <w:sz w:val="28"/>
          <w:szCs w:val="28"/>
        </w:rPr>
        <w:t>Декабрь</w:t>
      </w:r>
    </w:p>
    <w:p w:rsidR="00DD2338" w:rsidRP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D2338">
        <w:rPr>
          <w:rFonts w:ascii="Times New Roman" w:hAnsi="Times New Roman" w:cs="Times New Roman"/>
          <w:iCs/>
          <w:sz w:val="24"/>
          <w:szCs w:val="24"/>
          <w:u w:val="single"/>
        </w:rPr>
        <w:t>Образовательная деятельность: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Чтение «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Мойдодыр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» С. Маршака; использование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«О</w:t>
      </w:r>
      <w:r w:rsidRPr="00DD2338">
        <w:rPr>
          <w:rFonts w:ascii="Times New Roman" w:hAnsi="Times New Roman" w:cs="Times New Roman"/>
          <w:iCs/>
          <w:sz w:val="24"/>
          <w:szCs w:val="24"/>
        </w:rPr>
        <w:t xml:space="preserve">й лады, </w:t>
      </w:r>
      <w:r>
        <w:rPr>
          <w:rFonts w:ascii="Times New Roman" w:hAnsi="Times New Roman" w:cs="Times New Roman"/>
          <w:iCs/>
          <w:sz w:val="24"/>
          <w:szCs w:val="24"/>
        </w:rPr>
        <w:t xml:space="preserve">лады, лады не боимся мы воды…», стихотворение </w:t>
      </w:r>
      <w:r w:rsidRPr="00DD2338">
        <w:rPr>
          <w:rFonts w:ascii="Times New Roman" w:hAnsi="Times New Roman" w:cs="Times New Roman"/>
          <w:iCs/>
          <w:sz w:val="24"/>
          <w:szCs w:val="24"/>
        </w:rPr>
        <w:t xml:space="preserve"> 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D2338">
        <w:rPr>
          <w:rFonts w:ascii="Times New Roman" w:hAnsi="Times New Roman" w:cs="Times New Roman"/>
          <w:iCs/>
          <w:sz w:val="24"/>
          <w:szCs w:val="24"/>
        </w:rPr>
        <w:t>Горюновой «Этикет для карапузов»,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DD2338">
        <w:rPr>
          <w:rFonts w:ascii="Times New Roman" w:hAnsi="Times New Roman" w:cs="Times New Roman"/>
          <w:iCs/>
          <w:sz w:val="24"/>
          <w:szCs w:val="24"/>
        </w:rPr>
        <w:t xml:space="preserve">Занятие «Такие разные носочки», </w:t>
      </w:r>
      <w:r>
        <w:rPr>
          <w:rFonts w:ascii="Times New Roman" w:hAnsi="Times New Roman" w:cs="Times New Roman"/>
          <w:iCs/>
          <w:sz w:val="24"/>
          <w:szCs w:val="24"/>
        </w:rPr>
        <w:t>рассматривание картинок на тему - посуда.</w:t>
      </w:r>
    </w:p>
    <w:p w:rsidR="00DD2338" w:rsidRP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Педагогическая ситуация </w:t>
      </w:r>
      <w:r w:rsidRPr="00DD2338">
        <w:rPr>
          <w:rFonts w:ascii="Times New Roman" w:hAnsi="Times New Roman" w:cs="Times New Roman"/>
          <w:iCs/>
          <w:sz w:val="24"/>
          <w:szCs w:val="24"/>
        </w:rPr>
        <w:t>«Кукла учи</w:t>
      </w:r>
      <w:r>
        <w:rPr>
          <w:rFonts w:ascii="Times New Roman" w:hAnsi="Times New Roman" w:cs="Times New Roman"/>
          <w:iCs/>
          <w:sz w:val="24"/>
          <w:szCs w:val="24"/>
        </w:rPr>
        <w:t xml:space="preserve">тся у ребят аккуратно кушать» - визит </w:t>
      </w:r>
      <w:r w:rsidRPr="00DD2338">
        <w:rPr>
          <w:rFonts w:ascii="Times New Roman" w:hAnsi="Times New Roman" w:cs="Times New Roman"/>
          <w:iCs/>
          <w:sz w:val="24"/>
          <w:szCs w:val="24"/>
        </w:rPr>
        <w:t>куклы на обед, полдник, ужин.</w:t>
      </w:r>
    </w:p>
    <w:p w:rsidR="00DD2338" w:rsidRP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D2338">
        <w:rPr>
          <w:rFonts w:ascii="Times New Roman" w:hAnsi="Times New Roman" w:cs="Times New Roman"/>
          <w:iCs/>
          <w:sz w:val="24"/>
          <w:szCs w:val="24"/>
          <w:u w:val="single"/>
        </w:rPr>
        <w:t>Цель: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5D6EA4" w:rsidRPr="005D6EA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Учить 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брать </w:t>
      </w:r>
      <w:r w:rsidRPr="00DD2338">
        <w:rPr>
          <w:rFonts w:ascii="Times New Roman" w:hAnsi="Times New Roman" w:cs="Times New Roman"/>
          <w:iCs/>
          <w:color w:val="000000"/>
          <w:sz w:val="24"/>
          <w:szCs w:val="24"/>
        </w:rPr>
        <w:t>мыло, смочив его намыл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ивать руки, учить пользоваться  </w:t>
      </w:r>
      <w:r w:rsidRPr="00DD2338">
        <w:rPr>
          <w:rFonts w:ascii="Times New Roman" w:hAnsi="Times New Roman" w:cs="Times New Roman"/>
          <w:iCs/>
          <w:color w:val="000000"/>
          <w:sz w:val="24"/>
          <w:szCs w:val="24"/>
        </w:rPr>
        <w:t>носовым платк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ом.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У</w:t>
      </w:r>
      <w:r w:rsidRPr="00DD2338">
        <w:rPr>
          <w:rFonts w:ascii="Times New Roman" w:hAnsi="Times New Roman" w:cs="Times New Roman"/>
          <w:iCs/>
          <w:color w:val="000000"/>
          <w:sz w:val="24"/>
          <w:szCs w:val="24"/>
        </w:rPr>
        <w:t>чи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ть детей самостоятельно одевать колготки, шорты (юбки), просить о помощи взрослых, </w:t>
      </w:r>
      <w:r w:rsidRPr="00DD23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 раздевании веша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ть вещи аккуратно на стульчик.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Воспитывать самостоятельность.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DD2338">
        <w:rPr>
          <w:rFonts w:ascii="Times New Roman" w:hAnsi="Times New Roman" w:cs="Times New Roman"/>
          <w:iCs/>
          <w:color w:val="000000"/>
          <w:sz w:val="24"/>
          <w:szCs w:val="24"/>
        </w:rPr>
        <w:t>Учить с помощью взр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ослых ставить стулья к столам, стелить </w:t>
      </w:r>
      <w:r w:rsidRPr="00DD2338">
        <w:rPr>
          <w:rFonts w:ascii="Times New Roman" w:hAnsi="Times New Roman" w:cs="Times New Roman"/>
          <w:iCs/>
          <w:color w:val="000000"/>
          <w:sz w:val="24"/>
          <w:szCs w:val="24"/>
        </w:rPr>
        <w:t>на стол салфетки, ста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вить </w:t>
      </w:r>
      <w:r w:rsidRPr="00DD23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вазочки, продолжать приучать убирать игрушки на места. </w:t>
      </w:r>
    </w:p>
    <w:p w:rsidR="005D6EA4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Совершенствовать навыки аккуратной еды, учить благодарить </w:t>
      </w:r>
      <w:r w:rsidRPr="00DD2338">
        <w:rPr>
          <w:rFonts w:ascii="Times New Roman" w:hAnsi="Times New Roman" w:cs="Times New Roman"/>
          <w:iCs/>
          <w:color w:val="000000"/>
          <w:sz w:val="24"/>
          <w:szCs w:val="24"/>
        </w:rPr>
        <w:t>после еды.</w:t>
      </w:r>
    </w:p>
    <w:p w:rsidR="00DD2338" w:rsidRP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DD233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Методы и приемы: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DD2338">
        <w:rPr>
          <w:rFonts w:ascii="Times New Roman" w:hAnsi="Times New Roman" w:cs="Times New Roman"/>
          <w:iCs/>
          <w:color w:val="000000"/>
          <w:sz w:val="24"/>
          <w:szCs w:val="24"/>
        </w:rPr>
        <w:t>Словесн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ые указания, объяснения, похвала, показ, рассказ, игровые упражнения, </w:t>
      </w:r>
      <w:r w:rsidRPr="00DD2338">
        <w:rPr>
          <w:rFonts w:ascii="Times New Roman" w:hAnsi="Times New Roman" w:cs="Times New Roman"/>
          <w:iCs/>
          <w:color w:val="000000"/>
          <w:sz w:val="24"/>
          <w:szCs w:val="24"/>
        </w:rPr>
        <w:t>индивидуальная работа.</w:t>
      </w:r>
    </w:p>
    <w:p w:rsidR="00DD2338" w:rsidRP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DD2338">
        <w:rPr>
          <w:rFonts w:ascii="Times New Roman" w:hAnsi="Times New Roman" w:cs="Times New Roman"/>
          <w:iCs/>
          <w:color w:val="0070C0"/>
          <w:sz w:val="28"/>
          <w:szCs w:val="28"/>
        </w:rPr>
        <w:t>Январь</w:t>
      </w:r>
    </w:p>
    <w:p w:rsidR="00DD2338" w:rsidRP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DD2338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Образовательная деятельность: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«Кран - откройся…»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Рассказывание истории «Как Маша и Миша учились мыть руки».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Чтение «Вежливые слова» </w:t>
      </w:r>
      <w:r w:rsidRPr="00DD2338">
        <w:rPr>
          <w:rFonts w:ascii="Times New Roman" w:hAnsi="Times New Roman" w:cs="Times New Roman"/>
          <w:iCs/>
          <w:color w:val="000000"/>
          <w:sz w:val="24"/>
          <w:szCs w:val="24"/>
        </w:rPr>
        <w:t>Е.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Кузьмин.</w:t>
      </w:r>
    </w:p>
    <w:p w:rsid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Дидактическая игра «Кукла </w:t>
      </w:r>
      <w:r w:rsidR="0045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Маша идёт на прогулку», </w:t>
      </w:r>
      <w:r w:rsidR="00451875"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« Поможем кукле раздеться».</w:t>
      </w:r>
    </w:p>
    <w:p w:rsidR="00DD2338" w:rsidRPr="00DD2338" w:rsidRDefault="00DD2338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Разучивание стихо</w:t>
      </w:r>
      <w:r w:rsidR="00451875">
        <w:rPr>
          <w:rFonts w:ascii="Times New Roman" w:hAnsi="Times New Roman" w:cs="Times New Roman"/>
          <w:iCs/>
          <w:color w:val="000000"/>
          <w:sz w:val="24"/>
          <w:szCs w:val="24"/>
        </w:rPr>
        <w:t>творение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D2338">
        <w:rPr>
          <w:rFonts w:ascii="Times New Roman" w:hAnsi="Times New Roman" w:cs="Times New Roman"/>
          <w:iCs/>
          <w:color w:val="000000"/>
          <w:sz w:val="24"/>
          <w:szCs w:val="24"/>
        </w:rPr>
        <w:t>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DD2338">
        <w:rPr>
          <w:rFonts w:ascii="Times New Roman" w:hAnsi="Times New Roman" w:cs="Times New Roman"/>
          <w:iCs/>
          <w:color w:val="000000"/>
          <w:sz w:val="24"/>
          <w:szCs w:val="24"/>
        </w:rPr>
        <w:t>Барто</w:t>
      </w:r>
      <w:proofErr w:type="spellEnd"/>
      <w:r w:rsidRPr="00DD233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«Игрушки»,</w:t>
      </w:r>
    </w:p>
    <w:p w:rsidR="00DD2338" w:rsidRP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187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Цель: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Учить отжимать воду с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ру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к(</w:t>
      </w:r>
      <w:proofErr w:type="gram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кулачки), не капать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 пол, пользоваться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своим полотенцем, своевременно пользоваться туалетом.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Учить детей не крошить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хлеб</w:t>
      </w:r>
      <w:proofErr w:type="gramStart"/>
      <w:r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proofErr w:type="gramEnd"/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сть</w:t>
      </w:r>
      <w:proofErr w:type="spellEnd"/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 закрыты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м ртом; совершенствовать навык культурной еды.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Учить детей складывать и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убирать одежду в шка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ф после прогулки; учить вежливо, выражать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свою просьбу,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пользоваться словами «спасибо», «пожалуйста», «извините».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Продолжать приучать детей убирать игрушки на свои места, поддерживать порядок в группе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</w:pPr>
      <w:r w:rsidRPr="0045187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Методы и приемы:</w:t>
      </w:r>
      <w:r w:rsidRPr="00451875">
        <w:t xml:space="preserve"> </w:t>
      </w:r>
    </w:p>
    <w:p w:rsidR="00451875" w:rsidRP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Словесные указания, поощрения,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напоми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нания, похвала, показ, помощь,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одобрение.</w:t>
      </w:r>
    </w:p>
    <w:p w:rsidR="00451875" w:rsidRP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451875">
        <w:rPr>
          <w:rFonts w:ascii="Times New Roman" w:hAnsi="Times New Roman" w:cs="Times New Roman"/>
          <w:iCs/>
          <w:color w:val="0070C0"/>
          <w:sz w:val="28"/>
          <w:szCs w:val="28"/>
        </w:rPr>
        <w:t>Февраль</w:t>
      </w:r>
    </w:p>
    <w:p w:rsidR="00451875" w:rsidRP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187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Образовательная деятельность: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Занятие на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тему «Про маленькую капельку».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Чтение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стихотворения А.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Барто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«Резиновая Зина», «Приятного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аппетита» Ю.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Кушак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451875">
        <w:t xml:space="preserve">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«На прогулку» О.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Кригер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- Игра «Кукла заболела»,</w:t>
      </w:r>
      <w:r w:rsidRPr="00451875">
        <w:t xml:space="preserve">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«Парикмахерская»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Настольные игры «Весёлые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шнурочки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», «Волшеб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ные вер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ёвочки».</w:t>
      </w:r>
      <w:proofErr w:type="spellStart"/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Разучивание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потешки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«Расти коса…»</w:t>
      </w:r>
    </w:p>
    <w:p w:rsidR="00451875" w:rsidRP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187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Цель: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Формировать представлен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ия о воде, как важном средстве поддержания чистоты,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совершенствовать 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авык мытья рук, самостоятельно подворачивать рукава и опускать после умывания.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Учить дет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ей тщательно пережевывать пищу, откусывать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хлеб, заедать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супом; совершенствовать навык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культурной еды. 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Учить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одеваться в определён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ной последовательности, начиная с ног, а раздеваться сверху; учить завязывать шнурки.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Учить детей п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ользоваться расчёской с помощью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воспитателя, пользоват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ься зеркалом, носовым платком, выполнять трудовые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поручения по поддержанию порядка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51875" w:rsidRP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187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Методы и приемы: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Показ, словесные  указания,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похвала, пример других ребят, просьбы, поощрения.</w:t>
      </w:r>
    </w:p>
    <w:p w:rsidR="00451875" w:rsidRP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451875">
        <w:rPr>
          <w:rFonts w:ascii="Times New Roman" w:hAnsi="Times New Roman" w:cs="Times New Roman"/>
          <w:iCs/>
          <w:color w:val="0070C0"/>
          <w:sz w:val="28"/>
          <w:szCs w:val="28"/>
        </w:rPr>
        <w:t>Март</w:t>
      </w:r>
    </w:p>
    <w:p w:rsidR="00451875" w:rsidRP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187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Образовательная деятельность: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Чтение Н.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Найдёнова</w:t>
      </w: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«Наши полотенца», стихотворение </w:t>
      </w:r>
      <w:r w:rsidRPr="00451875"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Про ложку» В.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Берестов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Дидактические игры «Причешем куклу Машу», «Купание куклы»,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«Застёжки-</w:t>
      </w:r>
      <w:proofErr w:type="spellStart"/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шнурочки</w:t>
      </w:r>
      <w:proofErr w:type="spellEnd"/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»,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«Волшебные пуговки».</w:t>
      </w:r>
      <w:proofErr w:type="spellStart"/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- Педагогическая ситуация «Потерялись игрушки».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Занятие «Носики-</w:t>
      </w:r>
      <w:proofErr w:type="spellStart"/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курносики</w:t>
      </w:r>
      <w:proofErr w:type="spellEnd"/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».</w:t>
      </w:r>
    </w:p>
    <w:p w:rsidR="00451875" w:rsidRP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187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Цель: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 Учить детей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 пользо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ваться развёрнутым полотенцем в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процессе умывания.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Совершенствовать навыки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культуры еды, учи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ть пользоваться салфеткой после приёма пищи.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Учить застёгивать и расстегивать пуговицы на одежде с помощью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взрослого, застёг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ивать и расстегивать «липучки».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У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чить </w:t>
      </w:r>
      <w:proofErr w:type="gramStart"/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самостоятельно</w:t>
      </w:r>
      <w:proofErr w:type="gramEnd"/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убирать игрушки после игры в группе.</w:t>
      </w:r>
    </w:p>
    <w:p w:rsidR="00451875" w:rsidRP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187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Методы и приемы: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Словесные указания,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показ, похвала, игровые упражнени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я, поручения, одобрения, пример других детей, индивидуальная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работа с детьми по формированию навыков самообслуживания.   </w:t>
      </w:r>
    </w:p>
    <w:p w:rsidR="00451875" w:rsidRP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451875">
        <w:rPr>
          <w:rFonts w:ascii="Times New Roman" w:hAnsi="Times New Roman" w:cs="Times New Roman"/>
          <w:iCs/>
          <w:color w:val="0070C0"/>
          <w:sz w:val="28"/>
          <w:szCs w:val="28"/>
        </w:rPr>
        <w:t>Апрель</w:t>
      </w:r>
    </w:p>
    <w:p w:rsidR="00451875" w:rsidRP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187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Образовательная деятельность: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Чтение Е.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Благининой «Девочка чумазая».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Рассматр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ивание картин: «Петя собирается на прогулку», «Катя пришла в гости».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Поручения «Помоги другу».</w:t>
      </w:r>
      <w:proofErr w:type="spellStart"/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Дидактические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игры «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Что лишнее», «Найди и назови».</w:t>
      </w:r>
    </w:p>
    <w:p w:rsid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Сюжетно-ролевые игры «Семья»,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«Кукла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ждет гостей», «Накормим куклу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обедом».</w:t>
      </w:r>
    </w:p>
    <w:p w:rsidR="00451875" w:rsidRPr="0045187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45187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Цель:</w:t>
      </w:r>
    </w:p>
    <w:p w:rsidR="00A34485" w:rsidRDefault="0045187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Учить детей мыть лиц</w:t>
      </w:r>
      <w:r w:rsidR="00A344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 сверху вниз, совершенствовать </w:t>
      </w:r>
      <w:r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навыки умывания, пользовани</w:t>
      </w:r>
      <w:r w:rsidR="00A344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я полотенцем, носовым платком. </w:t>
      </w:r>
    </w:p>
    <w:p w:rsidR="00A34485" w:rsidRDefault="00A3448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="00451875"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Учить детей правильно сидеть з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а столом, наклонять голову над тарелкой, кушать аккуратно.</w:t>
      </w:r>
    </w:p>
    <w:p w:rsidR="00A34485" w:rsidRDefault="00A3448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- З</w:t>
      </w:r>
      <w:r w:rsidR="00451875"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акреплять навыки одевания и раздевания, соблю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дать последовательность. Учить помогать друг другу. </w:t>
      </w:r>
      <w:r w:rsidR="00451875"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Вывора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чивать одежду на правую </w:t>
      </w:r>
      <w:proofErr w:type="spellStart"/>
      <w:r>
        <w:rPr>
          <w:rFonts w:ascii="Times New Roman" w:hAnsi="Times New Roman" w:cs="Times New Roman"/>
          <w:iCs/>
          <w:color w:val="000000"/>
          <w:sz w:val="24"/>
          <w:szCs w:val="24"/>
        </w:rPr>
        <w:t>сторону.</w:t>
      </w:r>
    </w:p>
    <w:p w:rsidR="00451875" w:rsidRDefault="00A3448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End"/>
      <w:r>
        <w:rPr>
          <w:rFonts w:ascii="Times New Roman" w:hAnsi="Times New Roman" w:cs="Times New Roman"/>
          <w:iCs/>
          <w:color w:val="000000"/>
          <w:sz w:val="24"/>
          <w:szCs w:val="24"/>
        </w:rPr>
        <w:t>- За</w:t>
      </w:r>
      <w:r w:rsidR="00451875"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креплять знания о пред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метах личной гигиены, названий </w:t>
      </w:r>
      <w:r w:rsidR="00451875"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>одежды, учить подд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ерживать порядок в своих вещах в</w:t>
      </w:r>
      <w:r w:rsidR="00451875" w:rsidRPr="0045187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группе.</w:t>
      </w:r>
    </w:p>
    <w:p w:rsidR="00A34485" w:rsidRPr="00A34485" w:rsidRDefault="00A3448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A3448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Методы и приемы:</w:t>
      </w:r>
    </w:p>
    <w:p w:rsidR="00A34485" w:rsidRDefault="00A3448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A34485">
        <w:rPr>
          <w:rFonts w:ascii="Times New Roman" w:hAnsi="Times New Roman" w:cs="Times New Roman"/>
          <w:iCs/>
          <w:color w:val="000000"/>
          <w:sz w:val="24"/>
          <w:szCs w:val="24"/>
        </w:rPr>
        <w:t>Поручения, напоминания, показ, похвала, просьбы.</w:t>
      </w:r>
    </w:p>
    <w:p w:rsidR="00A34485" w:rsidRPr="00A34485" w:rsidRDefault="00A34485" w:rsidP="00A34485">
      <w:pPr>
        <w:shd w:val="clear" w:color="auto" w:fill="FFFFFF"/>
        <w:spacing w:after="0" w:line="240" w:lineRule="auto"/>
        <w:ind w:left="-567" w:firstLine="426"/>
        <w:jc w:val="both"/>
        <w:rPr>
          <w:rFonts w:ascii="Times New Roman" w:hAnsi="Times New Roman" w:cs="Times New Roman"/>
          <w:iCs/>
          <w:color w:val="0070C0"/>
          <w:sz w:val="28"/>
          <w:szCs w:val="28"/>
        </w:rPr>
      </w:pPr>
      <w:r w:rsidRPr="00A34485">
        <w:rPr>
          <w:rFonts w:ascii="Times New Roman" w:hAnsi="Times New Roman" w:cs="Times New Roman"/>
          <w:iCs/>
          <w:color w:val="0070C0"/>
          <w:sz w:val="28"/>
          <w:szCs w:val="28"/>
        </w:rPr>
        <w:t>Май</w:t>
      </w:r>
    </w:p>
    <w:p w:rsidR="00A34485" w:rsidRDefault="00A34485" w:rsidP="00A34485">
      <w:pPr>
        <w:shd w:val="clear" w:color="auto" w:fill="FFFFFF"/>
        <w:spacing w:after="0" w:line="240" w:lineRule="auto"/>
        <w:ind w:left="-567" w:firstLine="426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A3448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lastRenderedPageBreak/>
        <w:t>Образовательная деятельность</w:t>
      </w:r>
    </w:p>
    <w:p w:rsidR="00A34485" w:rsidRDefault="00A34485" w:rsidP="00A34485">
      <w:pPr>
        <w:shd w:val="clear" w:color="auto" w:fill="FFFFFF"/>
        <w:spacing w:after="0" w:line="240" w:lineRule="auto"/>
        <w:ind w:left="-567"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A344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A34485">
        <w:rPr>
          <w:rFonts w:ascii="Times New Roman" w:hAnsi="Times New Roman" w:cs="Times New Roman"/>
          <w:iCs/>
          <w:color w:val="000000"/>
          <w:sz w:val="24"/>
          <w:szCs w:val="24"/>
        </w:rPr>
        <w:t>Различные игры на закрепление навыков самообслуживания и культурной гигиены.</w:t>
      </w:r>
    </w:p>
    <w:p w:rsidR="00A34485" w:rsidRPr="00A34485" w:rsidRDefault="00A34485" w:rsidP="00A34485">
      <w:pPr>
        <w:shd w:val="clear" w:color="auto" w:fill="FFFFFF"/>
        <w:spacing w:after="0" w:line="240" w:lineRule="auto"/>
        <w:ind w:left="-567" w:firstLine="426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A3448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Цель:</w:t>
      </w:r>
    </w:p>
    <w:p w:rsidR="00A34485" w:rsidRDefault="00A34485" w:rsidP="00A34485">
      <w:pPr>
        <w:shd w:val="clear" w:color="auto" w:fill="FFFFFF"/>
        <w:spacing w:after="0" w:line="240" w:lineRule="auto"/>
        <w:ind w:left="-567"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Совершенствовать навык </w:t>
      </w:r>
      <w:r w:rsidRPr="00A34485">
        <w:rPr>
          <w:rFonts w:ascii="Times New Roman" w:hAnsi="Times New Roman" w:cs="Times New Roman"/>
          <w:iCs/>
          <w:color w:val="000000"/>
          <w:sz w:val="24"/>
          <w:szCs w:val="24"/>
        </w:rPr>
        <w:t>умывания и мытья рук.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Учить быть последовательными в </w:t>
      </w:r>
      <w:r w:rsidRPr="00A34485">
        <w:rPr>
          <w:rFonts w:ascii="Times New Roman" w:hAnsi="Times New Roman" w:cs="Times New Roman"/>
          <w:iCs/>
          <w:color w:val="000000"/>
          <w:sz w:val="24"/>
          <w:szCs w:val="24"/>
        </w:rPr>
        <w:t>умы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вании и мытье  рук. </w:t>
      </w:r>
    </w:p>
    <w:p w:rsidR="00A34485" w:rsidRDefault="00A34485" w:rsidP="00A34485">
      <w:pPr>
        <w:shd w:val="clear" w:color="auto" w:fill="FFFFFF"/>
        <w:spacing w:after="0" w:line="240" w:lineRule="auto"/>
        <w:ind w:left="-567"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Продолжать </w:t>
      </w:r>
      <w:r w:rsidRPr="00A34485">
        <w:rPr>
          <w:rFonts w:ascii="Times New Roman" w:hAnsi="Times New Roman" w:cs="Times New Roman"/>
          <w:iCs/>
          <w:color w:val="000000"/>
          <w:sz w:val="24"/>
          <w:szCs w:val="24"/>
        </w:rPr>
        <w:t>развивать самостоятельность в соблю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дении навыков.</w:t>
      </w:r>
    </w:p>
    <w:p w:rsidR="00A34485" w:rsidRDefault="00A34485" w:rsidP="00A34485">
      <w:pPr>
        <w:shd w:val="clear" w:color="auto" w:fill="FFFFFF"/>
        <w:spacing w:after="0" w:line="240" w:lineRule="auto"/>
        <w:ind w:left="-567"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A344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Совершенствовать навыки опрятной еды. </w:t>
      </w:r>
    </w:p>
    <w:p w:rsidR="00A34485" w:rsidRDefault="00A34485" w:rsidP="00A34485">
      <w:pPr>
        <w:shd w:val="clear" w:color="auto" w:fill="FFFFFF"/>
        <w:spacing w:after="0" w:line="240" w:lineRule="auto"/>
        <w:ind w:left="-567"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A3448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Совершенствовать и закреплять навыки одевания и раздевания. </w:t>
      </w:r>
    </w:p>
    <w:p w:rsidR="00A34485" w:rsidRDefault="00A34485" w:rsidP="00A34485">
      <w:pPr>
        <w:shd w:val="clear" w:color="auto" w:fill="FFFFFF"/>
        <w:spacing w:after="0" w:line="240" w:lineRule="auto"/>
        <w:ind w:left="-567"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A34485">
        <w:rPr>
          <w:rFonts w:ascii="Times New Roman" w:hAnsi="Times New Roman" w:cs="Times New Roman"/>
          <w:iCs/>
          <w:color w:val="000000"/>
          <w:sz w:val="24"/>
          <w:szCs w:val="24"/>
        </w:rPr>
        <w:t>Поощрять желание детей убирать игрушки на места и поддерживать порядок 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г</w:t>
      </w:r>
      <w:r w:rsidRPr="00A34485">
        <w:rPr>
          <w:rFonts w:ascii="Times New Roman" w:hAnsi="Times New Roman" w:cs="Times New Roman"/>
          <w:iCs/>
          <w:color w:val="000000"/>
          <w:sz w:val="24"/>
          <w:szCs w:val="24"/>
        </w:rPr>
        <w:t>руппе</w:t>
      </w:r>
    </w:p>
    <w:p w:rsidR="00A34485" w:rsidRPr="00A34485" w:rsidRDefault="00A34485" w:rsidP="00A34485">
      <w:pPr>
        <w:shd w:val="clear" w:color="auto" w:fill="FFFFFF"/>
        <w:spacing w:after="0" w:line="240" w:lineRule="auto"/>
        <w:ind w:left="-567" w:firstLine="426"/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</w:pPr>
      <w:r w:rsidRPr="00A34485">
        <w:rPr>
          <w:rFonts w:ascii="Times New Roman" w:hAnsi="Times New Roman" w:cs="Times New Roman"/>
          <w:iCs/>
          <w:color w:val="000000"/>
          <w:sz w:val="24"/>
          <w:szCs w:val="24"/>
          <w:u w:val="single"/>
        </w:rPr>
        <w:t>Методы и приемы:</w:t>
      </w:r>
    </w:p>
    <w:p w:rsidR="00A34485" w:rsidRPr="00A34485" w:rsidRDefault="00A34485" w:rsidP="00A34485">
      <w:pPr>
        <w:shd w:val="clear" w:color="auto" w:fill="FFFFFF"/>
        <w:spacing w:after="0" w:line="240" w:lineRule="auto"/>
        <w:ind w:left="-567"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 </w:t>
      </w:r>
      <w:r w:rsidRPr="00A34485">
        <w:rPr>
          <w:rFonts w:ascii="Times New Roman" w:hAnsi="Times New Roman" w:cs="Times New Roman"/>
          <w:iCs/>
          <w:color w:val="000000"/>
          <w:sz w:val="24"/>
          <w:szCs w:val="24"/>
        </w:rPr>
        <w:t>Режимные п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роцессы, напоминания, контроль, похвала, поощрения, </w:t>
      </w:r>
      <w:r w:rsidRPr="00A34485">
        <w:rPr>
          <w:rFonts w:ascii="Times New Roman" w:hAnsi="Times New Roman" w:cs="Times New Roman"/>
          <w:iCs/>
          <w:color w:val="000000"/>
          <w:sz w:val="24"/>
          <w:szCs w:val="24"/>
        </w:rPr>
        <w:t>помощь, словесные указания, упражнения.</w:t>
      </w:r>
    </w:p>
    <w:p w:rsidR="00C677F6" w:rsidRPr="004A3433" w:rsidRDefault="00C677F6" w:rsidP="00A34485">
      <w:pPr>
        <w:shd w:val="clear" w:color="auto" w:fill="FFFFFF"/>
        <w:spacing w:after="0" w:line="240" w:lineRule="auto"/>
        <w:ind w:left="-567" w:firstLine="426"/>
        <w:jc w:val="right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177AF" w:rsidRDefault="008177AF" w:rsidP="00A34485">
      <w:pPr>
        <w:ind w:left="-567" w:firstLine="426"/>
      </w:pPr>
    </w:p>
    <w:sectPr w:rsidR="008177AF" w:rsidSect="005D6EA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C5"/>
    <w:rsid w:val="000F60C5"/>
    <w:rsid w:val="002F3D45"/>
    <w:rsid w:val="003920F4"/>
    <w:rsid w:val="00451875"/>
    <w:rsid w:val="005D6EA4"/>
    <w:rsid w:val="006C5DC5"/>
    <w:rsid w:val="008177AF"/>
    <w:rsid w:val="00A34485"/>
    <w:rsid w:val="00C51860"/>
    <w:rsid w:val="00C677F6"/>
    <w:rsid w:val="00D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47B3F-0E7D-4698-BE5C-EFF59FC45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2014-09-17T11:50:00Z</dcterms:created>
  <dcterms:modified xsi:type="dcterms:W3CDTF">2021-03-21T16:52:00Z</dcterms:modified>
</cp:coreProperties>
</file>