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3D" w:rsidRDefault="00D7333D">
      <w:pPr>
        <w:pStyle w:val="Standard"/>
        <w:spacing w:line="360" w:lineRule="auto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2017"/>
        <w:gridCol w:w="6921"/>
      </w:tblGrid>
      <w:tr w:rsidR="00D733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6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Торговкина Римма Васильевна</w:t>
            </w:r>
          </w:p>
          <w:p w:rsidR="00D7333D" w:rsidRDefault="00D7333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  <w:p w:rsidR="00D7333D" w:rsidRDefault="00D7333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СОШ № 1</w:t>
            </w:r>
            <w:bookmarkStart w:id="0" w:name="_GoBack"/>
            <w:bookmarkEnd w:id="0"/>
            <w:r>
              <w:rPr>
                <w:sz w:val="28"/>
                <w:szCs w:val="28"/>
              </w:rPr>
              <w:t>7 г. Якутск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D7333D" w:rsidRDefault="00D7333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географии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D7333D" w:rsidRDefault="00D7333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  <w:p w:rsidR="00D7333D" w:rsidRDefault="00D7333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  <w:p w:rsidR="00D7333D" w:rsidRDefault="00D7333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отраслям народного хозяйства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урока</w:t>
            </w:r>
          </w:p>
          <w:p w:rsidR="00D7333D" w:rsidRDefault="00D7333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обобщение и систематизация знаний в игровой форме.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учебник</w:t>
            </w:r>
          </w:p>
          <w:p w:rsidR="00D7333D" w:rsidRDefault="00D7333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69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А.И.Алексеев, В.А.Низовцев и др.. География России.</w:t>
            </w:r>
          </w:p>
          <w:p w:rsidR="00D7333D" w:rsidRDefault="00597E78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 класс</w:t>
            </w:r>
          </w:p>
        </w:tc>
      </w:tr>
    </w:tbl>
    <w:p w:rsidR="00D7333D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</w:pPr>
      <w:r>
        <w:rPr>
          <w:b/>
          <w:bCs/>
        </w:rPr>
        <w:t>Тема урока:</w:t>
      </w:r>
      <w:r>
        <w:t xml:space="preserve"> Обобщение по отраслям народного хозяйства</w:t>
      </w:r>
    </w:p>
    <w:p w:rsidR="00D7333D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Цели и задачи урока:</w:t>
      </w:r>
    </w:p>
    <w:p w:rsidR="00D7333D" w:rsidRDefault="00597E78">
      <w:pPr>
        <w:pStyle w:val="Standard"/>
        <w:numPr>
          <w:ilvl w:val="0"/>
          <w:numId w:val="1"/>
        </w:numPr>
        <w:spacing w:line="360" w:lineRule="auto"/>
        <w:rPr>
          <w:i/>
          <w:iCs/>
        </w:rPr>
      </w:pPr>
      <w:r>
        <w:rPr>
          <w:i/>
          <w:iCs/>
        </w:rPr>
        <w:t>Образовательные:</w:t>
      </w:r>
    </w:p>
    <w:p w:rsidR="00D7333D" w:rsidRDefault="00597E78">
      <w:pPr>
        <w:pStyle w:val="Standard"/>
        <w:spacing w:line="360" w:lineRule="auto"/>
      </w:pPr>
      <w:r>
        <w:t>Обобщить и систематизировать знания учащихся по теме.</w:t>
      </w:r>
    </w:p>
    <w:p w:rsidR="00D7333D" w:rsidRDefault="00597E78">
      <w:pPr>
        <w:pStyle w:val="Standard"/>
        <w:numPr>
          <w:ilvl w:val="0"/>
          <w:numId w:val="1"/>
        </w:numPr>
        <w:spacing w:line="360" w:lineRule="auto"/>
        <w:rPr>
          <w:i/>
          <w:iCs/>
        </w:rPr>
      </w:pPr>
      <w:r>
        <w:rPr>
          <w:i/>
          <w:iCs/>
        </w:rPr>
        <w:t>Развивающие:</w:t>
      </w:r>
    </w:p>
    <w:p w:rsidR="00D7333D" w:rsidRDefault="00597E78">
      <w:pPr>
        <w:pStyle w:val="Standard"/>
        <w:spacing w:line="360" w:lineRule="auto"/>
      </w:pPr>
      <w:r>
        <w:t>Развивать устную речь. Развивать у учащихся познавательный интерес, стремление к самостоятельному поиску знаний.</w:t>
      </w:r>
    </w:p>
    <w:p w:rsidR="00D7333D" w:rsidRDefault="00597E78">
      <w:pPr>
        <w:pStyle w:val="Standard"/>
        <w:numPr>
          <w:ilvl w:val="0"/>
          <w:numId w:val="1"/>
        </w:numPr>
        <w:spacing w:line="360" w:lineRule="auto"/>
        <w:rPr>
          <w:i/>
          <w:iCs/>
        </w:rPr>
      </w:pPr>
      <w:r>
        <w:rPr>
          <w:i/>
          <w:iCs/>
        </w:rPr>
        <w:t>Воспитательные:</w:t>
      </w:r>
    </w:p>
    <w:p w:rsidR="00D7333D" w:rsidRDefault="00597E78">
      <w:pPr>
        <w:pStyle w:val="Standard"/>
        <w:spacing w:line="360" w:lineRule="auto"/>
      </w:pPr>
      <w:r>
        <w:t>Стимулировать творческую, мыслительную деятельность учащихся. Формировать убежденность в необходимости получения экономических знаний, умение работать индивидуально, в коллективе, включаться в диалог. Отстаивать свою точку зрения. Повысить интерес к изучению предмета.</w:t>
      </w:r>
    </w:p>
    <w:p w:rsidR="00D7333D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</w:pPr>
      <w:r>
        <w:rPr>
          <w:b/>
          <w:bCs/>
        </w:rPr>
        <w:t>Тип урока:</w:t>
      </w:r>
      <w:r>
        <w:t xml:space="preserve"> обобщение и систематизация знаний в игровой форме.</w:t>
      </w:r>
    </w:p>
    <w:p w:rsidR="00D7333D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</w:pPr>
      <w:r>
        <w:rPr>
          <w:b/>
          <w:bCs/>
        </w:rPr>
        <w:t>Оборудование:</w:t>
      </w:r>
      <w:r>
        <w:t xml:space="preserve"> Учебник А.И.Алексеев, В.А.Низовцев и др.. География России. Дрофа 2011г., атласы</w:t>
      </w:r>
      <w:r w:rsidR="00594ECE">
        <w:t xml:space="preserve"> 9 класса, раздаточный материа</w:t>
      </w:r>
    </w:p>
    <w:p w:rsidR="00D7333D" w:rsidRDefault="00597E78">
      <w:pPr>
        <w:pStyle w:val="Standard"/>
        <w:spacing w:line="360" w:lineRule="auto"/>
      </w:pPr>
      <w:r>
        <w:rPr>
          <w:b/>
          <w:bCs/>
          <w:u w:val="single"/>
          <w:lang w:val="en-US"/>
        </w:rPr>
        <w:t>I</w:t>
      </w:r>
      <w:r w:rsidRPr="00594E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конкурс: «Угадай-ка»</w:t>
      </w:r>
    </w:p>
    <w:p w:rsidR="00D7333D" w:rsidRPr="00594ECE" w:rsidRDefault="00597E78">
      <w:pPr>
        <w:pStyle w:val="Standard"/>
        <w:spacing w:line="360" w:lineRule="auto"/>
      </w:pPr>
      <w:r>
        <w:t>Дается характеристика отрасли, ребята должны угадать о какой отрасли идет речь.</w:t>
      </w:r>
    </w:p>
    <w:p w:rsidR="00D7333D" w:rsidRPr="00594ECE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  <w:rPr>
          <w:i/>
          <w:iCs/>
          <w:lang w:val="en-US"/>
        </w:rPr>
      </w:pPr>
      <w:r>
        <w:rPr>
          <w:i/>
          <w:iCs/>
        </w:rPr>
        <w:t>1 отрасль</w:t>
      </w:r>
    </w:p>
    <w:p w:rsidR="00D7333D" w:rsidRPr="00594ECE" w:rsidRDefault="00597E78">
      <w:pPr>
        <w:pStyle w:val="Standard"/>
        <w:numPr>
          <w:ilvl w:val="0"/>
          <w:numId w:val="2"/>
        </w:numPr>
        <w:spacing w:line="360" w:lineRule="auto"/>
      </w:pPr>
      <w:r>
        <w:t>Ни одна отрасль не может сравниться с этой отраслью в создании абсолютно новых материалов с заранее заданными свойствами.</w:t>
      </w:r>
    </w:p>
    <w:p w:rsidR="00D7333D" w:rsidRPr="00594ECE" w:rsidRDefault="00597E78">
      <w:pPr>
        <w:pStyle w:val="Standard"/>
        <w:numPr>
          <w:ilvl w:val="0"/>
          <w:numId w:val="2"/>
        </w:numPr>
        <w:spacing w:line="360" w:lineRule="auto"/>
      </w:pPr>
      <w:r>
        <w:t>Благодаря этой отрасли мы экономим натуральное сырье.</w:t>
      </w:r>
    </w:p>
    <w:p w:rsidR="00D7333D" w:rsidRPr="00594ECE" w:rsidRDefault="00597E78">
      <w:pPr>
        <w:pStyle w:val="Standard"/>
        <w:numPr>
          <w:ilvl w:val="0"/>
          <w:numId w:val="2"/>
        </w:numPr>
        <w:spacing w:line="360" w:lineRule="auto"/>
      </w:pPr>
      <w:r>
        <w:t>Именно эта отрасль может утилизировать свои собственные и отходы других отраслей.</w:t>
      </w:r>
    </w:p>
    <w:p w:rsidR="00D7333D" w:rsidRPr="00594ECE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  <w:rPr>
          <w:i/>
          <w:iCs/>
          <w:lang w:val="en-US"/>
        </w:rPr>
      </w:pPr>
      <w:r>
        <w:rPr>
          <w:i/>
          <w:iCs/>
        </w:rPr>
        <w:t>2 отрасль:</w:t>
      </w:r>
    </w:p>
    <w:p w:rsidR="00D7333D" w:rsidRPr="00594ECE" w:rsidRDefault="00597E78">
      <w:pPr>
        <w:pStyle w:val="Standard"/>
        <w:numPr>
          <w:ilvl w:val="0"/>
          <w:numId w:val="3"/>
        </w:numPr>
        <w:spacing w:line="360" w:lineRule="auto"/>
      </w:pPr>
      <w:r>
        <w:t>Важнейшей особенностью этой отрасли является его зависимость от природных условий</w:t>
      </w:r>
    </w:p>
    <w:p w:rsidR="00D7333D" w:rsidRPr="00594ECE" w:rsidRDefault="00597E78">
      <w:pPr>
        <w:pStyle w:val="Standard"/>
        <w:numPr>
          <w:ilvl w:val="0"/>
          <w:numId w:val="3"/>
        </w:numPr>
        <w:spacing w:line="360" w:lineRule="auto"/>
      </w:pPr>
      <w:r>
        <w:t>Для этой отрасли в нашей стране характерно сезонное производство.</w:t>
      </w:r>
    </w:p>
    <w:p w:rsidR="00D7333D" w:rsidRPr="00594ECE" w:rsidRDefault="00597E78">
      <w:pPr>
        <w:pStyle w:val="Standard"/>
        <w:numPr>
          <w:ilvl w:val="0"/>
          <w:numId w:val="3"/>
        </w:numPr>
        <w:spacing w:line="360" w:lineRule="auto"/>
      </w:pPr>
      <w:r>
        <w:t>Эта отрасль состоит из двух взаимосвязанных отраслей.</w:t>
      </w:r>
    </w:p>
    <w:p w:rsidR="00D7333D" w:rsidRPr="00594ECE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  <w:rPr>
          <w:i/>
          <w:iCs/>
          <w:lang w:val="en-US"/>
        </w:rPr>
      </w:pPr>
      <w:r>
        <w:rPr>
          <w:i/>
          <w:iCs/>
        </w:rPr>
        <w:t>3 отрасль:</w:t>
      </w:r>
    </w:p>
    <w:p w:rsidR="00D7333D" w:rsidRPr="00594ECE" w:rsidRDefault="00597E78">
      <w:pPr>
        <w:pStyle w:val="Standard"/>
        <w:numPr>
          <w:ilvl w:val="0"/>
          <w:numId w:val="4"/>
        </w:numPr>
        <w:spacing w:line="360" w:lineRule="auto"/>
      </w:pPr>
      <w:r>
        <w:t>Эта отрасль имеет в нашей стране гораздо большее значение, чем в других странах, из-за особенностей географического положения России.</w:t>
      </w:r>
    </w:p>
    <w:p w:rsidR="00D7333D" w:rsidRDefault="00597E78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t>Суровости ее климата.</w:t>
      </w:r>
    </w:p>
    <w:p w:rsidR="00D7333D" w:rsidRPr="00594ECE" w:rsidRDefault="00597E78" w:rsidP="00594ECE">
      <w:pPr>
        <w:pStyle w:val="Standard"/>
        <w:numPr>
          <w:ilvl w:val="0"/>
          <w:numId w:val="4"/>
        </w:numPr>
        <w:spacing w:line="360" w:lineRule="auto"/>
        <w:rPr>
          <w:lang w:val="en-US"/>
        </w:rPr>
      </w:pPr>
      <w:r>
        <w:t>Необходимости преодолевать огромные расстояния.</w:t>
      </w:r>
    </w:p>
    <w:p w:rsidR="00D7333D" w:rsidRPr="00594ECE" w:rsidRDefault="00597E78">
      <w:pPr>
        <w:pStyle w:val="Standard"/>
        <w:spacing w:line="360" w:lineRule="auto"/>
      </w:pPr>
      <w:r>
        <w:rPr>
          <w:b/>
          <w:bCs/>
          <w:u w:val="single"/>
          <w:lang w:val="en-US"/>
        </w:rPr>
        <w:t>II</w:t>
      </w:r>
      <w:r w:rsidRPr="00594E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конкурс: «Вставь пропущенное слово»</w:t>
      </w:r>
    </w:p>
    <w:p w:rsidR="00D7333D" w:rsidRPr="00594ECE" w:rsidRDefault="00597E78">
      <w:pPr>
        <w:pStyle w:val="Standard"/>
        <w:spacing w:line="360" w:lineRule="auto"/>
      </w:pPr>
      <w:r>
        <w:t>Командам раздаются тексты с пропущенными словами, которые они должны вставить.</w:t>
      </w:r>
    </w:p>
    <w:p w:rsidR="00D7333D" w:rsidRPr="00594ECE" w:rsidRDefault="00D7333D">
      <w:pPr>
        <w:pStyle w:val="Standard"/>
        <w:spacing w:line="360" w:lineRule="auto"/>
      </w:pPr>
    </w:p>
    <w:p w:rsidR="00D7333D" w:rsidRDefault="00597E78">
      <w:pPr>
        <w:pStyle w:val="Standard"/>
        <w:numPr>
          <w:ilvl w:val="0"/>
          <w:numId w:val="5"/>
        </w:numPr>
        <w:spacing w:line="360" w:lineRule="auto"/>
        <w:rPr>
          <w:i/>
          <w:iCs/>
          <w:lang w:val="en-US"/>
        </w:rPr>
      </w:pPr>
      <w:r>
        <w:rPr>
          <w:i/>
          <w:iCs/>
        </w:rPr>
        <w:t>Транспортный комплекс</w:t>
      </w:r>
    </w:p>
    <w:p w:rsidR="00D7333D" w:rsidRPr="00594ECE" w:rsidRDefault="00597E78">
      <w:pPr>
        <w:pStyle w:val="Standard"/>
        <w:spacing w:line="360" w:lineRule="auto"/>
      </w:pPr>
      <w:r>
        <w:t>Транспортный комплекс входит в коммуникативную систему. Ее задача — обеспечить...( обеспечить перемещение людей, информации, энергию, грузы).</w:t>
      </w:r>
    </w:p>
    <w:p w:rsidR="00D7333D" w:rsidRPr="00594ECE" w:rsidRDefault="00597E78">
      <w:pPr>
        <w:pStyle w:val="Standard"/>
        <w:spacing w:line="360" w:lineRule="auto"/>
      </w:pPr>
      <w:r>
        <w:t>Транспорт состоит из...(сухопутного, ...водного, ...воздушного, ...электронного, ...трубопроводного).</w:t>
      </w:r>
    </w:p>
    <w:p w:rsidR="00D7333D" w:rsidRPr="00594ECE" w:rsidRDefault="00597E78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1694880</wp:posOffset>
                </wp:positionH>
                <wp:positionV relativeFrom="paragraph">
                  <wp:posOffset>172080</wp:posOffset>
                </wp:positionV>
                <wp:extent cx="592559" cy="328320"/>
                <wp:effectExtent l="0" t="0" r="17041" b="3363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559" cy="328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x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45pt,13.55pt" to="180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" strokeweight="1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3070800</wp:posOffset>
                </wp:positionH>
                <wp:positionV relativeFrom="paragraph">
                  <wp:posOffset>259560</wp:posOffset>
                </wp:positionV>
                <wp:extent cx="0" cy="254159"/>
                <wp:effectExtent l="0" t="0" r="19050" b="12541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5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20.45pt" to="241.8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" strokeweight="1pt"/>
            </w:pict>
          </mc:Fallback>
        </mc:AlternateContent>
      </w:r>
      <w:r>
        <w:t>Сухопутный транспорт</w:t>
      </w:r>
    </w:p>
    <w:p w:rsidR="00D7333D" w:rsidRPr="00594ECE" w:rsidRDefault="00597E78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3843000</wp:posOffset>
                </wp:positionH>
                <wp:positionV relativeFrom="paragraph">
                  <wp:posOffset>-79920</wp:posOffset>
                </wp:positionV>
                <wp:extent cx="582120" cy="317520"/>
                <wp:effectExtent l="0" t="0" r="27480" b="2538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20" cy="3175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-6.3pt" to="348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" strokeweight="1pt"/>
            </w:pict>
          </mc:Fallback>
        </mc:AlternateContent>
      </w:r>
    </w:p>
    <w:p w:rsidR="00D7333D" w:rsidRPr="00594ECE" w:rsidRDefault="00597E78">
      <w:pPr>
        <w:pStyle w:val="Standard"/>
        <w:spacing w:line="360" w:lineRule="auto"/>
        <w:jc w:val="center"/>
      </w:pPr>
      <w:r>
        <w:t>автомобильный       ...(железнодорожный)       ...(гужевой)</w:t>
      </w:r>
    </w:p>
    <w:p w:rsidR="00D7333D" w:rsidRPr="00594ECE" w:rsidRDefault="00D7333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  <w:jc w:val="center"/>
      </w:pPr>
    </w:p>
    <w:p w:rsidR="00D7333D" w:rsidRDefault="00D7333D">
      <w:pPr>
        <w:pStyle w:val="Standard"/>
        <w:spacing w:line="360" w:lineRule="auto"/>
      </w:pPr>
    </w:p>
    <w:p w:rsidR="00D7333D" w:rsidRDefault="00597E78">
      <w:pPr>
        <w:pStyle w:val="Standard"/>
        <w:numPr>
          <w:ilvl w:val="0"/>
          <w:numId w:val="6"/>
        </w:numPr>
        <w:spacing w:line="360" w:lineRule="auto"/>
      </w:pPr>
      <w:r>
        <w:rPr>
          <w:i/>
          <w:iCs/>
        </w:rPr>
        <w:t>Металлургический комплекс</w:t>
      </w:r>
      <w:r>
        <w:t>.</w:t>
      </w:r>
    </w:p>
    <w:p w:rsidR="00D7333D" w:rsidRDefault="00597E78">
      <w:pPr>
        <w:pStyle w:val="Standard"/>
        <w:spacing w:line="360" w:lineRule="auto"/>
      </w:pPr>
      <w:r>
        <w:t>Отрасли этого комплекса производят...(разнообразные металлы). Комплекс состоит из ...(черной) и ..(цветной) металлургии.</w:t>
      </w:r>
    </w:p>
    <w:p w:rsidR="00D7333D" w:rsidRDefault="00597E78">
      <w:pPr>
        <w:pStyle w:val="Standard"/>
        <w:spacing w:line="360" w:lineRule="auto"/>
        <w:jc w:val="center"/>
      </w:pPr>
      <w:r>
        <w:t>Цветная металлургия:</w:t>
      </w:r>
    </w:p>
    <w:p w:rsidR="00D7333D" w:rsidRDefault="00597E78">
      <w:pPr>
        <w:pStyle w:val="Standard"/>
        <w:spacing w:line="360" w:lineRule="auto"/>
        <w:jc w:val="center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1261080</wp:posOffset>
                </wp:positionH>
                <wp:positionV relativeFrom="paragraph">
                  <wp:posOffset>-64080</wp:posOffset>
                </wp:positionV>
                <wp:extent cx="1036800" cy="331560"/>
                <wp:effectExtent l="0" t="0" r="30000" b="3039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800" cy="3315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-5.05pt" to="180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" strokeweight="1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3790440</wp:posOffset>
                </wp:positionH>
                <wp:positionV relativeFrom="paragraph">
                  <wp:posOffset>-74160</wp:posOffset>
                </wp:positionV>
                <wp:extent cx="1068840" cy="317520"/>
                <wp:effectExtent l="0" t="0" r="17010" b="2538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840" cy="3175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45pt,-5.85pt" to="382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" strokeweight="1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2223720</wp:posOffset>
                </wp:positionH>
                <wp:positionV relativeFrom="paragraph">
                  <wp:posOffset>-53280</wp:posOffset>
                </wp:positionV>
                <wp:extent cx="380880" cy="320760"/>
                <wp:effectExtent l="0" t="0" r="19170" b="221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0880" cy="3207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pt,-4.2pt" to="205.1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" strokeweight="1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3187080</wp:posOffset>
                </wp:positionH>
                <wp:positionV relativeFrom="paragraph">
                  <wp:posOffset>-84960</wp:posOffset>
                </wp:positionV>
                <wp:extent cx="74160" cy="384120"/>
                <wp:effectExtent l="0" t="0" r="21090" b="1593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60" cy="3841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95pt,-6.7pt" to="256.8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" strokeweight="1pt"/>
            </w:pict>
          </mc:Fallback>
        </mc:AlternateContent>
      </w:r>
    </w:p>
    <w:p w:rsidR="00D7333D" w:rsidRDefault="00597E78">
      <w:pPr>
        <w:pStyle w:val="Standard"/>
        <w:spacing w:line="360" w:lineRule="auto"/>
        <w:jc w:val="center"/>
      </w:pPr>
      <w:r>
        <w:t>...(легкие)       ...(тяжелые)       ...(благородные)       ...(редкоземельные)</w:t>
      </w:r>
    </w:p>
    <w:p w:rsidR="00D7333D" w:rsidRDefault="00D7333D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spacing w:line="360" w:lineRule="auto"/>
      </w:pPr>
    </w:p>
    <w:p w:rsidR="00D7333D" w:rsidRDefault="00D7333D">
      <w:pPr>
        <w:pStyle w:val="Standard"/>
        <w:spacing w:line="360" w:lineRule="auto"/>
      </w:pPr>
    </w:p>
    <w:p w:rsidR="00D7333D" w:rsidRDefault="00597E78">
      <w:pPr>
        <w:pStyle w:val="Standard"/>
        <w:numPr>
          <w:ilvl w:val="0"/>
          <w:numId w:val="7"/>
        </w:numPr>
        <w:spacing w:line="360" w:lineRule="auto"/>
        <w:rPr>
          <w:i/>
          <w:iCs/>
        </w:rPr>
      </w:pPr>
      <w:r>
        <w:rPr>
          <w:i/>
          <w:iCs/>
        </w:rPr>
        <w:t>Агропромышленный комплекс.</w:t>
      </w:r>
    </w:p>
    <w:p w:rsidR="00D7333D" w:rsidRDefault="00597E78">
      <w:pPr>
        <w:pStyle w:val="Standard"/>
        <w:spacing w:line="360" w:lineRule="auto"/>
      </w:pPr>
      <w:r>
        <w:t>Задача АПК ...( обеспечить население России продовольствием).</w:t>
      </w:r>
    </w:p>
    <w:p w:rsidR="00D7333D" w:rsidRDefault="00597E78">
      <w:pPr>
        <w:pStyle w:val="Standard"/>
        <w:spacing w:line="360" w:lineRule="auto"/>
      </w:pPr>
      <w:r>
        <w:t>Земли, которые используются в сельском хозяйстве, называются ..( сельскохозяйственные угодья). Большую часть продукции дает ..(растениеводство-55% от стоимости всей производимой в стране сельхозпродукции), а остальное дает ...(животноводство). Ведущие культуры ..(зерновые).</w:t>
      </w:r>
    </w:p>
    <w:p w:rsidR="00D7333D" w:rsidRDefault="00597E78">
      <w:pPr>
        <w:pStyle w:val="Standard"/>
        <w:spacing w:line="360" w:lineRule="auto"/>
        <w:jc w:val="center"/>
      </w:pPr>
      <w:r>
        <w:t>Животноводство:</w:t>
      </w:r>
    </w:p>
    <w:p w:rsidR="00D7333D" w:rsidRDefault="00597E78">
      <w:pPr>
        <w:pStyle w:val="Standard"/>
        <w:spacing w:line="360" w:lineRule="auto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1281960</wp:posOffset>
                </wp:positionH>
                <wp:positionV relativeFrom="paragraph">
                  <wp:posOffset>-32400</wp:posOffset>
                </wp:positionV>
                <wp:extent cx="1227600" cy="465479"/>
                <wp:effectExtent l="0" t="0" r="29700" b="29821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7600" cy="46547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-2.55pt" to="197.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" strokeweight="1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2594520</wp:posOffset>
                </wp:positionH>
                <wp:positionV relativeFrom="paragraph">
                  <wp:posOffset>-11520</wp:posOffset>
                </wp:positionV>
                <wp:extent cx="243360" cy="423720"/>
                <wp:effectExtent l="0" t="0" r="23340" b="144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360" cy="4237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3pt,-.9pt" to="223.4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" strokeweight="1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3239640</wp:posOffset>
                </wp:positionH>
                <wp:positionV relativeFrom="paragraph">
                  <wp:posOffset>-21600</wp:posOffset>
                </wp:positionV>
                <wp:extent cx="349200" cy="476279"/>
                <wp:effectExtent l="0" t="0" r="31800" b="19021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200" cy="47627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1pt,-1.7pt" to="282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" strokeweight="1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3758400</wp:posOffset>
                </wp:positionH>
                <wp:positionV relativeFrom="paragraph">
                  <wp:posOffset>-53280</wp:posOffset>
                </wp:positionV>
                <wp:extent cx="931679" cy="532080"/>
                <wp:effectExtent l="0" t="0" r="20821" b="203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1679" cy="5320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95pt,-4.2pt" to="369.3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" strokeweight="1pt"/>
            </w:pict>
          </mc:Fallback>
        </mc:AlternateContent>
      </w:r>
    </w:p>
    <w:p w:rsidR="00D7333D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  <w:jc w:val="center"/>
      </w:pPr>
      <w:r>
        <w:t>скотоводство       ...(овцеводство)       ...(свиноводство)       ...(птицеводство)</w:t>
      </w:r>
    </w:p>
    <w:p w:rsidR="00D7333D" w:rsidRDefault="00D7333D">
      <w:pPr>
        <w:pStyle w:val="Standard"/>
        <w:spacing w:line="360" w:lineRule="auto"/>
      </w:pPr>
    </w:p>
    <w:p w:rsidR="00D7333D" w:rsidRPr="00594ECE" w:rsidRDefault="00D7333D">
      <w:pPr>
        <w:pStyle w:val="Standard"/>
        <w:spacing w:line="360" w:lineRule="auto"/>
        <w:rPr>
          <w:b/>
          <w:bCs/>
          <w:u w:val="single"/>
        </w:rPr>
      </w:pPr>
    </w:p>
    <w:p w:rsidR="00D7333D" w:rsidRPr="00594ECE" w:rsidRDefault="00D7333D">
      <w:pPr>
        <w:pStyle w:val="Standard"/>
        <w:spacing w:line="360" w:lineRule="auto"/>
        <w:rPr>
          <w:b/>
          <w:bCs/>
          <w:u w:val="single"/>
        </w:rPr>
      </w:pPr>
    </w:p>
    <w:p w:rsidR="00D7333D" w:rsidRPr="00594ECE" w:rsidRDefault="00597E78">
      <w:pPr>
        <w:pStyle w:val="Standard"/>
        <w:spacing w:line="360" w:lineRule="auto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II</w:t>
      </w:r>
      <w:r w:rsidRPr="00594E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конкурс: разгадать кроссворд.</w:t>
      </w:r>
    </w:p>
    <w:p w:rsidR="00D7333D" w:rsidRPr="00594ECE" w:rsidRDefault="00D7333D">
      <w:pPr>
        <w:pStyle w:val="Standard"/>
        <w:spacing w:line="360" w:lineRule="auto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2"/>
        <w:gridCol w:w="742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1  </w:t>
            </w:r>
            <w:r>
              <w:t>С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Р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2  </w:t>
            </w:r>
            <w:r>
              <w:t>С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К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Т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В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Д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С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Т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В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3  </w:t>
            </w:r>
            <w:r>
              <w:t>Ж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Л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4  Я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М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Л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5  </w:t>
            </w:r>
            <w:r>
              <w:t>К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Л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Й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Н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Ы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6  </w:t>
            </w:r>
            <w:r>
              <w:t>Д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Р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В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Н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7  </w:t>
            </w:r>
            <w:r>
              <w:t>С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Л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Ь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8  </w:t>
            </w:r>
            <w: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В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Ц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Д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С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Т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В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rPr>
                <w:b/>
                <w:bCs/>
              </w:rPr>
              <w:t xml:space="preserve">9  </w:t>
            </w:r>
            <w:r>
              <w:t>А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В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Т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М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Б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Л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Ь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Н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Ы</w:t>
            </w: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Й</w:t>
            </w:r>
          </w:p>
        </w:tc>
      </w:tr>
    </w:tbl>
    <w:p w:rsidR="00D7333D" w:rsidRDefault="00D7333D">
      <w:pPr>
        <w:pStyle w:val="Standard"/>
        <w:spacing w:line="360" w:lineRule="auto"/>
        <w:rPr>
          <w:lang w:val="en-US"/>
        </w:rPr>
      </w:pPr>
    </w:p>
    <w:p w:rsidR="00D7333D" w:rsidRPr="00594ECE" w:rsidRDefault="00597E78">
      <w:pPr>
        <w:pStyle w:val="Standard"/>
        <w:numPr>
          <w:ilvl w:val="0"/>
          <w:numId w:val="8"/>
        </w:numPr>
        <w:spacing w:line="360" w:lineRule="auto"/>
      </w:pPr>
      <w:r>
        <w:t>Сахарная свекла- культура-сырье для производства......</w:t>
      </w:r>
    </w:p>
    <w:p w:rsidR="00D7333D" w:rsidRPr="00594ECE" w:rsidRDefault="00597E78">
      <w:pPr>
        <w:pStyle w:val="Standard"/>
        <w:numPr>
          <w:ilvl w:val="0"/>
          <w:numId w:val="8"/>
        </w:numPr>
        <w:spacing w:line="360" w:lineRule="auto"/>
      </w:pPr>
      <w:r>
        <w:t>Главная отрасль животноводства в России, основной продукцией которого является молоко и мясо.</w:t>
      </w:r>
    </w:p>
    <w:p w:rsidR="00D7333D" w:rsidRDefault="00597E78">
      <w:pPr>
        <w:pStyle w:val="Standard"/>
        <w:numPr>
          <w:ilvl w:val="0"/>
          <w:numId w:val="8"/>
        </w:numPr>
        <w:spacing w:line="360" w:lineRule="auto"/>
        <w:rPr>
          <w:lang w:val="en-US"/>
        </w:rPr>
      </w:pPr>
      <w:r>
        <w:t>Металл-труженик.</w:t>
      </w:r>
    </w:p>
    <w:p w:rsidR="00D7333D" w:rsidRDefault="00597E78">
      <w:pPr>
        <w:pStyle w:val="Standard"/>
        <w:numPr>
          <w:ilvl w:val="0"/>
          <w:numId w:val="8"/>
        </w:numPr>
        <w:spacing w:line="360" w:lineRule="auto"/>
        <w:rPr>
          <w:lang w:val="en-US"/>
        </w:rPr>
      </w:pPr>
      <w:r>
        <w:t>Перспективный район газодобычи- полуостров...</w:t>
      </w:r>
    </w:p>
    <w:p w:rsidR="00D7333D" w:rsidRPr="00594ECE" w:rsidRDefault="00597E78">
      <w:pPr>
        <w:pStyle w:val="Standard"/>
        <w:numPr>
          <w:ilvl w:val="0"/>
          <w:numId w:val="8"/>
        </w:numPr>
        <w:spacing w:line="360" w:lineRule="auto"/>
      </w:pPr>
      <w:r>
        <w:t>Эти удобрения в нашей стране производятся только в одном районе — Березники-Соликамск (Пермский край).</w:t>
      </w:r>
    </w:p>
    <w:p w:rsidR="00D7333D" w:rsidRDefault="00597E78">
      <w:pPr>
        <w:pStyle w:val="Standard"/>
        <w:numPr>
          <w:ilvl w:val="0"/>
          <w:numId w:val="8"/>
        </w:numPr>
        <w:spacing w:line="360" w:lineRule="auto"/>
        <w:rPr>
          <w:lang w:val="en-US"/>
        </w:rPr>
      </w:pPr>
      <w:r>
        <w:t>Универсальное природное сырье.</w:t>
      </w:r>
    </w:p>
    <w:p w:rsidR="00D7333D" w:rsidRPr="00594ECE" w:rsidRDefault="00597E78">
      <w:pPr>
        <w:pStyle w:val="Standard"/>
        <w:numPr>
          <w:ilvl w:val="0"/>
          <w:numId w:val="8"/>
        </w:numPr>
        <w:spacing w:line="360" w:lineRule="auto"/>
      </w:pPr>
      <w:r>
        <w:t>Сплав железа с углеродом до 2%</w:t>
      </w:r>
    </w:p>
    <w:p w:rsidR="00D7333D" w:rsidRPr="00594ECE" w:rsidRDefault="00597E78">
      <w:pPr>
        <w:pStyle w:val="Standard"/>
        <w:numPr>
          <w:ilvl w:val="0"/>
          <w:numId w:val="8"/>
        </w:numPr>
        <w:spacing w:line="360" w:lineRule="auto"/>
      </w:pPr>
      <w:r>
        <w:t>Бывает тонкорунное, дающее шерсть прекрасного качества.</w:t>
      </w:r>
    </w:p>
    <w:p w:rsidR="00D7333D" w:rsidRPr="00594ECE" w:rsidRDefault="00597E78" w:rsidP="00594ECE">
      <w:pPr>
        <w:pStyle w:val="Standard"/>
        <w:numPr>
          <w:ilvl w:val="0"/>
          <w:numId w:val="8"/>
        </w:numPr>
        <w:spacing w:line="360" w:lineRule="auto"/>
      </w:pPr>
      <w:r>
        <w:t>Транспорт, который перевозит «от двери к двери».</w:t>
      </w:r>
    </w:p>
    <w:p w:rsidR="00D7333D" w:rsidRPr="00594ECE" w:rsidRDefault="00597E78">
      <w:pPr>
        <w:pStyle w:val="Standard"/>
        <w:spacing w:line="360" w:lineRule="auto"/>
        <w:rPr>
          <w:b/>
          <w:bCs/>
          <w:u w:val="single"/>
        </w:rPr>
      </w:pPr>
      <w:r>
        <w:rPr>
          <w:b/>
          <w:bCs/>
          <w:u w:val="single"/>
          <w:lang w:val="en-US"/>
        </w:rPr>
        <w:t>IV</w:t>
      </w:r>
      <w:r w:rsidRPr="00594ECE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конкурс: «Светик-семи цветик»</w:t>
      </w:r>
    </w:p>
    <w:p w:rsidR="00D7333D" w:rsidRPr="00594ECE" w:rsidRDefault="00597E78">
      <w:pPr>
        <w:pStyle w:val="Standard"/>
        <w:spacing w:line="360" w:lineRule="auto"/>
      </w:pPr>
      <w:r>
        <w:t>На лепестках ромашки записаны различные факторы размещения. Ребята вытягивают и дают характеристику фактора размещения.</w:t>
      </w:r>
    </w:p>
    <w:p w:rsidR="00D7333D" w:rsidRPr="00594ECE" w:rsidRDefault="00D7333D">
      <w:pPr>
        <w:pStyle w:val="Standard"/>
        <w:spacing w:line="360" w:lineRule="auto"/>
      </w:pPr>
    </w:p>
    <w:p w:rsidR="00D7333D" w:rsidRDefault="00597E7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t>Потребительский (мебельная фабрика)</w:t>
      </w:r>
    </w:p>
    <w:p w:rsidR="00D7333D" w:rsidRDefault="00597E7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t>Топливный</w:t>
      </w:r>
    </w:p>
    <w:p w:rsidR="00D7333D" w:rsidRDefault="00597E7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t>Водный (ЦБК)</w:t>
      </w:r>
    </w:p>
    <w:p w:rsidR="00D7333D" w:rsidRDefault="00597E7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t>Энергетический (предприятия хим. промышленности)</w:t>
      </w:r>
    </w:p>
    <w:p w:rsidR="00D7333D" w:rsidRPr="00594ECE" w:rsidRDefault="00597E78">
      <w:pPr>
        <w:pStyle w:val="Standard"/>
        <w:numPr>
          <w:ilvl w:val="0"/>
          <w:numId w:val="9"/>
        </w:numPr>
        <w:spacing w:line="360" w:lineRule="auto"/>
      </w:pPr>
      <w:r>
        <w:t>Сырьевой (завод по производству сахара)</w:t>
      </w:r>
    </w:p>
    <w:p w:rsidR="00D7333D" w:rsidRDefault="00597E7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t>Трудовой (текстильные заводы)</w:t>
      </w:r>
    </w:p>
    <w:p w:rsidR="00D7333D" w:rsidRDefault="00597E7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t>Транспортный</w:t>
      </w:r>
    </w:p>
    <w:p w:rsidR="00D7333D" w:rsidRDefault="00597E7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t>Научный (производство компьютеров)</w:t>
      </w:r>
    </w:p>
    <w:p w:rsidR="00D7333D" w:rsidRDefault="00597E78">
      <w:pPr>
        <w:pStyle w:val="Standard"/>
        <w:numPr>
          <w:ilvl w:val="0"/>
          <w:numId w:val="9"/>
        </w:numPr>
        <w:spacing w:line="360" w:lineRule="auto"/>
        <w:rPr>
          <w:lang w:val="en-US"/>
        </w:rPr>
      </w:pPr>
      <w:r>
        <w:t>Экологический</w:t>
      </w:r>
    </w:p>
    <w:p w:rsidR="00D7333D" w:rsidRDefault="00D7333D">
      <w:pPr>
        <w:pStyle w:val="Standard"/>
        <w:spacing w:line="360" w:lineRule="auto"/>
        <w:rPr>
          <w:lang w:val="en-US"/>
        </w:rPr>
      </w:pPr>
    </w:p>
    <w:p w:rsidR="00D7333D" w:rsidRDefault="00597E78">
      <w:pPr>
        <w:pStyle w:val="Standard"/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V </w:t>
      </w:r>
      <w:r>
        <w:rPr>
          <w:b/>
          <w:bCs/>
          <w:u w:val="single"/>
        </w:rPr>
        <w:t>конкурс: Конкурс капитанов.</w:t>
      </w:r>
    </w:p>
    <w:p w:rsidR="00D7333D" w:rsidRPr="00594ECE" w:rsidRDefault="00597E78">
      <w:pPr>
        <w:pStyle w:val="Standard"/>
        <w:spacing w:line="360" w:lineRule="auto"/>
      </w:pPr>
      <w:r>
        <w:t>Установите закономерность и прочитайте без чего нельзя в машиностроении</w:t>
      </w:r>
    </w:p>
    <w:p w:rsidR="00D7333D" w:rsidRPr="00594ECE" w:rsidRDefault="00D7333D">
      <w:pPr>
        <w:pStyle w:val="Standard"/>
        <w:spacing w:line="360" w:lineRule="auto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9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13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10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27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18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28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26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24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14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</w:tbl>
    <w:p w:rsidR="00D7333D" w:rsidRDefault="00D7333D">
      <w:pPr>
        <w:pStyle w:val="Standard"/>
        <w:spacing w:line="360" w:lineRule="auto"/>
        <w:rPr>
          <w:lang w:val="en-US"/>
        </w:rPr>
      </w:pPr>
    </w:p>
    <w:p w:rsidR="00D7333D" w:rsidRDefault="00D7333D">
      <w:pPr>
        <w:pStyle w:val="Standard"/>
        <w:spacing w:line="360" w:lineRule="auto"/>
        <w:rPr>
          <w:lang w:val="en-US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7"/>
        <w:gridCol w:w="1606"/>
        <w:gridCol w:w="1606"/>
        <w:gridCol w:w="1606"/>
        <w:gridCol w:w="1606"/>
      </w:tblGrid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з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р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я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п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р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с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п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е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к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н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ц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о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ц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в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  <w:jc w:val="center"/>
            </w:pPr>
            <w:r>
              <w:t>и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D7333D">
            <w:pPr>
              <w:pStyle w:val="TableContents"/>
              <w:spacing w:line="360" w:lineRule="auto"/>
              <w:jc w:val="center"/>
            </w:pPr>
          </w:p>
        </w:tc>
      </w:tr>
    </w:tbl>
    <w:p w:rsidR="00D7333D" w:rsidRPr="00594ECE" w:rsidRDefault="00D7333D">
      <w:pPr>
        <w:pStyle w:val="Standard"/>
        <w:spacing w:line="360" w:lineRule="auto"/>
        <w:rPr>
          <w:b/>
          <w:bCs/>
          <w:u w:val="single"/>
        </w:rPr>
      </w:pPr>
    </w:p>
    <w:p w:rsidR="00D7333D" w:rsidRDefault="00597E78">
      <w:pPr>
        <w:pStyle w:val="Standard"/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VI </w:t>
      </w:r>
      <w:r>
        <w:rPr>
          <w:b/>
          <w:bCs/>
          <w:u w:val="single"/>
        </w:rPr>
        <w:t>конкурс: «Установите соответствие».</w:t>
      </w:r>
    </w:p>
    <w:p w:rsidR="00D7333D" w:rsidRDefault="00D7333D">
      <w:pPr>
        <w:pStyle w:val="Standard"/>
        <w:spacing w:line="360" w:lineRule="auto"/>
        <w:rPr>
          <w:b/>
          <w:bCs/>
          <w:u w:val="single"/>
          <w:lang w:val="en-US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7333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1.Совокупность отраслей, связанных с производством и распределением энергии в ее различных видах и формах.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А) Химизация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2. Совокупность отраслей, производящих разнообразные металлы.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Б) Машиностроение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3. Широкое применение химических технологий и материалов во всех хозяйственных отраслях и в быту.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В) Топливно-энергетический комплекс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4. Совокупность отраслей промышленности, производящих разнообразные машины.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Г) Конверсия</w:t>
            </w:r>
          </w:p>
        </w:tc>
      </w:tr>
      <w:tr w:rsidR="00D7333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5. Перевод оборонного комплекса на производство мирной продукции.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333D" w:rsidRDefault="00597E78">
            <w:pPr>
              <w:pStyle w:val="TableContents"/>
              <w:spacing w:line="360" w:lineRule="auto"/>
            </w:pPr>
            <w:r>
              <w:t>Д) Металлургический комплекс</w:t>
            </w:r>
          </w:p>
        </w:tc>
      </w:tr>
    </w:tbl>
    <w:p w:rsidR="00D7333D" w:rsidRDefault="00D7333D">
      <w:pPr>
        <w:pStyle w:val="Standard"/>
        <w:spacing w:line="360" w:lineRule="auto"/>
        <w:rPr>
          <w:lang w:val="en-US"/>
        </w:rPr>
      </w:pPr>
    </w:p>
    <w:p w:rsidR="00D7333D" w:rsidRDefault="00597E78">
      <w:pPr>
        <w:pStyle w:val="Standard"/>
        <w:spacing w:line="360" w:lineRule="auto"/>
        <w:rPr>
          <w:lang w:val="en-US"/>
        </w:rPr>
      </w:pPr>
      <w:r>
        <w:t>1-В</w:t>
      </w:r>
    </w:p>
    <w:p w:rsidR="00D7333D" w:rsidRDefault="00597E78">
      <w:pPr>
        <w:pStyle w:val="Standard"/>
        <w:spacing w:line="360" w:lineRule="auto"/>
        <w:rPr>
          <w:lang w:val="en-US"/>
        </w:rPr>
      </w:pPr>
      <w:r>
        <w:t>2-Д</w:t>
      </w:r>
    </w:p>
    <w:p w:rsidR="00D7333D" w:rsidRDefault="00597E78">
      <w:pPr>
        <w:pStyle w:val="Standard"/>
        <w:spacing w:line="360" w:lineRule="auto"/>
        <w:rPr>
          <w:lang w:val="en-US"/>
        </w:rPr>
      </w:pPr>
      <w:r>
        <w:t>3-А</w:t>
      </w:r>
    </w:p>
    <w:p w:rsidR="00D7333D" w:rsidRDefault="00597E78">
      <w:pPr>
        <w:pStyle w:val="Standard"/>
        <w:spacing w:line="360" w:lineRule="auto"/>
        <w:rPr>
          <w:lang w:val="en-US"/>
        </w:rPr>
      </w:pPr>
      <w:r>
        <w:t>4-Б</w:t>
      </w:r>
    </w:p>
    <w:p w:rsidR="00D7333D" w:rsidRDefault="00597E78">
      <w:pPr>
        <w:pStyle w:val="Standard"/>
        <w:spacing w:line="360" w:lineRule="auto"/>
        <w:rPr>
          <w:lang w:val="en-US"/>
        </w:rPr>
      </w:pPr>
      <w:r>
        <w:t>5-Г</w:t>
      </w:r>
    </w:p>
    <w:p w:rsidR="00D7333D" w:rsidRDefault="00D7333D">
      <w:pPr>
        <w:pStyle w:val="Standard"/>
        <w:spacing w:line="360" w:lineRule="auto"/>
        <w:rPr>
          <w:lang w:val="en-US"/>
        </w:rPr>
      </w:pPr>
    </w:p>
    <w:p w:rsidR="00D7333D" w:rsidRDefault="00597E78">
      <w:pPr>
        <w:pStyle w:val="Standard"/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VII </w:t>
      </w:r>
      <w:r>
        <w:rPr>
          <w:b/>
          <w:bCs/>
          <w:u w:val="single"/>
        </w:rPr>
        <w:t>конкурс: «Шифровальщик».</w:t>
      </w:r>
    </w:p>
    <w:p w:rsidR="00D7333D" w:rsidRPr="00594ECE" w:rsidRDefault="00597E78">
      <w:pPr>
        <w:pStyle w:val="Standard"/>
        <w:spacing w:line="360" w:lineRule="auto"/>
      </w:pPr>
      <w:r>
        <w:t>Детям раздаем различные абревиатуры. Они должны их расшифровать.</w:t>
      </w:r>
    </w:p>
    <w:p w:rsidR="00D7333D" w:rsidRPr="00594ECE" w:rsidRDefault="00597E78">
      <w:pPr>
        <w:pStyle w:val="Standard"/>
        <w:spacing w:line="360" w:lineRule="auto"/>
      </w:pPr>
      <w:r>
        <w:t>НПЗ-</w:t>
      </w:r>
    </w:p>
    <w:p w:rsidR="00D7333D" w:rsidRPr="00594ECE" w:rsidRDefault="00597E78">
      <w:pPr>
        <w:pStyle w:val="Standard"/>
        <w:spacing w:line="360" w:lineRule="auto"/>
      </w:pPr>
      <w:r>
        <w:t>ЛЭП-</w:t>
      </w:r>
    </w:p>
    <w:p w:rsidR="00D7333D" w:rsidRPr="00594ECE" w:rsidRDefault="00597E78">
      <w:pPr>
        <w:pStyle w:val="Standard"/>
        <w:spacing w:line="360" w:lineRule="auto"/>
      </w:pPr>
      <w:r>
        <w:t>КМА-</w:t>
      </w:r>
    </w:p>
    <w:p w:rsidR="00D7333D" w:rsidRPr="00594ECE" w:rsidRDefault="00597E78">
      <w:pPr>
        <w:pStyle w:val="Standard"/>
        <w:spacing w:line="360" w:lineRule="auto"/>
      </w:pPr>
      <w:r>
        <w:t>ТЭС-</w:t>
      </w:r>
    </w:p>
    <w:p w:rsidR="00D7333D" w:rsidRPr="00594ECE" w:rsidRDefault="00597E78">
      <w:pPr>
        <w:pStyle w:val="Standard"/>
        <w:spacing w:line="360" w:lineRule="auto"/>
      </w:pPr>
      <w:r>
        <w:t>ГЭС-</w:t>
      </w:r>
    </w:p>
    <w:p w:rsidR="00D7333D" w:rsidRPr="00594ECE" w:rsidRDefault="00597E78">
      <w:pPr>
        <w:pStyle w:val="Standard"/>
        <w:spacing w:line="360" w:lineRule="auto"/>
      </w:pPr>
      <w:r>
        <w:t>АЭС-</w:t>
      </w:r>
    </w:p>
    <w:p w:rsidR="00D7333D" w:rsidRPr="00594ECE" w:rsidRDefault="00597E78">
      <w:pPr>
        <w:pStyle w:val="Standard"/>
        <w:spacing w:line="360" w:lineRule="auto"/>
      </w:pPr>
      <w:r>
        <w:t>ТЭЦ-</w:t>
      </w:r>
    </w:p>
    <w:p w:rsidR="00D7333D" w:rsidRPr="00594ECE" w:rsidRDefault="00597E78">
      <w:pPr>
        <w:pStyle w:val="Standard"/>
        <w:spacing w:line="360" w:lineRule="auto"/>
      </w:pPr>
      <w:r>
        <w:t>ЦБК-</w:t>
      </w:r>
    </w:p>
    <w:p w:rsidR="00D7333D" w:rsidRPr="00594ECE" w:rsidRDefault="00597E78">
      <w:pPr>
        <w:pStyle w:val="Standard"/>
        <w:spacing w:line="360" w:lineRule="auto"/>
      </w:pPr>
      <w:r>
        <w:t>ЕЭС-</w:t>
      </w:r>
    </w:p>
    <w:p w:rsidR="00D7333D" w:rsidRPr="00594ECE" w:rsidRDefault="00597E78">
      <w:pPr>
        <w:pStyle w:val="Standard"/>
        <w:spacing w:line="360" w:lineRule="auto"/>
      </w:pPr>
      <w:r>
        <w:t>АПК-</w:t>
      </w:r>
    </w:p>
    <w:p w:rsidR="00D7333D" w:rsidRPr="00594ECE" w:rsidRDefault="00D7333D">
      <w:pPr>
        <w:pStyle w:val="Standard"/>
        <w:spacing w:line="360" w:lineRule="auto"/>
      </w:pPr>
    </w:p>
    <w:p w:rsidR="00D7333D" w:rsidRDefault="00597E78">
      <w:pPr>
        <w:pStyle w:val="Standard"/>
        <w:spacing w:line="360" w:lineRule="auto"/>
        <w:rPr>
          <w:lang w:val="en-US"/>
        </w:rPr>
      </w:pPr>
      <w:r>
        <w:rPr>
          <w:b/>
          <w:bCs/>
        </w:rPr>
        <w:t xml:space="preserve">Итог урока: </w:t>
      </w:r>
      <w:r>
        <w:t>Рефлексия</w:t>
      </w:r>
    </w:p>
    <w:sectPr w:rsidR="00D733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EA" w:rsidRDefault="00BC61EA">
      <w:r>
        <w:separator/>
      </w:r>
    </w:p>
  </w:endnote>
  <w:endnote w:type="continuationSeparator" w:id="0">
    <w:p w:rsidR="00BC61EA" w:rsidRDefault="00BC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OpenSymbol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EA" w:rsidRDefault="00BC61EA">
      <w:r>
        <w:rPr>
          <w:color w:val="000000"/>
        </w:rPr>
        <w:separator/>
      </w:r>
    </w:p>
  </w:footnote>
  <w:footnote w:type="continuationSeparator" w:id="0">
    <w:p w:rsidR="00BC61EA" w:rsidRDefault="00BC6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F1C"/>
    <w:multiLevelType w:val="multilevel"/>
    <w:tmpl w:val="089825D8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9692929"/>
    <w:multiLevelType w:val="multilevel"/>
    <w:tmpl w:val="8F924ABA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8544848"/>
    <w:multiLevelType w:val="multilevel"/>
    <w:tmpl w:val="8A3454C2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356312E"/>
    <w:multiLevelType w:val="multilevel"/>
    <w:tmpl w:val="C26C5CCA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543666E"/>
    <w:multiLevelType w:val="multilevel"/>
    <w:tmpl w:val="C09A590E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7BC4B6E"/>
    <w:multiLevelType w:val="multilevel"/>
    <w:tmpl w:val="03FA0766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6DAF33A9"/>
    <w:multiLevelType w:val="multilevel"/>
    <w:tmpl w:val="3FD2B482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6DF80B61"/>
    <w:multiLevelType w:val="multilevel"/>
    <w:tmpl w:val="599C14BC"/>
    <w:lvl w:ilvl="0">
      <w:numFmt w:val="bullet"/>
      <w:lvlText w:val="●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7F4C6361"/>
    <w:multiLevelType w:val="multilevel"/>
    <w:tmpl w:val="B816C7B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333D"/>
    <w:rsid w:val="002227DF"/>
    <w:rsid w:val="00594ECE"/>
    <w:rsid w:val="00597E78"/>
    <w:rsid w:val="00B41663"/>
    <w:rsid w:val="00BC61EA"/>
    <w:rsid w:val="00D7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Коллега</dc:creator>
  <cp:lastModifiedBy>Коллега</cp:lastModifiedBy>
  <cp:revision>1</cp:revision>
  <dcterms:created xsi:type="dcterms:W3CDTF">2024-04-16T06:33:00Z</dcterms:created>
  <dcterms:modified xsi:type="dcterms:W3CDTF">2024-04-16T06:36:00Z</dcterms:modified>
</cp:coreProperties>
</file>