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65" w:rsidRPr="005C7A65" w:rsidRDefault="005C7A65" w:rsidP="005C7A65">
      <w:pPr>
        <w:widowControl/>
        <w:suppressAutoHyphens w:val="0"/>
        <w:autoSpaceDE/>
        <w:spacing w:after="200" w:line="276" w:lineRule="auto"/>
        <w:jc w:val="center"/>
        <w:rPr>
          <w:rFonts w:ascii="Times New Roman" w:eastAsia="Times New Roman" w:hAnsi="Times New Roman" w:cs="Times New Roman"/>
          <w:sz w:val="24"/>
          <w:szCs w:val="24"/>
          <w:lang w:eastAsia="ru-RU" w:bidi="ar-SA"/>
        </w:rPr>
      </w:pPr>
      <w:r w:rsidRPr="005C7A65">
        <w:rPr>
          <w:rFonts w:ascii="Times New Roman" w:eastAsia="Times New Roman" w:hAnsi="Times New Roman" w:cs="Times New Roman"/>
          <w:kern w:val="24"/>
          <w:sz w:val="24"/>
          <w:szCs w:val="24"/>
          <w:lang w:eastAsia="ru-RU" w:bidi="ar-SA"/>
        </w:rPr>
        <w:t xml:space="preserve">муниципальное  бюджетное дошкольное образовательное учреждение детский сад общеразвивающего вида №26 «Ягодка» </w:t>
      </w:r>
      <w:proofErr w:type="spellStart"/>
      <w:r w:rsidRPr="005C7A65">
        <w:rPr>
          <w:rFonts w:ascii="Times New Roman" w:eastAsia="Times New Roman" w:hAnsi="Times New Roman" w:cs="Times New Roman"/>
          <w:kern w:val="24"/>
          <w:sz w:val="24"/>
          <w:szCs w:val="24"/>
          <w:lang w:eastAsia="ru-RU" w:bidi="ar-SA"/>
        </w:rPr>
        <w:t>пгт</w:t>
      </w:r>
      <w:proofErr w:type="gramStart"/>
      <w:r w:rsidRPr="005C7A65">
        <w:rPr>
          <w:rFonts w:ascii="Times New Roman" w:eastAsia="Times New Roman" w:hAnsi="Times New Roman" w:cs="Times New Roman"/>
          <w:kern w:val="24"/>
          <w:sz w:val="24"/>
          <w:szCs w:val="24"/>
          <w:lang w:eastAsia="ru-RU" w:bidi="ar-SA"/>
        </w:rPr>
        <w:t>.Я</w:t>
      </w:r>
      <w:proofErr w:type="gramEnd"/>
      <w:r w:rsidRPr="005C7A65">
        <w:rPr>
          <w:rFonts w:ascii="Times New Roman" w:eastAsia="Times New Roman" w:hAnsi="Times New Roman" w:cs="Times New Roman"/>
          <w:kern w:val="24"/>
          <w:sz w:val="24"/>
          <w:szCs w:val="24"/>
          <w:lang w:eastAsia="ru-RU" w:bidi="ar-SA"/>
        </w:rPr>
        <w:t>рославский</w:t>
      </w:r>
      <w:proofErr w:type="spellEnd"/>
      <w:r w:rsidRPr="005C7A65">
        <w:rPr>
          <w:rFonts w:ascii="Times New Roman" w:eastAsia="Times New Roman" w:hAnsi="Times New Roman" w:cs="Times New Roman"/>
          <w:kern w:val="24"/>
          <w:sz w:val="24"/>
          <w:szCs w:val="24"/>
          <w:lang w:eastAsia="ru-RU" w:bidi="ar-SA"/>
        </w:rPr>
        <w:t xml:space="preserve"> </w:t>
      </w:r>
      <w:proofErr w:type="spellStart"/>
      <w:r w:rsidRPr="005C7A65">
        <w:rPr>
          <w:rFonts w:ascii="Times New Roman" w:eastAsia="Times New Roman" w:hAnsi="Times New Roman" w:cs="Times New Roman"/>
          <w:kern w:val="24"/>
          <w:sz w:val="24"/>
          <w:szCs w:val="24"/>
          <w:lang w:eastAsia="ru-RU" w:bidi="ar-SA"/>
        </w:rPr>
        <w:t>Хорольского</w:t>
      </w:r>
      <w:proofErr w:type="spellEnd"/>
      <w:r w:rsidRPr="005C7A65">
        <w:rPr>
          <w:rFonts w:ascii="Times New Roman" w:eastAsia="Times New Roman" w:hAnsi="Times New Roman" w:cs="Times New Roman"/>
          <w:kern w:val="24"/>
          <w:sz w:val="24"/>
          <w:szCs w:val="24"/>
          <w:lang w:eastAsia="ru-RU" w:bidi="ar-SA"/>
        </w:rPr>
        <w:t xml:space="preserve"> муниципального округа Приморского края</w:t>
      </w:r>
    </w:p>
    <w:p w:rsidR="005C7A65" w:rsidRDefault="005C7A65" w:rsidP="005C7A65">
      <w:pPr>
        <w:spacing w:before="192" w:line="360" w:lineRule="auto"/>
        <w:ind w:right="57"/>
        <w:contextualSpacing/>
        <w:jc w:val="center"/>
        <w:rPr>
          <w:rFonts w:ascii="Times New Roman" w:hAnsi="Times New Roman" w:cs="Times New Roman"/>
          <w:sz w:val="28"/>
          <w:szCs w:val="28"/>
        </w:rPr>
      </w:pPr>
      <w:bookmarkStart w:id="0" w:name="_GoBack"/>
      <w:bookmarkEnd w:id="0"/>
    </w:p>
    <w:p w:rsidR="005C7A65" w:rsidRDefault="005C7A65" w:rsidP="005C7A65">
      <w:pPr>
        <w:spacing w:before="192" w:line="360" w:lineRule="auto"/>
        <w:ind w:right="57"/>
        <w:contextualSpacing/>
        <w:jc w:val="center"/>
        <w:rPr>
          <w:rFonts w:ascii="Times New Roman" w:hAnsi="Times New Roman" w:cs="Times New Roman"/>
          <w:sz w:val="28"/>
          <w:szCs w:val="28"/>
        </w:rPr>
      </w:pPr>
    </w:p>
    <w:p w:rsidR="005C7A65" w:rsidRDefault="005C7A65" w:rsidP="005C7A65">
      <w:pPr>
        <w:jc w:val="center"/>
        <w:rPr>
          <w:rFonts w:ascii="Times New Roman" w:hAnsi="Times New Roman" w:cs="Times New Roman"/>
          <w:b/>
          <w:sz w:val="36"/>
          <w:szCs w:val="36"/>
        </w:rPr>
      </w:pPr>
    </w:p>
    <w:p w:rsidR="005C7A65" w:rsidRDefault="005C7A65" w:rsidP="005C7A65">
      <w:pPr>
        <w:jc w:val="center"/>
        <w:rPr>
          <w:rFonts w:ascii="Times New Roman" w:hAnsi="Times New Roman" w:cs="Times New Roman"/>
          <w:b/>
          <w:sz w:val="36"/>
          <w:szCs w:val="36"/>
        </w:rPr>
      </w:pPr>
    </w:p>
    <w:p w:rsidR="005C7A65" w:rsidRDefault="005C7A65" w:rsidP="005C7A65">
      <w:pPr>
        <w:jc w:val="center"/>
        <w:rPr>
          <w:rFonts w:ascii="Times New Roman" w:hAnsi="Times New Roman" w:cs="Times New Roman"/>
          <w:b/>
          <w:sz w:val="36"/>
          <w:szCs w:val="36"/>
        </w:rPr>
      </w:pPr>
    </w:p>
    <w:p w:rsidR="005C7A65" w:rsidRDefault="005C7A65" w:rsidP="005C7A65">
      <w:pPr>
        <w:jc w:val="center"/>
        <w:rPr>
          <w:rFonts w:ascii="Times New Roman" w:hAnsi="Times New Roman" w:cs="Times New Roman"/>
          <w:b/>
          <w:sz w:val="36"/>
          <w:szCs w:val="36"/>
        </w:rPr>
      </w:pPr>
    </w:p>
    <w:p w:rsidR="005C7A65" w:rsidRDefault="005C7A65" w:rsidP="005C7A65">
      <w:pPr>
        <w:pStyle w:val="a3"/>
        <w:shd w:val="clear" w:color="auto" w:fill="FFFFFF"/>
        <w:spacing w:before="173" w:beforeAutospacing="0" w:after="173" w:afterAutospacing="0"/>
        <w:rPr>
          <w:sz w:val="28"/>
          <w:szCs w:val="28"/>
        </w:rPr>
      </w:pPr>
      <w:r>
        <w:rPr>
          <w:b/>
          <w:bCs/>
          <w:sz w:val="32"/>
          <w:szCs w:val="32"/>
          <w:lang w:bidi="hi-IN"/>
        </w:rPr>
        <w:t xml:space="preserve">                       </w:t>
      </w:r>
      <w:r>
        <w:rPr>
          <w:b/>
          <w:bCs/>
          <w:sz w:val="32"/>
          <w:szCs w:val="32"/>
        </w:rPr>
        <w:t>«Путешествие с Машей и Медведем»</w:t>
      </w:r>
    </w:p>
    <w:p w:rsidR="005C7A65" w:rsidRDefault="005C7A65" w:rsidP="005C7A65">
      <w:pPr>
        <w:pStyle w:val="a3"/>
        <w:shd w:val="clear" w:color="auto" w:fill="FFFFFF"/>
        <w:spacing w:before="173" w:beforeAutospacing="0" w:after="173" w:afterAutospacing="0"/>
        <w:rPr>
          <w:color w:val="333333"/>
          <w:sz w:val="28"/>
          <w:szCs w:val="28"/>
        </w:rPr>
      </w:pPr>
    </w:p>
    <w:p w:rsidR="005C7A65" w:rsidRDefault="005C7A65" w:rsidP="005C7A65">
      <w:pPr>
        <w:pStyle w:val="a3"/>
        <w:shd w:val="clear" w:color="auto" w:fill="FFFFFF"/>
        <w:spacing w:before="173" w:beforeAutospacing="0" w:after="173" w:afterAutospacing="0"/>
        <w:jc w:val="center"/>
        <w:rPr>
          <w:sz w:val="28"/>
          <w:szCs w:val="28"/>
        </w:rPr>
      </w:pPr>
      <w:r>
        <w:rPr>
          <w:sz w:val="28"/>
          <w:szCs w:val="28"/>
        </w:rPr>
        <w:t>старшая группа</w:t>
      </w:r>
    </w:p>
    <w:p w:rsidR="005C7A65" w:rsidRDefault="005C7A65" w:rsidP="005C7A65">
      <w:pPr>
        <w:pStyle w:val="a3"/>
        <w:shd w:val="clear" w:color="auto" w:fill="FFFFFF"/>
        <w:spacing w:before="173" w:beforeAutospacing="0" w:after="173" w:afterAutospacing="0"/>
        <w:jc w:val="center"/>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rPr>
          <w:sz w:val="28"/>
          <w:szCs w:val="28"/>
        </w:rPr>
      </w:pPr>
    </w:p>
    <w:p w:rsidR="005C7A65" w:rsidRDefault="005C7A65" w:rsidP="005C7A65">
      <w:pPr>
        <w:pStyle w:val="a3"/>
        <w:shd w:val="clear" w:color="auto" w:fill="FFFFFF"/>
        <w:spacing w:before="173" w:beforeAutospacing="0" w:after="173" w:afterAutospacing="0"/>
        <w:jc w:val="right"/>
        <w:rPr>
          <w:sz w:val="28"/>
          <w:szCs w:val="28"/>
        </w:rPr>
      </w:pPr>
      <w:r>
        <w:rPr>
          <w:sz w:val="28"/>
          <w:szCs w:val="28"/>
        </w:rPr>
        <w:t xml:space="preserve">Воспитатель: </w:t>
      </w:r>
      <w:proofErr w:type="spellStart"/>
      <w:r>
        <w:rPr>
          <w:sz w:val="28"/>
          <w:szCs w:val="28"/>
        </w:rPr>
        <w:t>Архипчук</w:t>
      </w:r>
      <w:proofErr w:type="spellEnd"/>
      <w:r>
        <w:rPr>
          <w:sz w:val="28"/>
          <w:szCs w:val="28"/>
        </w:rPr>
        <w:t xml:space="preserve"> И.А.</w:t>
      </w:r>
    </w:p>
    <w:p w:rsidR="005C7A65" w:rsidRDefault="005C7A65" w:rsidP="005C7A65">
      <w:pPr>
        <w:pStyle w:val="a3"/>
        <w:shd w:val="clear" w:color="auto" w:fill="FFFFFF"/>
        <w:spacing w:before="173" w:beforeAutospacing="0" w:after="173" w:afterAutospacing="0"/>
        <w:jc w:val="center"/>
        <w:rPr>
          <w:sz w:val="28"/>
          <w:szCs w:val="28"/>
        </w:rPr>
      </w:pPr>
    </w:p>
    <w:p w:rsidR="005C7A65" w:rsidRDefault="005C7A65" w:rsidP="005C7A65">
      <w:pPr>
        <w:pStyle w:val="a3"/>
        <w:shd w:val="clear" w:color="auto" w:fill="FFFFFF"/>
        <w:spacing w:before="173" w:beforeAutospacing="0" w:after="173" w:afterAutospacing="0"/>
        <w:jc w:val="center"/>
        <w:rPr>
          <w:sz w:val="28"/>
          <w:szCs w:val="28"/>
        </w:rPr>
      </w:pPr>
    </w:p>
    <w:p w:rsidR="005C7A65" w:rsidRDefault="005C7A65" w:rsidP="005C7A65">
      <w:pPr>
        <w:pStyle w:val="a3"/>
        <w:shd w:val="clear" w:color="auto" w:fill="FFFFFF"/>
        <w:spacing w:before="173" w:beforeAutospacing="0" w:after="173" w:afterAutospacing="0"/>
        <w:rPr>
          <w:sz w:val="28"/>
          <w:szCs w:val="28"/>
        </w:rPr>
      </w:pPr>
      <w:r>
        <w:rPr>
          <w:sz w:val="28"/>
          <w:szCs w:val="28"/>
        </w:rPr>
        <w:t xml:space="preserve">                                             </w:t>
      </w:r>
      <w:proofErr w:type="spellStart"/>
      <w:r>
        <w:rPr>
          <w:sz w:val="28"/>
          <w:szCs w:val="28"/>
        </w:rPr>
        <w:t>пгт</w:t>
      </w:r>
      <w:proofErr w:type="spellEnd"/>
      <w:r>
        <w:rPr>
          <w:sz w:val="28"/>
          <w:szCs w:val="28"/>
        </w:rPr>
        <w:t>. Ярославский</w:t>
      </w:r>
    </w:p>
    <w:p w:rsidR="005C7A65" w:rsidRDefault="005C7A65" w:rsidP="005C7A65">
      <w:pPr>
        <w:pStyle w:val="a3"/>
        <w:shd w:val="clear" w:color="auto" w:fill="FFFFFF"/>
        <w:spacing w:before="173" w:beforeAutospacing="0" w:after="173" w:afterAutospacing="0"/>
        <w:jc w:val="center"/>
        <w:rPr>
          <w:sz w:val="28"/>
          <w:szCs w:val="28"/>
        </w:rPr>
      </w:pPr>
      <w:r>
        <w:rPr>
          <w:sz w:val="28"/>
          <w:szCs w:val="28"/>
        </w:rPr>
        <w:t>2022г.</w:t>
      </w:r>
    </w:p>
    <w:p w:rsidR="005C7A65" w:rsidRDefault="005C7A65" w:rsidP="005C7A65">
      <w:pPr>
        <w:ind w:left="1560" w:firstLine="1842"/>
        <w:contextualSpacing/>
        <w:rPr>
          <w:rFonts w:ascii="Times New Roman" w:eastAsia="Times New Roman" w:hAnsi="Times New Roman" w:cs="Times New Roman"/>
          <w:bCs/>
          <w:sz w:val="28"/>
          <w:szCs w:val="28"/>
          <w:lang w:eastAsia="ru-RU" w:bidi="ar-SA"/>
        </w:rPr>
      </w:pPr>
    </w:p>
    <w:p w:rsidR="005C7A65" w:rsidRDefault="005C7A65" w:rsidP="005C7A65">
      <w:pPr>
        <w:ind w:left="1560" w:firstLine="1842"/>
        <w:contextualSpacing/>
        <w:rPr>
          <w:rFonts w:ascii="Times New Roman" w:eastAsia="Times New Roman" w:hAnsi="Times New Roman" w:cs="Times New Roman"/>
          <w:bCs/>
          <w:sz w:val="28"/>
          <w:szCs w:val="28"/>
          <w:lang w:eastAsia="ru-RU" w:bidi="ar-SA"/>
        </w:rPr>
      </w:pPr>
    </w:p>
    <w:p w:rsidR="005C7A65" w:rsidRDefault="005C7A65" w:rsidP="005C7A65">
      <w:pPr>
        <w:rPr>
          <w:rFonts w:ascii="Times New Roman" w:eastAsia="Times New Roman" w:hAnsi="Times New Roman" w:cs="Times New Roman"/>
          <w:b/>
          <w:bCs/>
          <w:sz w:val="28"/>
          <w:szCs w:val="28"/>
          <w:lang w:eastAsia="ru-RU" w:bidi="ar-SA"/>
        </w:rPr>
      </w:pPr>
    </w:p>
    <w:p w:rsidR="005C7A65" w:rsidRDefault="005C7A65" w:rsidP="005C7A65">
      <w:pPr>
        <w:rPr>
          <w:rFonts w:ascii="Times New Roman" w:eastAsia="Times New Roman" w:hAnsi="Times New Roman" w:cs="Times New Roman"/>
          <w:b/>
          <w:bCs/>
          <w:sz w:val="28"/>
          <w:szCs w:val="28"/>
          <w:lang w:eastAsia="ru-RU" w:bidi="ar-SA"/>
        </w:rPr>
      </w:pPr>
    </w:p>
    <w:p w:rsidR="005C7A65" w:rsidRDefault="005C7A65" w:rsidP="005C7A65">
      <w:pPr>
        <w:rPr>
          <w:rFonts w:ascii="Times New Roman" w:eastAsia="Times New Roman" w:hAnsi="Times New Roman" w:cs="Times New Roman"/>
          <w:b/>
          <w:bCs/>
          <w:sz w:val="28"/>
          <w:szCs w:val="28"/>
          <w:lang w:eastAsia="ru-RU" w:bidi="ar-SA"/>
        </w:rPr>
      </w:pPr>
    </w:p>
    <w:p w:rsidR="005C7A65" w:rsidRDefault="005C7A65" w:rsidP="005C7A65">
      <w:pPr>
        <w:rPr>
          <w:rFonts w:ascii="Times New Roman" w:eastAsia="Times New Roman" w:hAnsi="Times New Roman" w:cs="Times New Roman"/>
          <w:b/>
          <w:bCs/>
          <w:sz w:val="28"/>
          <w:szCs w:val="28"/>
          <w:lang w:eastAsia="ru-RU" w:bidi="ar-SA"/>
        </w:rPr>
      </w:pPr>
    </w:p>
    <w:p w:rsidR="005C7A65" w:rsidRDefault="005C7A65" w:rsidP="005C7A65">
      <w:pPr>
        <w:rPr>
          <w:rFonts w:ascii="Times New Roman" w:eastAsia="Times New Roman" w:hAnsi="Times New Roman" w:cs="Times New Roman"/>
          <w:b/>
          <w:bCs/>
          <w:sz w:val="28"/>
          <w:szCs w:val="28"/>
          <w:lang w:eastAsia="ru-RU" w:bidi="ar-SA"/>
        </w:rPr>
      </w:pPr>
    </w:p>
    <w:p w:rsidR="005C7A65" w:rsidRDefault="005C7A65" w:rsidP="005C7A65">
      <w:pPr>
        <w:ind w:left="1560" w:firstLine="1842"/>
        <w:contextualSpacing/>
        <w:rPr>
          <w:rFonts w:ascii="Times New Roman" w:eastAsia="Times New Roman" w:hAnsi="Times New Roman" w:cs="Times New Roman"/>
          <w:b/>
          <w:bCs/>
          <w:sz w:val="24"/>
          <w:szCs w:val="24"/>
          <w:lang w:eastAsia="ru-RU" w:bidi="ar-SA"/>
        </w:rPr>
      </w:pP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Цель: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обобщение полученных ранее знаний о геометрических фигурах и их свойствах.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Оборудование: </w:t>
      </w:r>
      <w:r>
        <w:rPr>
          <w:rFonts w:ascii="Times New Roman" w:eastAsia="Times New Roman" w:hAnsi="Times New Roman" w:cs="Times New Roman"/>
          <w:color w:val="000000"/>
          <w:sz w:val="24"/>
          <w:szCs w:val="24"/>
          <w:shd w:val="clear" w:color="auto" w:fill="FFFFFF"/>
          <w:lang w:eastAsia="ru-RU"/>
        </w:rPr>
        <w:t xml:space="preserve"> компьютер,  картинки геометрических фигур, наглядные пособия с фигурами, картинки со сказочными героями, раскраски, цветные карандаши, набор геометрических фигур-шаблонов, карточки с цифрами.</w:t>
      </w:r>
    </w:p>
    <w:p w:rsidR="005C7A65" w:rsidRDefault="005C7A65" w:rsidP="005C7A65">
      <w:pPr>
        <w:rPr>
          <w:rFonts w:ascii="Times New Roman" w:eastAsia="Times New Roman" w:hAnsi="Times New Roman" w:cs="Times New Roman"/>
          <w:sz w:val="24"/>
          <w:szCs w:val="24"/>
          <w:lang w:eastAsia="ru-RU"/>
        </w:rPr>
      </w:pPr>
    </w:p>
    <w:p w:rsidR="005C7A65" w:rsidRDefault="005C7A65" w:rsidP="005C7A65">
      <w:pPr>
        <w:shd w:val="clear" w:color="auto" w:fill="FFFFFF"/>
        <w:spacing w:after="30" w:line="33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непосредственно образовательной деятельности.</w:t>
      </w: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 Орг. момент.</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Ребята, к нам сегодня на занятие пришли сказочные герои Маша и Медведь.  </w:t>
      </w: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bidi="ar-SA"/>
        </w:rPr>
        <w:drawing>
          <wp:inline distT="0" distB="0" distL="0" distR="0">
            <wp:extent cx="2590800" cy="2724150"/>
            <wp:effectExtent l="0" t="0" r="0" b="0"/>
            <wp:docPr id="1" name="Рисунок 2" descr="http://ped-kopilka.ru/upload/blogs/12881_50c304693b3b1ecfd32662f38abc03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ed-kopilka.ru/upload/blogs/12881_50c304693b3b1ecfd32662f38abc0358.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724150"/>
                    </a:xfrm>
                    <a:prstGeom prst="rect">
                      <a:avLst/>
                    </a:prstGeom>
                    <a:noFill/>
                    <a:ln>
                      <a:noFill/>
                    </a:ln>
                  </pic:spPr>
                </pic:pic>
              </a:graphicData>
            </a:graphic>
          </wp:inline>
        </w:drawing>
      </w:r>
    </w:p>
    <w:p w:rsidR="005C7A65" w:rsidRDefault="005C7A65" w:rsidP="005C7A65">
      <w:pPr>
        <w:rPr>
          <w:rFonts w:ascii="Times New Roman" w:eastAsia="Times New Roman" w:hAnsi="Times New Roman" w:cs="Times New Roman"/>
          <w:sz w:val="24"/>
          <w:szCs w:val="24"/>
          <w:lang w:eastAsia="ru-RU"/>
        </w:rPr>
      </w:pPr>
      <w:r>
        <w:rPr>
          <w:rFonts w:eastAsia="Times New Roman"/>
          <w:color w:val="000000"/>
          <w:sz w:val="23"/>
          <w:szCs w:val="23"/>
          <w:lang w:eastAsia="ru-RU"/>
        </w:rPr>
        <w:br/>
      </w:r>
      <w:r>
        <w:rPr>
          <w:rFonts w:ascii="Times New Roman" w:eastAsia="Times New Roman" w:hAnsi="Times New Roman" w:cs="Times New Roman"/>
          <w:color w:val="000000"/>
          <w:sz w:val="24"/>
          <w:szCs w:val="24"/>
          <w:shd w:val="clear" w:color="auto" w:fill="FFFFFF"/>
          <w:lang w:eastAsia="ru-RU"/>
        </w:rPr>
        <w:t>- Наше занятие посвящено геометрическим фигурам. Давайте с вами вспомним, какие геометрические фигуры мы знаем (учитель показывает рисунки фигур и читает стихотворение). Они пришли не с пустыми руками, а приготовили для нас задания и вопросы, на которые мы должны с вами найти правильные ответы. Если мы будем правильно отвечать, то заработаем призы от наших героев.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1) Загадка: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Брат мой маленький, Сережа,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Математик и чертежник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На столе у бабы Шуры</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Ч</w:t>
      </w:r>
      <w:proofErr w:type="gramEnd"/>
      <w:r>
        <w:rPr>
          <w:rFonts w:ascii="Times New Roman" w:eastAsia="Times New Roman" w:hAnsi="Times New Roman" w:cs="Times New Roman"/>
          <w:color w:val="000000"/>
          <w:sz w:val="24"/>
          <w:szCs w:val="24"/>
          <w:shd w:val="clear" w:color="auto" w:fill="FFFFFF"/>
          <w:lang w:eastAsia="ru-RU"/>
        </w:rPr>
        <w:t>ертит всякие... (фигуры)</w:t>
      </w:r>
      <w:r>
        <w:rPr>
          <w:rFonts w:ascii="Times New Roman" w:eastAsia="Times New Roman" w:hAnsi="Times New Roman" w:cs="Times New Roman"/>
          <w:color w:val="000000"/>
          <w:sz w:val="24"/>
          <w:szCs w:val="24"/>
          <w:lang w:eastAsia="ru-RU"/>
        </w:rPr>
        <w:br/>
      </w: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Он давно знакомый мой,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Каждый угол в нем прямой,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Все четыре стороны одинаковой длины,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Вам представиться я рад, а зовут меня… (квадрат!)</w:t>
      </w:r>
    </w:p>
    <w:p w:rsidR="005C7A65" w:rsidRDefault="005C7A65" w:rsidP="005C7A65">
      <w:pPr>
        <w:rPr>
          <w:rFonts w:ascii="Times New Roman" w:eastAsia="Times New Roman" w:hAnsi="Times New Roman" w:cs="Times New Roman"/>
          <w:sz w:val="24"/>
          <w:szCs w:val="24"/>
          <w:lang w:eastAsia="ru-RU"/>
        </w:rPr>
      </w:pPr>
    </w:p>
    <w:p w:rsidR="005C7A65" w:rsidRDefault="005C7A65" w:rsidP="005C7A65">
      <w:pPr>
        <w:tabs>
          <w:tab w:val="left" w:pos="103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КВАДРАТ</w:t>
      </w: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p>
    <w:p w:rsidR="005C7A65" w:rsidRDefault="005C7A65" w:rsidP="005C7A65">
      <w:r>
        <w:rPr>
          <w:noProof/>
          <w:lang w:eastAsia="ru-RU" w:bidi="ar-SA"/>
        </w:rPr>
        <w:drawing>
          <wp:inline distT="0" distB="0" distL="0" distR="0">
            <wp:extent cx="1238250" cy="1257300"/>
            <wp:effectExtent l="0" t="0" r="0" b="0"/>
            <wp:docPr id="2" name="Рисунок 2"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zat_"/>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257300"/>
                    </a:xfrm>
                    <a:prstGeom prst="rect">
                      <a:avLst/>
                    </a:prstGeom>
                    <a:noFill/>
                    <a:ln>
                      <a:noFill/>
                    </a:ln>
                  </pic:spPr>
                </pic:pic>
              </a:graphicData>
            </a:graphic>
          </wp:inline>
        </w:drawing>
      </w: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Растянули мы квадрат</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w:t>
      </w:r>
      <w:proofErr w:type="gramEnd"/>
      <w:r>
        <w:rPr>
          <w:rFonts w:ascii="Times New Roman" w:eastAsia="Times New Roman" w:hAnsi="Times New Roman" w:cs="Times New Roman"/>
          <w:color w:val="000000"/>
          <w:sz w:val="24"/>
          <w:szCs w:val="24"/>
          <w:shd w:val="clear" w:color="auto" w:fill="FFFFFF"/>
          <w:lang w:eastAsia="ru-RU"/>
        </w:rPr>
        <w:t xml:space="preserve"> представили на взгляд,</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На кого он стал похожим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Или с чем-то очень схожим?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Не кирпич, не треугольник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Стал квадрат… (прямоугольник).</w:t>
      </w: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ПРЯМОУГОЛЬНИК</w:t>
      </w: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r>
        <w:rPr>
          <w:noProof/>
          <w:lang w:eastAsia="ru-RU" w:bidi="ar-SA"/>
        </w:rPr>
        <w:drawing>
          <wp:inline distT="0" distB="0" distL="0" distR="0">
            <wp:extent cx="1485900" cy="1104900"/>
            <wp:effectExtent l="0" t="0" r="0" b="0"/>
            <wp:docPr id="3" name="Рисунок 3"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rezat_"/>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104900"/>
                    </a:xfrm>
                    <a:prstGeom prst="rect">
                      <a:avLst/>
                    </a:prstGeom>
                    <a:noFill/>
                    <a:ln>
                      <a:noFill/>
                    </a:ln>
                  </pic:spPr>
                </pic:pic>
              </a:graphicData>
            </a:graphic>
          </wp:inline>
        </w:drawing>
      </w:r>
    </w:p>
    <w:p w:rsidR="005C7A65" w:rsidRDefault="005C7A65" w:rsidP="005C7A6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Три вершины тут видны,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Три угла, три стороны,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Ну, пожалуй, и довольно!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Что ты видишь? - ...(треугольник)</w:t>
      </w:r>
      <w:r>
        <w:rPr>
          <w:rFonts w:ascii="Times New Roman" w:eastAsia="Times New Roman" w:hAnsi="Times New Roman" w:cs="Times New Roman"/>
          <w:color w:val="000000"/>
          <w:sz w:val="24"/>
          <w:szCs w:val="24"/>
          <w:lang w:eastAsia="ru-RU"/>
        </w:rPr>
        <w:t> </w:t>
      </w: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ТРЕУГОЛЬНИК</w:t>
      </w: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r>
        <w:rPr>
          <w:noProof/>
          <w:lang w:eastAsia="ru-RU" w:bidi="ar-SA"/>
        </w:rPr>
        <w:drawing>
          <wp:inline distT="0" distB="0" distL="0" distR="0">
            <wp:extent cx="2076450" cy="1724025"/>
            <wp:effectExtent l="0" t="0" r="0" b="9525"/>
            <wp:docPr id="4" name="Рисунок 4" descr="ФИГУР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ГУРЫ-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1724025"/>
                    </a:xfrm>
                    <a:prstGeom prst="rect">
                      <a:avLst/>
                    </a:prstGeom>
                    <a:noFill/>
                    <a:ln>
                      <a:noFill/>
                    </a:ln>
                  </pic:spPr>
                </pic:pic>
              </a:graphicData>
            </a:graphic>
          </wp:inline>
        </w:drawing>
      </w: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Прикатилось колесо,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Ведь похожее оно,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Как наглядная натура</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Л</w:t>
      </w:r>
      <w:proofErr w:type="gramEnd"/>
      <w:r>
        <w:rPr>
          <w:rFonts w:ascii="Times New Roman" w:eastAsia="Times New Roman" w:hAnsi="Times New Roman" w:cs="Times New Roman"/>
          <w:color w:val="000000"/>
          <w:sz w:val="24"/>
          <w:szCs w:val="24"/>
          <w:shd w:val="clear" w:color="auto" w:fill="FFFFFF"/>
          <w:lang w:eastAsia="ru-RU"/>
        </w:rPr>
        <w:t>ишь на круглую фигуру.</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Догадался, милый друг?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Ну, конечно, это … (круг).</w:t>
      </w: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КРУГ</w:t>
      </w: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noProof/>
          <w:lang w:eastAsia="ru-RU" w:bidi="ar-SA"/>
        </w:rPr>
        <w:lastRenderedPageBreak/>
        <w:drawing>
          <wp:inline distT="0" distB="0" distL="0" distR="0">
            <wp:extent cx="1352550" cy="1323975"/>
            <wp:effectExtent l="0" t="0" r="0" b="9525"/>
            <wp:docPr id="5" name="Рисунок 5"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zrezat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23975"/>
                    </a:xfrm>
                    <a:prstGeom prst="rect">
                      <a:avLst/>
                    </a:prstGeom>
                    <a:noFill/>
                    <a:ln>
                      <a:noFill/>
                    </a:ln>
                  </pic:spPr>
                </pic:pic>
              </a:graphicData>
            </a:graphic>
          </wp:inline>
        </w:drawing>
      </w: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p>
    <w:p w:rsidR="005C7A65" w:rsidRDefault="005C7A65" w:rsidP="005C7A65">
      <w:pPr>
        <w:shd w:val="clear" w:color="auto" w:fill="FFFFFF"/>
        <w:spacing w:line="330" w:lineRule="atLeast"/>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Долька арбузная – это полукруг,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Половина круга, часть его, кусочек.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Знание о формах очень важно, друг.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Не зря оно находится среди этих строчек!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Если взял бы я окружность,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С двух сторон немного сжал,</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Отвечайте дети дружно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Получился бы ...(овал)</w:t>
      </w: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sz w:val="24"/>
          <w:szCs w:val="24"/>
          <w:lang w:eastAsia="ru-RU"/>
        </w:rPr>
        <w:t>ОВАЛ</w:t>
      </w:r>
    </w:p>
    <w:p w:rsidR="005C7A65" w:rsidRDefault="005C7A65" w:rsidP="005C7A6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Pr>
          <w:noProof/>
          <w:lang w:eastAsia="ru-RU" w:bidi="ar-SA"/>
        </w:rPr>
        <w:drawing>
          <wp:inline distT="0" distB="0" distL="0" distR="0">
            <wp:extent cx="1571625" cy="885825"/>
            <wp:effectExtent l="0" t="0" r="9525" b="9525"/>
            <wp:docPr id="6" name="Рисунок 6"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zrezat_"/>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885825"/>
                    </a:xfrm>
                    <a:prstGeom prst="rect">
                      <a:avLst/>
                    </a:prstGeom>
                    <a:noFill/>
                    <a:ln>
                      <a:noFill/>
                    </a:ln>
                  </pic:spPr>
                </pic:pic>
              </a:graphicData>
            </a:graphic>
          </wp:inline>
        </w:drawing>
      </w:r>
    </w:p>
    <w:p w:rsidR="005C7A65" w:rsidRDefault="005C7A65" w:rsidP="005C7A65">
      <w:pPr>
        <w:rPr>
          <w:rFonts w:eastAsia="Times New Roman"/>
          <w:color w:val="000000"/>
          <w:sz w:val="23"/>
          <w:szCs w:val="23"/>
          <w:lang w:eastAsia="ru-RU"/>
        </w:rPr>
      </w:pPr>
    </w:p>
    <w:p w:rsidR="005C7A65" w:rsidRDefault="005C7A65" w:rsidP="005C7A65">
      <w:pPr>
        <w:rPr>
          <w:rFonts w:ascii="Times New Roman" w:eastAsia="Times New Roman" w:hAnsi="Times New Roman" w:cs="Times New Roman"/>
          <w:b/>
          <w:color w:val="000000"/>
          <w:sz w:val="24"/>
          <w:szCs w:val="24"/>
          <w:shd w:val="clear" w:color="auto" w:fill="FFFFFF"/>
          <w:lang w:eastAsia="ru-RU"/>
        </w:rPr>
      </w:pPr>
      <w:r>
        <w:rPr>
          <w:rFonts w:eastAsia="Times New Roman"/>
          <w:color w:val="000000"/>
          <w:sz w:val="23"/>
          <w:szCs w:val="23"/>
          <w:lang w:eastAsia="ru-RU"/>
        </w:rPr>
        <w:br/>
      </w:r>
      <w:r>
        <w:rPr>
          <w:rFonts w:ascii="Times New Roman" w:eastAsia="Times New Roman" w:hAnsi="Times New Roman" w:cs="Times New Roman"/>
          <w:b/>
          <w:color w:val="000000"/>
          <w:sz w:val="24"/>
          <w:szCs w:val="24"/>
          <w:shd w:val="clear" w:color="auto" w:fill="FFFFFF"/>
          <w:lang w:eastAsia="ru-RU"/>
        </w:rPr>
        <w:t>2) Логические задачи:</w:t>
      </w:r>
    </w:p>
    <w:p w:rsidR="005C7A65" w:rsidRDefault="005C7A65" w:rsidP="005C7A65">
      <w:pPr>
        <w:rPr>
          <w:rFonts w:eastAsia="Times New Roman"/>
          <w:color w:val="000000"/>
          <w:sz w:val="23"/>
          <w:szCs w:val="23"/>
          <w:shd w:val="clear" w:color="auto" w:fill="FFFFFF"/>
          <w:lang w:eastAsia="ru-RU"/>
        </w:rPr>
      </w:pPr>
    </w:p>
    <w:p w:rsidR="005C7A65" w:rsidRDefault="005C7A65" w:rsidP="005C7A65">
      <w:pPr>
        <w:rPr>
          <w:rFonts w:eastAsia="Times New Roman"/>
          <w:color w:val="000000"/>
          <w:sz w:val="23"/>
          <w:szCs w:val="23"/>
          <w:shd w:val="clear" w:color="auto" w:fill="FFFFFF"/>
          <w:lang w:eastAsia="ru-RU"/>
        </w:rPr>
      </w:pPr>
    </w:p>
    <w:p w:rsidR="005C7A65" w:rsidRDefault="005C7A65" w:rsidP="005C7A65">
      <w:pPr>
        <w:tabs>
          <w:tab w:val="left" w:pos="5175"/>
          <w:tab w:val="left" w:pos="7245"/>
        </w:tabs>
        <w:rPr>
          <w:rFonts w:eastAsia="Times New Roman"/>
          <w:sz w:val="23"/>
          <w:szCs w:val="23"/>
          <w:lang w:eastAsia="ru-RU"/>
        </w:rPr>
      </w:pPr>
      <w:r>
        <w:rPr>
          <w:noProof/>
          <w:lang w:eastAsia="ru-RU" w:bidi="ar-SA"/>
        </w:rPr>
        <w:drawing>
          <wp:inline distT="0" distB="0" distL="0" distR="0">
            <wp:extent cx="495300" cy="561975"/>
            <wp:effectExtent l="0" t="0" r="0" b="9525"/>
            <wp:docPr id="7" name="Рисунок 7"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rezat_"/>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61975"/>
                    </a:xfrm>
                    <a:prstGeom prst="rect">
                      <a:avLst/>
                    </a:prstGeom>
                    <a:noFill/>
                    <a:ln>
                      <a:noFill/>
                    </a:ln>
                  </pic:spPr>
                </pic:pic>
              </a:graphicData>
            </a:graphic>
          </wp:inline>
        </w:drawing>
      </w:r>
      <w:r>
        <w:rPr>
          <w:noProof/>
          <w:lang w:eastAsia="ru-RU" w:bidi="ar-SA"/>
        </w:rPr>
        <w:drawing>
          <wp:inline distT="0" distB="0" distL="0" distR="0">
            <wp:extent cx="1352550" cy="1323975"/>
            <wp:effectExtent l="0" t="0" r="0" b="9525"/>
            <wp:docPr id="8" name="Рисунок 8"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zrezat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23975"/>
                    </a:xfrm>
                    <a:prstGeom prst="rect">
                      <a:avLst/>
                    </a:prstGeom>
                    <a:noFill/>
                    <a:ln>
                      <a:noFill/>
                    </a:ln>
                  </pic:spPr>
                </pic:pic>
              </a:graphicData>
            </a:graphic>
          </wp:inline>
        </w:drawing>
      </w:r>
      <w:r>
        <w:rPr>
          <w:noProof/>
          <w:lang w:eastAsia="ru-RU" w:bidi="ar-SA"/>
        </w:rPr>
        <w:drawing>
          <wp:inline distT="0" distB="0" distL="0" distR="0">
            <wp:extent cx="933450" cy="628650"/>
            <wp:effectExtent l="0" t="0" r="0" b="0"/>
            <wp:docPr id="9" name="Рисунок 9"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628650"/>
                    </a:xfrm>
                    <a:prstGeom prst="rect">
                      <a:avLst/>
                    </a:prstGeom>
                    <a:noFill/>
                    <a:ln>
                      <a:noFill/>
                    </a:ln>
                  </pic:spPr>
                </pic:pic>
              </a:graphicData>
            </a:graphic>
          </wp:inline>
        </w:drawing>
      </w:r>
      <w:r>
        <w:tab/>
      </w:r>
      <w:r>
        <w:rPr>
          <w:noProof/>
          <w:lang w:eastAsia="ru-RU" w:bidi="ar-SA"/>
        </w:rPr>
        <w:drawing>
          <wp:inline distT="0" distB="0" distL="0" distR="0">
            <wp:extent cx="704850" cy="800100"/>
            <wp:effectExtent l="0" t="0" r="0" b="0"/>
            <wp:docPr id="10" name="Рисунок 10"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zrezat_"/>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0100"/>
                    </a:xfrm>
                    <a:prstGeom prst="rect">
                      <a:avLst/>
                    </a:prstGeom>
                    <a:noFill/>
                    <a:ln>
                      <a:noFill/>
                    </a:ln>
                  </pic:spPr>
                </pic:pic>
              </a:graphicData>
            </a:graphic>
          </wp:inline>
        </w:drawing>
      </w:r>
      <w:r>
        <w:tab/>
      </w:r>
      <w:r>
        <w:rPr>
          <w:noProof/>
          <w:lang w:eastAsia="ru-RU" w:bidi="ar-SA"/>
        </w:rPr>
        <w:drawing>
          <wp:inline distT="0" distB="0" distL="0" distR="0">
            <wp:extent cx="495300" cy="561975"/>
            <wp:effectExtent l="0" t="0" r="0" b="9525"/>
            <wp:docPr id="11" name="Рисунок 11" descr="razreza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zrezat_"/>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61975"/>
                    </a:xfrm>
                    <a:prstGeom prst="rect">
                      <a:avLst/>
                    </a:prstGeom>
                    <a:noFill/>
                    <a:ln>
                      <a:noFill/>
                    </a:ln>
                  </pic:spPr>
                </pic:pic>
              </a:graphicData>
            </a:graphic>
          </wp:inline>
        </w:drawing>
      </w:r>
      <w:r>
        <w:rPr>
          <w:noProof/>
          <w:lang w:eastAsia="ru-RU" w:bidi="ar-SA"/>
        </w:rPr>
        <w:drawing>
          <wp:inline distT="0" distB="0" distL="0" distR="0">
            <wp:extent cx="581025" cy="352425"/>
            <wp:effectExtent l="0" t="0" r="9525" b="9525"/>
            <wp:docPr id="12" name="Рисунок 1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52425"/>
                    </a:xfrm>
                    <a:prstGeom prst="rect">
                      <a:avLst/>
                    </a:prstGeom>
                    <a:noFill/>
                    <a:ln>
                      <a:noFill/>
                    </a:ln>
                  </pic:spPr>
                </pic:pic>
              </a:graphicData>
            </a:graphic>
          </wp:inline>
        </w:drawing>
      </w:r>
    </w:p>
    <w:p w:rsidR="005C7A65" w:rsidRDefault="005C7A65" w:rsidP="005C7A65">
      <w:pPr>
        <w:shd w:val="clear" w:color="auto" w:fill="FFFFFF"/>
        <w:spacing w:line="330" w:lineRule="atLeast"/>
        <w:rPr>
          <w:rFonts w:eastAsia="Times New Roman"/>
          <w:color w:val="000000"/>
          <w:sz w:val="23"/>
          <w:szCs w:val="23"/>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eastAsia="Times New Roman"/>
          <w:color w:val="000000"/>
          <w:sz w:val="23"/>
          <w:szCs w:val="23"/>
          <w:lang w:eastAsia="ru-RU"/>
        </w:rPr>
        <w:br/>
      </w:r>
      <w:r>
        <w:rPr>
          <w:rFonts w:ascii="Times New Roman" w:eastAsia="Times New Roman" w:hAnsi="Times New Roman" w:cs="Times New Roman"/>
          <w:color w:val="000000"/>
          <w:sz w:val="24"/>
          <w:szCs w:val="24"/>
          <w:shd w:val="clear" w:color="auto" w:fill="FFFFFF"/>
          <w:lang w:eastAsia="ru-RU"/>
        </w:rPr>
        <w:t>Назовите фигуры. Какая из них лишняя? Почему? Назовите цвет каждой фигуры.</w:t>
      </w:r>
    </w:p>
    <w:p w:rsidR="005C7A65" w:rsidRDefault="005C7A65" w:rsidP="005C7A65">
      <w:pPr>
        <w:rPr>
          <w:rFonts w:eastAsia="Times New Roman"/>
          <w:sz w:val="23"/>
          <w:szCs w:val="23"/>
          <w:lang w:eastAsia="ru-RU"/>
        </w:rPr>
      </w:pPr>
    </w:p>
    <w:p w:rsidR="005C7A65" w:rsidRDefault="005C7A65" w:rsidP="005C7A65">
      <w:pPr>
        <w:shd w:val="clear" w:color="auto" w:fill="FFFFFF"/>
        <w:spacing w:line="330" w:lineRule="atLeast"/>
        <w:rPr>
          <w:rFonts w:eastAsia="Times New Roman"/>
          <w:color w:val="000000"/>
          <w:sz w:val="23"/>
          <w:szCs w:val="23"/>
          <w:lang w:eastAsia="ru-RU"/>
        </w:rPr>
      </w:pPr>
    </w:p>
    <w:p w:rsidR="005C7A65" w:rsidRDefault="005C7A65" w:rsidP="005C7A65">
      <w:pPr>
        <w:rPr>
          <w:rFonts w:eastAsia="Times New Roman"/>
          <w:color w:val="000000"/>
          <w:sz w:val="23"/>
          <w:szCs w:val="23"/>
          <w:lang w:eastAsia="ru-RU"/>
        </w:rPr>
      </w:pPr>
      <w:r>
        <w:rPr>
          <w:rFonts w:eastAsia="Times New Roman"/>
          <w:noProof/>
          <w:color w:val="000000"/>
          <w:sz w:val="23"/>
          <w:szCs w:val="23"/>
          <w:lang w:eastAsia="ru-RU" w:bidi="ar-SA"/>
        </w:rPr>
        <w:lastRenderedPageBreak/>
        <w:drawing>
          <wp:inline distT="0" distB="0" distL="0" distR="0">
            <wp:extent cx="3990975" cy="1695450"/>
            <wp:effectExtent l="0" t="0" r="9525" b="0"/>
            <wp:docPr id="13" name="Рисунок 13" descr="2-300x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00x12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1695450"/>
                    </a:xfrm>
                    <a:prstGeom prst="rect">
                      <a:avLst/>
                    </a:prstGeom>
                    <a:noFill/>
                    <a:ln>
                      <a:noFill/>
                    </a:ln>
                  </pic:spPr>
                </pic:pic>
              </a:graphicData>
            </a:graphic>
          </wp:inline>
        </w:drawing>
      </w:r>
    </w:p>
    <w:p w:rsidR="005C7A65" w:rsidRDefault="005C7A65" w:rsidP="005C7A65">
      <w:pPr>
        <w:rPr>
          <w:rFonts w:eastAsia="Times New Roman"/>
          <w:color w:val="000000"/>
          <w:sz w:val="23"/>
          <w:szCs w:val="23"/>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eastAsia="Times New Roman"/>
          <w:color w:val="000000"/>
          <w:sz w:val="23"/>
          <w:szCs w:val="23"/>
          <w:lang w:eastAsia="ru-RU"/>
        </w:rPr>
        <w:br/>
      </w:r>
      <w:r>
        <w:rPr>
          <w:rFonts w:eastAsia="Times New Roman"/>
          <w:color w:val="000000"/>
          <w:sz w:val="23"/>
          <w:szCs w:val="23"/>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 xml:space="preserve">- Что общего у этих фигур? Чем они отличаются? Найдите две одинаковые фигуры.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Как называются фигуры? Что у них общего? Какая фигура лишняя и почему? Какая по счету из фигур самая большая? А какая самая маленькая?</w:t>
      </w: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  2. Физкультминутка.</w:t>
      </w: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3. Игра «Сложи картинку».</w:t>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Маша и медведь предлагают сложить картинки из геометрических фигур по готовым карточкам. Для этого мы разделимся на две группы. Каждая группа будет складывать свою картинку. Но сначала внимательно рассмотрим карточки.  Назовите геометрические фигуры, из которых сложены картинки. Сколько всего фигур? Какого цвета фигуры? Сначала нужно сложить картинку, глядя на карточку, а затем по памяти.</w:t>
      </w:r>
    </w:p>
    <w:p w:rsidR="005C7A65" w:rsidRDefault="005C7A65" w:rsidP="005C7A6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5C7A65" w:rsidRDefault="005C7A65" w:rsidP="005C7A65">
      <w:pPr>
        <w:shd w:val="clear" w:color="auto" w:fill="FFFFFF"/>
        <w:spacing w:line="330" w:lineRule="atLeast"/>
        <w:rPr>
          <w:rFonts w:eastAsia="Times New Roman"/>
          <w:color w:val="000000"/>
          <w:sz w:val="23"/>
          <w:szCs w:val="23"/>
          <w:lang w:eastAsia="ru-RU"/>
        </w:rPr>
      </w:pPr>
    </w:p>
    <w:p w:rsidR="005C7A65" w:rsidRDefault="005C7A65" w:rsidP="005C7A65">
      <w:pPr>
        <w:rPr>
          <w:rFonts w:eastAsia="Times New Roman"/>
          <w:sz w:val="23"/>
          <w:szCs w:val="23"/>
          <w:lang w:eastAsia="ru-RU"/>
        </w:rPr>
      </w:pPr>
      <w:r>
        <w:rPr>
          <w:rFonts w:eastAsia="Times New Roman"/>
          <w:color w:val="000000"/>
          <w:sz w:val="23"/>
          <w:szCs w:val="23"/>
          <w:shd w:val="clear" w:color="auto" w:fill="FFFFFF"/>
          <w:lang w:eastAsia="ru-RU"/>
        </w:rPr>
        <w:t>  </w:t>
      </w:r>
    </w:p>
    <w:p w:rsidR="005C7A65" w:rsidRDefault="005C7A65" w:rsidP="005C7A65">
      <w:pPr>
        <w:shd w:val="clear" w:color="auto" w:fill="FFFFFF"/>
        <w:spacing w:line="330" w:lineRule="atLeast"/>
        <w:rPr>
          <w:rFonts w:eastAsia="Times New Roman"/>
          <w:color w:val="000000"/>
          <w:sz w:val="23"/>
          <w:szCs w:val="23"/>
          <w:lang w:eastAsia="ru-RU"/>
        </w:rPr>
      </w:pPr>
      <w:r>
        <w:rPr>
          <w:noProof/>
          <w:lang w:eastAsia="ru-RU" w:bidi="ar-SA"/>
        </w:rPr>
        <w:drawing>
          <wp:inline distT="0" distB="0" distL="0" distR="0">
            <wp:extent cx="5867400" cy="3228975"/>
            <wp:effectExtent l="0" t="0" r="0" b="9525"/>
            <wp:docPr id="14" name="Рисунок 1" descr="http://www.syl.ru/misc/i/ai/168122/62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yl.ru/misc/i/ai/168122/62759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3228975"/>
                    </a:xfrm>
                    <a:prstGeom prst="rect">
                      <a:avLst/>
                    </a:prstGeom>
                    <a:noFill/>
                    <a:ln>
                      <a:noFill/>
                    </a:ln>
                  </pic:spPr>
                </pic:pic>
              </a:graphicData>
            </a:graphic>
          </wp:inline>
        </w:drawing>
      </w: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color w:val="000000"/>
          <w:sz w:val="24"/>
          <w:szCs w:val="24"/>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4. Загадки от Маши и Медведя.</w:t>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На фигуру посмотри</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w:t>
      </w:r>
      <w:proofErr w:type="gramEnd"/>
      <w:r>
        <w:rPr>
          <w:rFonts w:ascii="Times New Roman" w:eastAsia="Times New Roman" w:hAnsi="Times New Roman" w:cs="Times New Roman"/>
          <w:color w:val="000000"/>
          <w:sz w:val="24"/>
          <w:szCs w:val="24"/>
          <w:shd w:val="clear" w:color="auto" w:fill="FFFFFF"/>
          <w:lang w:eastAsia="ru-RU"/>
        </w:rPr>
        <w:t xml:space="preserve"> в альбоме начерти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Три угла. Три стороны</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М</w:t>
      </w:r>
      <w:proofErr w:type="gramEnd"/>
      <w:r>
        <w:rPr>
          <w:rFonts w:ascii="Times New Roman" w:eastAsia="Times New Roman" w:hAnsi="Times New Roman" w:cs="Times New Roman"/>
          <w:color w:val="000000"/>
          <w:sz w:val="24"/>
          <w:szCs w:val="24"/>
          <w:shd w:val="clear" w:color="auto" w:fill="FFFFFF"/>
          <w:lang w:eastAsia="ru-RU"/>
        </w:rPr>
        <w:t>еж собой соедини.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Получился не угольник,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 красивый… (треугольник).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Я фигура – хоть куда,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Очень ровная всегда,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Все углы во мне равны</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w:t>
      </w:r>
      <w:proofErr w:type="gramEnd"/>
      <w:r>
        <w:rPr>
          <w:rFonts w:ascii="Times New Roman" w:eastAsia="Times New Roman" w:hAnsi="Times New Roman" w:cs="Times New Roman"/>
          <w:color w:val="000000"/>
          <w:sz w:val="24"/>
          <w:szCs w:val="24"/>
          <w:shd w:val="clear" w:color="auto" w:fill="FFFFFF"/>
          <w:lang w:eastAsia="ru-RU"/>
        </w:rPr>
        <w:t xml:space="preserve"> четыре стороны.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Кубик – мой любимый брат,</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Потому что я…. (квадрат).</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Он похожий на яйцо</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w:t>
      </w:r>
      <w:proofErr w:type="gramEnd"/>
      <w:r>
        <w:rPr>
          <w:rFonts w:ascii="Times New Roman" w:eastAsia="Times New Roman" w:hAnsi="Times New Roman" w:cs="Times New Roman"/>
          <w:color w:val="000000"/>
          <w:sz w:val="24"/>
          <w:szCs w:val="24"/>
          <w:shd w:val="clear" w:color="auto" w:fill="FFFFFF"/>
          <w:lang w:eastAsia="ru-RU"/>
        </w:rPr>
        <w:t>ли на твое лицо.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Вот такая есть окружность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Очень странная наружность: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Круг приплюснутым стал.</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Получился вдруг…. (овал).</w:t>
      </w:r>
    </w:p>
    <w:p w:rsidR="005C7A65" w:rsidRDefault="005C7A65" w:rsidP="005C7A65">
      <w:pPr>
        <w:rPr>
          <w:rFonts w:ascii="Times New Roman" w:eastAsia="Times New Roman" w:hAnsi="Times New Roman" w:cs="Times New Roman"/>
          <w:color w:val="000000"/>
          <w:sz w:val="24"/>
          <w:szCs w:val="24"/>
          <w:shd w:val="clear" w:color="auto" w:fill="FFFFFF"/>
          <w:lang w:eastAsia="ru-RU"/>
        </w:rPr>
      </w:pPr>
    </w:p>
    <w:p w:rsidR="005C7A65" w:rsidRDefault="005C7A65" w:rsidP="005C7A65">
      <w:pPr>
        <w:rPr>
          <w:rFonts w:eastAsia="Times New Roman"/>
          <w:sz w:val="23"/>
          <w:szCs w:val="23"/>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Как тарелка, как венок,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Как веселый колобок,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Как колеса, как колечки,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Как пирог из теплой печки! (круг)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Чуть приплюснутый квадрат</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риглашает опознать: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Острый угол и тупой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Вечно </w:t>
      </w:r>
      <w:proofErr w:type="gramStart"/>
      <w:r>
        <w:rPr>
          <w:rFonts w:ascii="Times New Roman" w:eastAsia="Times New Roman" w:hAnsi="Times New Roman" w:cs="Times New Roman"/>
          <w:color w:val="000000"/>
          <w:sz w:val="24"/>
          <w:szCs w:val="24"/>
          <w:shd w:val="clear" w:color="auto" w:fill="FFFFFF"/>
          <w:lang w:eastAsia="ru-RU"/>
        </w:rPr>
        <w:t>связаны</w:t>
      </w:r>
      <w:proofErr w:type="gramEnd"/>
      <w:r>
        <w:rPr>
          <w:rFonts w:ascii="Times New Roman" w:eastAsia="Times New Roman" w:hAnsi="Times New Roman" w:cs="Times New Roman"/>
          <w:color w:val="000000"/>
          <w:sz w:val="24"/>
          <w:szCs w:val="24"/>
          <w:shd w:val="clear" w:color="auto" w:fill="FFFFFF"/>
          <w:lang w:eastAsia="ru-RU"/>
        </w:rPr>
        <w:t xml:space="preserve"> судьбой.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Догадались дело в чем?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Как фигуру назовем? (ромб).</w:t>
      </w:r>
      <w:r>
        <w:rPr>
          <w:rFonts w:ascii="Times New Roman" w:eastAsia="Times New Roman" w:hAnsi="Times New Roman" w:cs="Times New Roman"/>
          <w:color w:val="000000"/>
          <w:sz w:val="24"/>
          <w:szCs w:val="24"/>
          <w:lang w:eastAsia="ru-RU"/>
        </w:rPr>
        <w:br/>
      </w:r>
      <w:r>
        <w:rPr>
          <w:rFonts w:eastAsia="Times New Roman"/>
          <w:color w:val="000000"/>
          <w:sz w:val="23"/>
          <w:szCs w:val="23"/>
          <w:lang w:eastAsia="ru-RU"/>
        </w:rPr>
        <w:br/>
      </w:r>
      <w:r>
        <w:rPr>
          <w:rFonts w:ascii="Times New Roman" w:eastAsia="Times New Roman" w:hAnsi="Times New Roman" w:cs="Times New Roman"/>
          <w:color w:val="000000"/>
          <w:sz w:val="24"/>
          <w:szCs w:val="24"/>
          <w:shd w:val="clear" w:color="auto" w:fill="FFFFFF"/>
          <w:lang w:eastAsia="ru-RU"/>
        </w:rPr>
        <w:t>Эта фигура брат нашему квадрату</w:t>
      </w:r>
      <w:proofErr w:type="gramStart"/>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Н</w:t>
      </w:r>
      <w:proofErr w:type="gramEnd"/>
      <w:r>
        <w:rPr>
          <w:rFonts w:ascii="Times New Roman" w:eastAsia="Times New Roman" w:hAnsi="Times New Roman" w:cs="Times New Roman"/>
          <w:color w:val="000000"/>
          <w:sz w:val="24"/>
          <w:szCs w:val="24"/>
          <w:shd w:val="clear" w:color="auto" w:fill="FFFFFF"/>
          <w:lang w:eastAsia="ru-RU"/>
        </w:rPr>
        <w:t>о у него только по две стороны равны,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А углы все одинаковы…(прямоугольник</w:t>
      </w:r>
      <w:r>
        <w:rPr>
          <w:rFonts w:eastAsia="Times New Roman"/>
          <w:color w:val="000000"/>
          <w:sz w:val="23"/>
          <w:szCs w:val="23"/>
          <w:shd w:val="clear" w:color="auto" w:fill="FFFFFF"/>
          <w:lang w:eastAsia="ru-RU"/>
        </w:rPr>
        <w:t>)</w:t>
      </w:r>
    </w:p>
    <w:p w:rsidR="005C7A65" w:rsidRDefault="005C7A65" w:rsidP="005C7A65">
      <w:pPr>
        <w:shd w:val="clear" w:color="auto" w:fill="FFFFFF"/>
        <w:spacing w:line="330" w:lineRule="atLeast"/>
        <w:rPr>
          <w:rFonts w:eastAsia="Times New Roman"/>
          <w:color w:val="000000"/>
          <w:sz w:val="23"/>
          <w:szCs w:val="23"/>
          <w:lang w:eastAsia="ru-RU"/>
        </w:rPr>
      </w:pPr>
    </w:p>
    <w:p w:rsidR="005C7A65" w:rsidRDefault="005C7A65" w:rsidP="005C7A65">
      <w:pP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shd w:val="clear" w:color="auto" w:fill="FFFFFF"/>
          <w:lang w:eastAsia="ru-RU"/>
        </w:rPr>
        <w:t>6. Практическая работа «Геометрическая раскраска».</w:t>
      </w:r>
    </w:p>
    <w:p w:rsidR="005C7A65" w:rsidRDefault="005C7A65" w:rsidP="005C7A65">
      <w:pPr>
        <w:shd w:val="clear" w:color="auto" w:fill="FFFFFF"/>
        <w:spacing w:line="330" w:lineRule="atLeast"/>
        <w:rPr>
          <w:rFonts w:ascii="Times New Roman" w:eastAsia="Times New Roman" w:hAnsi="Times New Roman" w:cs="Times New Roman"/>
          <w:noProof/>
          <w:color w:val="000000"/>
          <w:sz w:val="24"/>
          <w:szCs w:val="24"/>
          <w:lang w:eastAsia="ru-RU" w:bidi="ar-SA"/>
        </w:rPr>
      </w:pPr>
    </w:p>
    <w:p w:rsidR="005C7A65" w:rsidRDefault="005C7A65" w:rsidP="005C7A65">
      <w:pPr>
        <w:shd w:val="clear" w:color="auto" w:fill="FFFFFF"/>
        <w:spacing w:line="330" w:lineRule="atLeast"/>
        <w:rPr>
          <w:rFonts w:eastAsia="Times New Roman"/>
          <w:color w:val="000000"/>
          <w:sz w:val="23"/>
          <w:szCs w:val="23"/>
          <w:lang w:eastAsia="ru-RU"/>
        </w:rPr>
      </w:pPr>
    </w:p>
    <w:p w:rsidR="005C7A65" w:rsidRDefault="005C7A65" w:rsidP="005C7A65">
      <w:pPr>
        <w:rPr>
          <w:rFonts w:eastAsia="Times New Roman"/>
          <w:sz w:val="23"/>
          <w:szCs w:val="23"/>
          <w:lang w:eastAsia="ru-RU"/>
        </w:rPr>
      </w:pPr>
      <w:r>
        <w:rPr>
          <w:rFonts w:eastAsia="Times New Roman"/>
          <w:noProof/>
          <w:color w:val="000000"/>
          <w:sz w:val="23"/>
          <w:szCs w:val="23"/>
          <w:lang w:eastAsia="ru-RU" w:bidi="ar-SA"/>
        </w:rPr>
        <w:lastRenderedPageBreak/>
        <w:drawing>
          <wp:inline distT="0" distB="0" distL="0" distR="0">
            <wp:extent cx="3943350" cy="2371725"/>
            <wp:effectExtent l="0" t="0" r="0" b="9525"/>
            <wp:docPr id="15" name="Рисунок 26" descr="http://ped-kopilka.ru/upload/blogs/12881_2f53434e995b56ff553f09378a3e6cb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ped-kopilka.ru/upload/blogs/12881_2f53434e995b56ff553f09378a3e6cbf.jpg.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371725"/>
                    </a:xfrm>
                    <a:prstGeom prst="rect">
                      <a:avLst/>
                    </a:prstGeom>
                    <a:noFill/>
                    <a:ln>
                      <a:noFill/>
                    </a:ln>
                  </pic:spPr>
                </pic:pic>
              </a:graphicData>
            </a:graphic>
          </wp:inline>
        </w:drawing>
      </w:r>
    </w:p>
    <w:p w:rsidR="005C7A65" w:rsidRDefault="005C7A65" w:rsidP="005C7A65">
      <w:pPr>
        <w:shd w:val="clear" w:color="auto" w:fill="FFFFFF"/>
        <w:spacing w:line="330" w:lineRule="atLeast"/>
        <w:rPr>
          <w:rFonts w:eastAsia="Times New Roman"/>
          <w:color w:val="000000"/>
          <w:sz w:val="23"/>
          <w:szCs w:val="23"/>
          <w:lang w:eastAsia="ru-RU"/>
        </w:rPr>
      </w:pP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eastAsia="Times New Roman"/>
          <w:color w:val="000000"/>
          <w:sz w:val="23"/>
          <w:szCs w:val="23"/>
          <w:lang w:eastAsia="ru-RU"/>
        </w:rPr>
        <w:br/>
      </w:r>
      <w:r>
        <w:rPr>
          <w:rFonts w:ascii="Times New Roman" w:eastAsia="Times New Roman" w:hAnsi="Times New Roman" w:cs="Times New Roman"/>
          <w:color w:val="000000"/>
          <w:sz w:val="24"/>
          <w:szCs w:val="24"/>
          <w:shd w:val="clear" w:color="auto" w:fill="FFFFFF"/>
          <w:lang w:eastAsia="ru-RU"/>
        </w:rPr>
        <w:t>- Маша и Медведь просят вас раскрасить цветными карандашами картинку и сосчитать, сколько геометрических фигур вы нашли.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Сколько кружков?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Сколько треугольников?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Сколько квадратов?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Сколько прямоугольников?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p>
    <w:p w:rsidR="005C7A65" w:rsidRDefault="005C7A65" w:rsidP="005C7A65">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8. Итог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Наше занятие подошло к концу. Давайте с вами вспомним, чем мы сегодня занимались? Что для вас было трудно? Что больше всего понравилось? Что не понравилось?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Оцените себя. Если вам понравилось занятие и вы довольны своей работой, поднимите зеленый кружок. Если не понравилось и вы чем-то  не довольны, поднимите желтый кружок.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Маша и Медведь </w:t>
      </w:r>
      <w:proofErr w:type="gramStart"/>
      <w:r>
        <w:rPr>
          <w:rFonts w:ascii="Times New Roman" w:eastAsia="Times New Roman" w:hAnsi="Times New Roman" w:cs="Times New Roman"/>
          <w:color w:val="000000"/>
          <w:sz w:val="24"/>
          <w:szCs w:val="24"/>
          <w:shd w:val="clear" w:color="auto" w:fill="FFFFFF"/>
          <w:lang w:eastAsia="ru-RU"/>
        </w:rPr>
        <w:t>благодарны</w:t>
      </w:r>
      <w:proofErr w:type="gramEnd"/>
      <w:r>
        <w:rPr>
          <w:rFonts w:ascii="Times New Roman" w:eastAsia="Times New Roman" w:hAnsi="Times New Roman" w:cs="Times New Roman"/>
          <w:color w:val="000000"/>
          <w:sz w:val="24"/>
          <w:szCs w:val="24"/>
          <w:shd w:val="clear" w:color="auto" w:fill="FFFFFF"/>
          <w:lang w:eastAsia="ru-RU"/>
        </w:rPr>
        <w:t xml:space="preserve"> вам за помощь. </w:t>
      </w:r>
    </w:p>
    <w:p w:rsidR="005C7A65" w:rsidRDefault="005C7A65" w:rsidP="005C7A65">
      <w:pPr>
        <w:rPr>
          <w:rFonts w:ascii="Times New Roman" w:eastAsia="Times New Roman" w:hAnsi="Times New Roman" w:cs="Times New Roman"/>
          <w:b/>
          <w:bCs/>
          <w:sz w:val="28"/>
          <w:szCs w:val="28"/>
          <w:lang w:eastAsia="ru-RU" w:bidi="ar-SA"/>
        </w:rPr>
      </w:pPr>
    </w:p>
    <w:p w:rsidR="00E00A6D" w:rsidRDefault="00E00A6D"/>
    <w:sectPr w:rsidR="00E00A6D" w:rsidSect="00CD18BB">
      <w:pgSz w:w="11906" w:h="16838"/>
      <w:pgMar w:top="1134" w:right="850" w:bottom="1134" w:left="1701"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Change w:id="1" w:author="ASUS" w:date="2024-02-12T00:04:00Z">
        <w:sectPr w:rsidR="00E00A6D" w:rsidSect="00CD18BB">
          <w:pgBorders w:offsetFrom="text">
            <w:top w:val="none" w:sz="0" w:space="0" w:color="auto"/>
            <w:left w:val="none" w:sz="0" w:space="0" w:color="auto"/>
            <w:bottom w:val="none" w:sz="0" w:space="0" w:color="auto"/>
            <w:right w:val="none" w:sz="0" w:space="0" w:color="auto"/>
          </w:pgBorders>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5C7A65"/>
    <w:rsid w:val="005C7A65"/>
    <w:rsid w:val="00CD18BB"/>
    <w:rsid w:val="00D73BE9"/>
    <w:rsid w:val="00E00A6D"/>
    <w:rsid w:val="00F61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65"/>
    <w:pPr>
      <w:widowControl w:val="0"/>
      <w:suppressAutoHyphens/>
      <w:autoSpaceDE w:val="0"/>
      <w:spacing w:after="0" w:line="240" w:lineRule="auto"/>
    </w:pPr>
    <w:rPr>
      <w:rFonts w:ascii="Arial" w:eastAsia="SimSun" w:hAnsi="Arial" w:cs="Arial"/>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A65"/>
    <w:pPr>
      <w:widowControl/>
      <w:suppressAutoHyphens w:val="0"/>
      <w:autoSpaceDE/>
      <w:spacing w:before="100" w:beforeAutospacing="1" w:after="100" w:afterAutospacing="1"/>
    </w:pPr>
    <w:rPr>
      <w:rFonts w:ascii="Times New Roman" w:eastAsia="Times New Roman" w:hAnsi="Times New Roman" w:cs="Times New Roman"/>
      <w:sz w:val="24"/>
      <w:szCs w:val="24"/>
      <w:lang w:eastAsia="ru-RU" w:bidi="ar-SA"/>
    </w:rPr>
  </w:style>
  <w:style w:type="paragraph" w:styleId="a4">
    <w:name w:val="Balloon Text"/>
    <w:basedOn w:val="a"/>
    <w:link w:val="a5"/>
    <w:uiPriority w:val="99"/>
    <w:semiHidden/>
    <w:unhideWhenUsed/>
    <w:rsid w:val="005C7A65"/>
    <w:rPr>
      <w:rFonts w:ascii="Tahoma" w:hAnsi="Tahoma" w:cs="Mangal"/>
      <w:sz w:val="16"/>
      <w:szCs w:val="14"/>
    </w:rPr>
  </w:style>
  <w:style w:type="character" w:customStyle="1" w:styleId="a5">
    <w:name w:val="Текст выноски Знак"/>
    <w:basedOn w:val="a0"/>
    <w:link w:val="a4"/>
    <w:uiPriority w:val="99"/>
    <w:semiHidden/>
    <w:rsid w:val="005C7A65"/>
    <w:rPr>
      <w:rFonts w:ascii="Tahoma" w:eastAsia="SimSu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65"/>
    <w:pPr>
      <w:widowControl w:val="0"/>
      <w:suppressAutoHyphens/>
      <w:autoSpaceDE w:val="0"/>
      <w:spacing w:after="0" w:line="240" w:lineRule="auto"/>
    </w:pPr>
    <w:rPr>
      <w:rFonts w:ascii="Arial" w:eastAsia="SimSun" w:hAnsi="Arial" w:cs="Arial"/>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A65"/>
    <w:pPr>
      <w:widowControl/>
      <w:suppressAutoHyphens w:val="0"/>
      <w:autoSpaceDE/>
      <w:spacing w:before="100" w:beforeAutospacing="1" w:after="100" w:afterAutospacing="1"/>
    </w:pPr>
    <w:rPr>
      <w:rFonts w:ascii="Times New Roman" w:eastAsia="Times New Roman" w:hAnsi="Times New Roman" w:cs="Times New Roman"/>
      <w:sz w:val="24"/>
      <w:szCs w:val="24"/>
      <w:lang w:eastAsia="ru-RU" w:bidi="ar-SA"/>
    </w:rPr>
  </w:style>
  <w:style w:type="paragraph" w:styleId="a4">
    <w:name w:val="Balloon Text"/>
    <w:basedOn w:val="a"/>
    <w:link w:val="a5"/>
    <w:uiPriority w:val="99"/>
    <w:semiHidden/>
    <w:unhideWhenUsed/>
    <w:rsid w:val="005C7A65"/>
    <w:rPr>
      <w:rFonts w:ascii="Tahoma" w:hAnsi="Tahoma" w:cs="Mangal"/>
      <w:sz w:val="16"/>
      <w:szCs w:val="14"/>
    </w:rPr>
  </w:style>
  <w:style w:type="character" w:customStyle="1" w:styleId="a5">
    <w:name w:val="Текст выноски Знак"/>
    <w:basedOn w:val="a0"/>
    <w:link w:val="a4"/>
    <w:uiPriority w:val="99"/>
    <w:semiHidden/>
    <w:rsid w:val="005C7A65"/>
    <w:rPr>
      <w:rFonts w:ascii="Tahoma" w:eastAsia="SimSun"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6007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2024-02-11T14:42:00Z</dcterms:created>
  <dcterms:modified xsi:type="dcterms:W3CDTF">2024-02-11T14:42:00Z</dcterms:modified>
</cp:coreProperties>
</file>