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FE3" w:rsidRPr="00303FE3" w:rsidRDefault="00303FE3" w:rsidP="00303F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FE3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303FE3" w:rsidRDefault="00303FE3" w:rsidP="00303F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FE3">
        <w:rPr>
          <w:rFonts w:ascii="Times New Roman" w:hAnsi="Times New Roman" w:cs="Times New Roman"/>
          <w:sz w:val="28"/>
          <w:szCs w:val="28"/>
        </w:rPr>
        <w:t>«Волонтерское движение в детском саду».</w:t>
      </w:r>
    </w:p>
    <w:p w:rsidR="00303FE3" w:rsidRDefault="00303FE3" w:rsidP="00303F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Волошина Наталья Александровна</w:t>
      </w:r>
    </w:p>
    <w:p w:rsidR="00303FE3" w:rsidRDefault="00303FE3" w:rsidP="00303F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№16»</w:t>
      </w:r>
    </w:p>
    <w:p w:rsidR="00303FE3" w:rsidRDefault="00303FE3" w:rsidP="00303F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Челябинская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03FE3" w:rsidRDefault="00303FE3" w:rsidP="00303F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Увельский р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>н, п. Увельский</w:t>
      </w:r>
    </w:p>
    <w:p w:rsidR="00303FE3" w:rsidRPr="00303FE3" w:rsidRDefault="00303FE3" w:rsidP="00303F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303FE3" w:rsidRPr="00303FE3" w:rsidRDefault="00303FE3" w:rsidP="00303F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3FE3" w:rsidRPr="00303FE3" w:rsidRDefault="00303FE3" w:rsidP="00303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F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FE3" w:rsidRPr="00303FE3" w:rsidRDefault="00303FE3" w:rsidP="00303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FE3" w:rsidRPr="00303FE3" w:rsidRDefault="00303FE3" w:rsidP="00303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FE3">
        <w:rPr>
          <w:rFonts w:ascii="Times New Roman" w:hAnsi="Times New Roman" w:cs="Times New Roman"/>
          <w:sz w:val="28"/>
          <w:szCs w:val="28"/>
        </w:rPr>
        <w:t>Волонтёр – это человек, который добровольно оказывает безвозмездную помощь людям, нуждающимся в особой поддержке и социальной защите, некоммерче</w:t>
      </w:r>
      <w:r>
        <w:rPr>
          <w:rFonts w:ascii="Times New Roman" w:hAnsi="Times New Roman" w:cs="Times New Roman"/>
          <w:sz w:val="28"/>
          <w:szCs w:val="28"/>
        </w:rPr>
        <w:t>ским организациям, государству.</w:t>
      </w:r>
    </w:p>
    <w:p w:rsidR="00303FE3" w:rsidRPr="00303FE3" w:rsidRDefault="00303FE3" w:rsidP="00303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FE3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303FE3">
        <w:rPr>
          <w:rFonts w:ascii="Times New Roman" w:hAnsi="Times New Roman" w:cs="Times New Roman"/>
          <w:sz w:val="28"/>
          <w:szCs w:val="28"/>
        </w:rPr>
        <w:t>Волонтёрство</w:t>
      </w:r>
      <w:proofErr w:type="spellEnd"/>
      <w:r w:rsidRPr="00303FE3">
        <w:rPr>
          <w:rFonts w:ascii="Times New Roman" w:hAnsi="Times New Roman" w:cs="Times New Roman"/>
          <w:sz w:val="28"/>
          <w:szCs w:val="28"/>
        </w:rPr>
        <w:t xml:space="preserve"> или волонтёрская деятельность – это общественно полезная работа, выполняемая добровольно без ра</w:t>
      </w:r>
      <w:r>
        <w:rPr>
          <w:rFonts w:ascii="Times New Roman" w:hAnsi="Times New Roman" w:cs="Times New Roman"/>
          <w:sz w:val="28"/>
          <w:szCs w:val="28"/>
        </w:rPr>
        <w:t>счёта на денежную оплату труда.</w:t>
      </w:r>
    </w:p>
    <w:p w:rsidR="00303FE3" w:rsidRPr="00303FE3" w:rsidRDefault="00303FE3" w:rsidP="00303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FE3">
        <w:rPr>
          <w:rFonts w:ascii="Times New Roman" w:hAnsi="Times New Roman" w:cs="Times New Roman"/>
          <w:sz w:val="28"/>
          <w:szCs w:val="28"/>
        </w:rPr>
        <w:t xml:space="preserve">В наше время нелегко привить идеи добровольчества, так как у многих людей существует стереотип, что человек, занимающийся честным трудом на благо обществу и безвозмездно, он или странный или вовсе неудачник. А это значит, что создание позитивного имиджа волонтера, популяризация идей </w:t>
      </w:r>
      <w:proofErr w:type="spellStart"/>
      <w:r w:rsidRPr="00303FE3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303FE3">
        <w:rPr>
          <w:rFonts w:ascii="Times New Roman" w:hAnsi="Times New Roman" w:cs="Times New Roman"/>
          <w:sz w:val="28"/>
          <w:szCs w:val="28"/>
        </w:rPr>
        <w:t xml:space="preserve"> является одной </w:t>
      </w:r>
      <w:r>
        <w:rPr>
          <w:rFonts w:ascii="Times New Roman" w:hAnsi="Times New Roman" w:cs="Times New Roman"/>
          <w:sz w:val="28"/>
          <w:szCs w:val="28"/>
        </w:rPr>
        <w:t>из актуальных для страны задач.</w:t>
      </w:r>
    </w:p>
    <w:p w:rsidR="00303FE3" w:rsidRPr="00303FE3" w:rsidRDefault="00303FE3" w:rsidP="00303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FE3">
        <w:rPr>
          <w:rFonts w:ascii="Times New Roman" w:hAnsi="Times New Roman" w:cs="Times New Roman"/>
          <w:sz w:val="28"/>
          <w:szCs w:val="28"/>
        </w:rPr>
        <w:t xml:space="preserve"> Детское движение, объединяющее детей, является важным фактором развития личности, ее социализации, истоком гражданственности, развития творческого потенциала в обществе. А волонтерское движение — это такая организация, где в совместных делах ребята могут приобрести позитивный опыт социального взросления и социальной ответственности. Дошкольный возраст традиционно считается периодом интенсивной социализации. Именно в ранние детские годы у людей закладываются представления об окружающем мире, о человеческом обществе, о добре и зле, формируются духовно - нра</w:t>
      </w:r>
      <w:r>
        <w:rPr>
          <w:rFonts w:ascii="Times New Roman" w:hAnsi="Times New Roman" w:cs="Times New Roman"/>
          <w:sz w:val="28"/>
          <w:szCs w:val="28"/>
        </w:rPr>
        <w:t>вственные ориентиры, идеалы.</w:t>
      </w:r>
    </w:p>
    <w:p w:rsidR="00303FE3" w:rsidRPr="00303FE3" w:rsidRDefault="00303FE3" w:rsidP="00303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FE3">
        <w:rPr>
          <w:rFonts w:ascii="Times New Roman" w:hAnsi="Times New Roman" w:cs="Times New Roman"/>
          <w:sz w:val="28"/>
          <w:szCs w:val="28"/>
        </w:rPr>
        <w:t xml:space="preserve">Эффективная социализация является одним из главных условий жизни ребенка в обществе в целом и личностной готовности ребёнка к школе, в частности. Современные дети живут и развиваются в совершенно новых социокультурных условиях. Материальные ценности во многих семьях возвышаются над духовными, поэтому у детей искажены представления о гражданственности и патриотизме, справедливости и доброте, милосердии и великодушии. Занятость родителей, разрыв поколений, </w:t>
      </w:r>
      <w:proofErr w:type="spellStart"/>
      <w:r w:rsidRPr="00303FE3">
        <w:rPr>
          <w:rFonts w:ascii="Times New Roman" w:hAnsi="Times New Roman" w:cs="Times New Roman"/>
          <w:sz w:val="28"/>
          <w:szCs w:val="28"/>
        </w:rPr>
        <w:t>технологизация</w:t>
      </w:r>
      <w:proofErr w:type="spellEnd"/>
      <w:r w:rsidRPr="00303FE3">
        <w:rPr>
          <w:rFonts w:ascii="Times New Roman" w:hAnsi="Times New Roman" w:cs="Times New Roman"/>
          <w:sz w:val="28"/>
          <w:szCs w:val="28"/>
        </w:rPr>
        <w:t xml:space="preserve"> детской субкультуры, отсутствие «дворовой» социализации и другие тенденции негативно отражаются на общении</w:t>
      </w:r>
      <w:r>
        <w:rPr>
          <w:rFonts w:ascii="Times New Roman" w:hAnsi="Times New Roman" w:cs="Times New Roman"/>
          <w:sz w:val="28"/>
          <w:szCs w:val="28"/>
        </w:rPr>
        <w:t xml:space="preserve"> современных детей между собой.</w:t>
      </w:r>
    </w:p>
    <w:p w:rsidR="00303FE3" w:rsidRPr="00303FE3" w:rsidRDefault="00303FE3" w:rsidP="00303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FE3">
        <w:rPr>
          <w:rFonts w:ascii="Times New Roman" w:hAnsi="Times New Roman" w:cs="Times New Roman"/>
          <w:sz w:val="28"/>
          <w:szCs w:val="28"/>
        </w:rPr>
        <w:t>Поэтому организация деятельности волонтёрского движения в детском саду – это уникальная возможность влиять на формирование качеств, необходимых не только для успешной адаптации и обучению в школе, но и для жизни в современном обществе, взаимодействие с окружающим социумом.</w:t>
      </w:r>
    </w:p>
    <w:p w:rsidR="00303FE3" w:rsidRPr="00303FE3" w:rsidRDefault="00303FE3" w:rsidP="00303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FE3" w:rsidRPr="00303FE3" w:rsidRDefault="00303FE3" w:rsidP="00303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FE3">
        <w:rPr>
          <w:rFonts w:ascii="Times New Roman" w:hAnsi="Times New Roman" w:cs="Times New Roman"/>
          <w:sz w:val="28"/>
          <w:szCs w:val="28"/>
        </w:rPr>
        <w:t xml:space="preserve">Волонтёрское движение способно организовать активную деятельность дошкольников, где они выступают инициаторами и организаторами позитивных изменений в детском саду и ближайшем социальном окружении, выявлению результатов, на основе которых у детей сформируется отзывчивость, внимательность, </w:t>
      </w:r>
      <w:r>
        <w:rPr>
          <w:rFonts w:ascii="Times New Roman" w:hAnsi="Times New Roman" w:cs="Times New Roman"/>
          <w:sz w:val="28"/>
          <w:szCs w:val="28"/>
        </w:rPr>
        <w:t>коммуникабельность, милосердие.</w:t>
      </w:r>
    </w:p>
    <w:p w:rsidR="00303FE3" w:rsidRPr="00303FE3" w:rsidRDefault="00303FE3" w:rsidP="00303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FE3">
        <w:rPr>
          <w:rFonts w:ascii="Times New Roman" w:hAnsi="Times New Roman" w:cs="Times New Roman"/>
          <w:sz w:val="28"/>
          <w:szCs w:val="28"/>
        </w:rPr>
        <w:t>Участвуя в волонтерском движении, дети учатся вступать в контакт, общаться, устанавливать дружеские связи со сверстниками, высказывать свою точку зрения, слушать, понимать и учитывать чужое мнение, вести дискуссию. Они будут готовы решать социальные задачи, адекватно вести себя в различных жизненных ситуац</w:t>
      </w:r>
      <w:r>
        <w:rPr>
          <w:rFonts w:ascii="Times New Roman" w:hAnsi="Times New Roman" w:cs="Times New Roman"/>
          <w:sz w:val="28"/>
          <w:szCs w:val="28"/>
        </w:rPr>
        <w:t>иях, в том числе и конфликтных.</w:t>
      </w:r>
    </w:p>
    <w:p w:rsidR="00303FE3" w:rsidRPr="00303FE3" w:rsidRDefault="00303FE3" w:rsidP="00303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FE3">
        <w:rPr>
          <w:rFonts w:ascii="Times New Roman" w:hAnsi="Times New Roman" w:cs="Times New Roman"/>
          <w:sz w:val="28"/>
          <w:szCs w:val="28"/>
        </w:rPr>
        <w:t>Волонтерское движение в детском саду – это желание научиться новому, приобрести круг общ</w:t>
      </w:r>
      <w:r>
        <w:rPr>
          <w:rFonts w:ascii="Times New Roman" w:hAnsi="Times New Roman" w:cs="Times New Roman"/>
          <w:sz w:val="28"/>
          <w:szCs w:val="28"/>
        </w:rPr>
        <w:t>ения, помочь нуждающимся людям.</w:t>
      </w:r>
    </w:p>
    <w:p w:rsidR="00303FE3" w:rsidRPr="00303FE3" w:rsidRDefault="00303FE3" w:rsidP="00303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FE3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303FE3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303FE3">
        <w:rPr>
          <w:rFonts w:ascii="Times New Roman" w:hAnsi="Times New Roman" w:cs="Times New Roman"/>
          <w:sz w:val="28"/>
          <w:szCs w:val="28"/>
        </w:rPr>
        <w:t xml:space="preserve"> - это синоним слова «доброволец». Поэтому </w:t>
      </w:r>
      <w:proofErr w:type="spellStart"/>
      <w:r w:rsidRPr="00303FE3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303FE3">
        <w:rPr>
          <w:rFonts w:ascii="Times New Roman" w:hAnsi="Times New Roman" w:cs="Times New Roman"/>
          <w:sz w:val="28"/>
          <w:szCs w:val="28"/>
        </w:rPr>
        <w:t xml:space="preserve"> - это, прежде всего инициатива. У детей начинает формироваться активная жизненная позиция, умение ориентироваться в социуме, жить среди люде</w:t>
      </w:r>
      <w:r>
        <w:rPr>
          <w:rFonts w:ascii="Times New Roman" w:hAnsi="Times New Roman" w:cs="Times New Roman"/>
          <w:sz w:val="28"/>
          <w:szCs w:val="28"/>
        </w:rPr>
        <w:t>й и по возможности помогать им.</w:t>
      </w:r>
    </w:p>
    <w:p w:rsidR="00303FE3" w:rsidRPr="00303FE3" w:rsidRDefault="00303FE3" w:rsidP="00303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FE3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303FE3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303FE3">
        <w:rPr>
          <w:rFonts w:ascii="Times New Roman" w:hAnsi="Times New Roman" w:cs="Times New Roman"/>
          <w:sz w:val="28"/>
          <w:szCs w:val="28"/>
        </w:rPr>
        <w:t xml:space="preserve"> - это бесплатная помощь, в результате своего труда ребенок получает не материальную плату, а «плату» в качес</w:t>
      </w:r>
      <w:r>
        <w:rPr>
          <w:rFonts w:ascii="Times New Roman" w:hAnsi="Times New Roman" w:cs="Times New Roman"/>
          <w:sz w:val="28"/>
          <w:szCs w:val="28"/>
        </w:rPr>
        <w:t>тве внутреннего удовлетворения.</w:t>
      </w:r>
    </w:p>
    <w:p w:rsidR="00303FE3" w:rsidRPr="00303FE3" w:rsidRDefault="00303FE3" w:rsidP="00303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FE3">
        <w:rPr>
          <w:rFonts w:ascii="Times New Roman" w:hAnsi="Times New Roman" w:cs="Times New Roman"/>
          <w:sz w:val="28"/>
          <w:szCs w:val="28"/>
        </w:rPr>
        <w:t xml:space="preserve">Для волонтёра ценны такие качества как трудолюбие, доброжелательность к окружающим людям и желание им помочь, забота и бережное отношение к природе и ее обитателям, отзывчивость и милосердие. Основным мотивом, побуждающим детей к развитию таких качеств, является их желание помочь слабому, маленькому, одинокому, больному. </w:t>
      </w:r>
      <w:proofErr w:type="spellStart"/>
      <w:r w:rsidRPr="00303FE3">
        <w:rPr>
          <w:rFonts w:ascii="Times New Roman" w:hAnsi="Times New Roman" w:cs="Times New Roman"/>
          <w:sz w:val="28"/>
          <w:szCs w:val="28"/>
        </w:rPr>
        <w:t>Волонтёрство</w:t>
      </w:r>
      <w:proofErr w:type="spellEnd"/>
      <w:r w:rsidRPr="00303FE3">
        <w:rPr>
          <w:rFonts w:ascii="Times New Roman" w:hAnsi="Times New Roman" w:cs="Times New Roman"/>
          <w:sz w:val="28"/>
          <w:szCs w:val="28"/>
        </w:rPr>
        <w:t xml:space="preserve"> учит помогать </w:t>
      </w:r>
      <w:proofErr w:type="gramStart"/>
      <w:r w:rsidRPr="00303FE3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Pr="00303FE3">
        <w:rPr>
          <w:rFonts w:ascii="Times New Roman" w:hAnsi="Times New Roman" w:cs="Times New Roman"/>
          <w:sz w:val="28"/>
          <w:szCs w:val="28"/>
        </w:rPr>
        <w:t xml:space="preserve"> без напоминания и подсказки, иногда даже отказываясь от чего-то значимого, интересного для себя. По моему мнению, организация деятельности волонтёрского движения в детском саду – это уникальная возможность влияния на формирование и развитие личности ребёнка, </w:t>
      </w:r>
      <w:r>
        <w:rPr>
          <w:rFonts w:ascii="Times New Roman" w:hAnsi="Times New Roman" w:cs="Times New Roman"/>
          <w:sz w:val="28"/>
          <w:szCs w:val="28"/>
        </w:rPr>
        <w:t>развитой нравственно и духовно.</w:t>
      </w:r>
    </w:p>
    <w:p w:rsidR="00303FE3" w:rsidRPr="00303FE3" w:rsidRDefault="00303FE3" w:rsidP="00303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FE3">
        <w:rPr>
          <w:rFonts w:ascii="Times New Roman" w:hAnsi="Times New Roman" w:cs="Times New Roman"/>
          <w:sz w:val="28"/>
          <w:szCs w:val="28"/>
        </w:rPr>
        <w:t xml:space="preserve"> Организация волонтёрского движения в детском саду — это уникальная возможность влиять на формирование и развитие личности ребенка и гарантия того, что наши дети вырастут открытыми, честными, в любую минуту готовыми н</w:t>
      </w:r>
      <w:r>
        <w:rPr>
          <w:rFonts w:ascii="Times New Roman" w:hAnsi="Times New Roman" w:cs="Times New Roman"/>
          <w:sz w:val="28"/>
          <w:szCs w:val="28"/>
        </w:rPr>
        <w:t>а бескорыстную помощь ближнему.</w:t>
      </w:r>
      <w:bookmarkStart w:id="0" w:name="_GoBack"/>
      <w:bookmarkEnd w:id="0"/>
    </w:p>
    <w:p w:rsidR="00B538E3" w:rsidRPr="00303FE3" w:rsidRDefault="00303FE3" w:rsidP="00303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FE3">
        <w:rPr>
          <w:rFonts w:ascii="Times New Roman" w:hAnsi="Times New Roman" w:cs="Times New Roman"/>
          <w:sz w:val="28"/>
          <w:szCs w:val="28"/>
        </w:rPr>
        <w:t>Исходя из этого, можно сделать вывод о том, что организация деятельности волонтёрского движения в детском саду – это уникальная возможность влиять на формирование качеств, необходимых не только для успешной адаптации и обучению в школе, но и для жизни в современном обществе.</w:t>
      </w:r>
    </w:p>
    <w:sectPr w:rsidR="00B538E3" w:rsidRPr="00303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FE3"/>
    <w:rsid w:val="00303FE3"/>
    <w:rsid w:val="003862F8"/>
    <w:rsid w:val="0046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0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702</Words>
  <Characters>4004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ВолошинаНА</dc:creator>
  <cp:lastModifiedBy>ВолошинаНА</cp:lastModifiedBy>
  <cp:revision>2</cp:revision>
  <dcterms:created xsi:type="dcterms:W3CDTF">2023-12-04T13:03:00Z</dcterms:created>
  <dcterms:modified xsi:type="dcterms:W3CDTF">2023-12-04T13:07:00Z</dcterms:modified>
</cp:coreProperties>
</file>