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78" w:rsidRPr="00460D8D" w:rsidRDefault="00776B78" w:rsidP="00776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460D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6B78">
        <w:rPr>
          <w:rFonts w:ascii="Times New Roman" w:hAnsi="Times New Roman"/>
          <w:b/>
          <w:bCs/>
          <w:sz w:val="28"/>
          <w:szCs w:val="28"/>
        </w:rPr>
        <w:t>Методическая разработка совместного мероприятия (</w:t>
      </w:r>
      <w:proofErr w:type="spellStart"/>
      <w:r w:rsidRPr="00776B78">
        <w:rPr>
          <w:rFonts w:ascii="Times New Roman" w:hAnsi="Times New Roman"/>
          <w:b/>
          <w:bCs/>
          <w:sz w:val="28"/>
          <w:szCs w:val="28"/>
        </w:rPr>
        <w:t>досуговая</w:t>
      </w:r>
      <w:proofErr w:type="spellEnd"/>
      <w:r w:rsidRPr="00776B78">
        <w:rPr>
          <w:rFonts w:ascii="Times New Roman" w:hAnsi="Times New Roman"/>
          <w:b/>
          <w:bCs/>
          <w:sz w:val="28"/>
          <w:szCs w:val="28"/>
        </w:rPr>
        <w:t xml:space="preserve"> деятельность) «Помощники светофора</w:t>
      </w:r>
      <w:r w:rsidRPr="00460D8D">
        <w:rPr>
          <w:rFonts w:ascii="Times New Roman" w:hAnsi="Times New Roman" w:cs="Times New Roman"/>
          <w:b/>
          <w:sz w:val="28"/>
          <w:szCs w:val="28"/>
        </w:rPr>
        <w:t>»</w:t>
      </w:r>
    </w:p>
    <w:p w:rsidR="00776B78" w:rsidRDefault="00776B78" w:rsidP="0077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Екатерина Александровна,</w:t>
      </w:r>
    </w:p>
    <w:p w:rsidR="00776B78" w:rsidRPr="00086FD2" w:rsidRDefault="00776B78" w:rsidP="0077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FD2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776B78" w:rsidRPr="00086FD2" w:rsidRDefault="00776B78" w:rsidP="0077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FD2">
        <w:rPr>
          <w:rFonts w:ascii="Times New Roman" w:hAnsi="Times New Roman" w:cs="Times New Roman"/>
          <w:b/>
          <w:sz w:val="24"/>
          <w:szCs w:val="24"/>
        </w:rPr>
        <w:t xml:space="preserve">детский сад №25 </w:t>
      </w:r>
      <w:proofErr w:type="spellStart"/>
      <w:r w:rsidRPr="00086FD2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086FD2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</w:t>
      </w:r>
    </w:p>
    <w:p w:rsidR="00776B78" w:rsidRPr="00086FD2" w:rsidRDefault="00776B78" w:rsidP="0077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FD2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776B78" w:rsidRPr="00460D8D" w:rsidRDefault="00776B78" w:rsidP="0077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D8D">
        <w:rPr>
          <w:rFonts w:ascii="Times New Roman" w:hAnsi="Times New Roman" w:cs="Times New Roman"/>
          <w:sz w:val="24"/>
          <w:szCs w:val="24"/>
        </w:rPr>
        <w:t xml:space="preserve"> (</w:t>
      </w:r>
      <w:r w:rsidRPr="00460D8D">
        <w:rPr>
          <w:rFonts w:ascii="Times New Roman" w:hAnsi="Times New Roman" w:cs="Times New Roman"/>
          <w:b/>
          <w:sz w:val="24"/>
          <w:szCs w:val="24"/>
        </w:rPr>
        <w:t>ГБДОУ детский сад №25 Красносельского района,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6B78" w:rsidRPr="00460D8D" w:rsidRDefault="00776B78" w:rsidP="0077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D8D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776B78" w:rsidRPr="000E6064" w:rsidRDefault="00776B78" w:rsidP="00776B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76B78" w:rsidRDefault="00776B78" w:rsidP="00776B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76B78" w:rsidRPr="000E6064" w:rsidRDefault="00776B78" w:rsidP="00776B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Введение.</w:t>
      </w:r>
    </w:p>
    <w:p w:rsidR="00776B78" w:rsidRPr="000E6064" w:rsidRDefault="00776B78" w:rsidP="00776B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76B78" w:rsidRPr="009B6C00" w:rsidRDefault="00776B78" w:rsidP="00776B78">
      <w:pPr>
        <w:spacing w:after="150" w:line="288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</w:t>
      </w:r>
      <w:proofErr w:type="spellStart"/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транспортных происшествий с участием детей.</w:t>
      </w:r>
    </w:p>
    <w:p w:rsidR="00776B78" w:rsidRPr="009B6C00" w:rsidRDefault="00776B78" w:rsidP="00776B78">
      <w:pPr>
        <w:spacing w:after="150" w:line="288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</w:t>
      </w: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</w:t>
      </w:r>
    </w:p>
    <w:p w:rsidR="00776B78" w:rsidRPr="000E6064" w:rsidRDefault="00776B78" w:rsidP="00776B78">
      <w:pPr>
        <w:spacing w:after="150" w:line="288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особую значимость работы в данном направлении, и то обстоятельство, что ДОУ является самой первой ступенью в системе непрерывного образования, был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</w:t>
      </w: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 «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правила дорожного движения</w:t>
      </w:r>
      <w:r w:rsidRPr="009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«Помощники светофора.)</w:t>
      </w:r>
    </w:p>
    <w:p w:rsidR="00776B78" w:rsidRPr="009B6C00" w:rsidRDefault="00776B78" w:rsidP="00776B78">
      <w:pPr>
        <w:spacing w:after="150" w:line="288" w:lineRule="atLeast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мероприятие используются </w:t>
      </w:r>
      <w:proofErr w:type="spellStart"/>
      <w:r w:rsidRPr="000E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ИКТ-технологи</w:t>
      </w:r>
      <w:proofErr w:type="gramStart"/>
      <w:r w:rsidRPr="000E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Pr="000E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0E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презентация по ПДД).</w:t>
      </w:r>
      <w:r w:rsidRPr="000E6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Использование информационных технологий повышает эффективность мероприятия, развивая мотивацию восприятия информации, что делает процесс обучения более успешным.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интенсификации работы с семьей на основе двухстороннего взаимодействия</w:t>
      </w:r>
      <w:proofErr w:type="gramStart"/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усвоение и закрепление знаний детей и их родителей  о правилах дорожного движения.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о правилах дорожного движения.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2.Создать условия для формирования социальных навыков и норм поведения на основе совместной деятельности с родителями и взаимной помощи.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3.Активация пропагандистской деятельности среди родителей по правилам дорожного движения и безопасному поведению на дороге.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  <w:r w:rsidRPr="000E6064">
        <w:rPr>
          <w:b/>
          <w:bCs/>
          <w:color w:val="000000"/>
        </w:rPr>
        <w:t>Оборудование и материалы для реализации мероприятия:</w:t>
      </w:r>
    </w:p>
    <w:p w:rsidR="00776B78" w:rsidRPr="000E6064" w:rsidRDefault="00776B78" w:rsidP="00776B78">
      <w:pPr>
        <w:pStyle w:val="a7"/>
        <w:numPr>
          <w:ilvl w:val="0"/>
          <w:numId w:val="8"/>
        </w:numPr>
        <w:spacing w:beforeAutospacing="0" w:after="150" w:afterAutospacing="0" w:line="276" w:lineRule="auto"/>
        <w:ind w:left="709"/>
        <w:rPr>
          <w:color w:val="000000"/>
        </w:rPr>
      </w:pPr>
      <w:r w:rsidRPr="000E6064">
        <w:rPr>
          <w:color w:val="000000"/>
        </w:rPr>
        <w:t>Проектор, ноутбук, экран.</w:t>
      </w:r>
    </w:p>
    <w:p w:rsidR="00776B78" w:rsidRPr="000E6064" w:rsidRDefault="00776B78" w:rsidP="00776B78">
      <w:pPr>
        <w:pStyle w:val="a7"/>
        <w:numPr>
          <w:ilvl w:val="0"/>
          <w:numId w:val="8"/>
        </w:numPr>
        <w:spacing w:beforeAutospacing="0" w:after="150" w:afterAutospacing="0" w:line="276" w:lineRule="auto"/>
        <w:ind w:left="709"/>
        <w:rPr>
          <w:color w:val="000000"/>
        </w:rPr>
      </w:pPr>
      <w:proofErr w:type="gramStart"/>
      <w:r w:rsidRPr="000E6064">
        <w:rPr>
          <w:color w:val="000000"/>
        </w:rPr>
        <w:t xml:space="preserve">Презентация по ПДД </w:t>
      </w:r>
      <w:r w:rsidRPr="000E6064">
        <w:rPr>
          <w:i/>
          <w:color w:val="000000"/>
        </w:rPr>
        <w:t>(автор составитель:</w:t>
      </w:r>
      <w:proofErr w:type="gramEnd"/>
      <w:r w:rsidRPr="000E6064">
        <w:rPr>
          <w:i/>
          <w:color w:val="000000"/>
        </w:rPr>
        <w:t xml:space="preserve"> Воробьева Е.А.)</w:t>
      </w:r>
    </w:p>
    <w:p w:rsidR="00776B78" w:rsidRPr="000E6064" w:rsidRDefault="00776B78" w:rsidP="00776B78">
      <w:pPr>
        <w:pStyle w:val="a7"/>
        <w:numPr>
          <w:ilvl w:val="0"/>
          <w:numId w:val="8"/>
        </w:numPr>
        <w:spacing w:beforeAutospacing="0" w:after="150" w:afterAutospacing="0" w:line="276" w:lineRule="auto"/>
        <w:ind w:left="709"/>
        <w:rPr>
          <w:color w:val="000000"/>
        </w:rPr>
      </w:pPr>
      <w:r w:rsidRPr="000E6064">
        <w:rPr>
          <w:color w:val="000000"/>
        </w:rPr>
        <w:t>2конверта с разрезными картинками «Регулировщик»</w:t>
      </w:r>
    </w:p>
    <w:p w:rsidR="00776B78" w:rsidRPr="000E6064" w:rsidRDefault="00776B78" w:rsidP="00776B78">
      <w:pPr>
        <w:pStyle w:val="a7"/>
        <w:numPr>
          <w:ilvl w:val="0"/>
          <w:numId w:val="8"/>
        </w:numPr>
        <w:spacing w:beforeAutospacing="0" w:after="150" w:afterAutospacing="0" w:line="276" w:lineRule="auto"/>
        <w:ind w:left="709"/>
        <w:rPr>
          <w:color w:val="000000"/>
        </w:rPr>
      </w:pPr>
      <w:r w:rsidRPr="000E6064">
        <w:rPr>
          <w:color w:val="000000"/>
        </w:rPr>
        <w:t>Картинки с дорожными знаками</w:t>
      </w:r>
    </w:p>
    <w:p w:rsidR="00776B78" w:rsidRPr="000E6064" w:rsidRDefault="00776B78" w:rsidP="00776B78">
      <w:pPr>
        <w:pStyle w:val="a7"/>
        <w:numPr>
          <w:ilvl w:val="0"/>
          <w:numId w:val="8"/>
        </w:numPr>
        <w:spacing w:beforeAutospacing="0" w:after="150" w:afterAutospacing="0" w:line="276" w:lineRule="auto"/>
        <w:ind w:left="709"/>
        <w:rPr>
          <w:color w:val="000000"/>
        </w:rPr>
      </w:pPr>
      <w:r w:rsidRPr="000E6064">
        <w:rPr>
          <w:color w:val="000000"/>
        </w:rPr>
        <w:t>Костюм светофора, жезл регулировщика.</w:t>
      </w: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color w:val="000000"/>
        </w:rPr>
      </w:pP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Потенциальные участники исполнения: 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1.Дети старшей группы ДОУ 5-6 лет</w:t>
      </w:r>
    </w:p>
    <w:p w:rsidR="00776B78" w:rsidRPr="000E6064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2.Родители воспитанников старшей группы.</w:t>
      </w:r>
      <w:r w:rsidRPr="000E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B78" w:rsidRPr="000E6064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B78" w:rsidRPr="001C055D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при подготовке к мероприятию:</w:t>
      </w:r>
    </w:p>
    <w:p w:rsidR="00776B78" w:rsidRPr="001C055D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Подбор материала о правилах дорожного движения;</w:t>
      </w:r>
    </w:p>
    <w:p w:rsidR="00776B78" w:rsidRPr="001C055D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и разработка дидактических и подвижных игр по правилам дорожного движения;</w:t>
      </w:r>
    </w:p>
    <w:p w:rsidR="00776B78" w:rsidRPr="001C055D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бесед и игр по ПДД с детьми;</w:t>
      </w:r>
    </w:p>
    <w:p w:rsidR="00776B78" w:rsidRPr="001C055D" w:rsidRDefault="00776B78" w:rsidP="00776B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Консультации для родителей по ПДД;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Прогнозируемый результат:</w:t>
      </w:r>
    </w:p>
    <w:p w:rsidR="00776B78" w:rsidRPr="000E6064" w:rsidRDefault="00776B78" w:rsidP="00776B78">
      <w:pPr>
        <w:spacing w:after="0"/>
        <w:ind w:left="709"/>
        <w:rPr>
          <w:rFonts w:ascii="Times New Roman" w:hAnsi="Times New Roman" w:cs="Times New Roman"/>
        </w:rPr>
      </w:pPr>
      <w:r w:rsidRPr="000E6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Создание необходимых условий для организации совместной деятельности с родителями по охране и безопасности жизни детей.</w:t>
      </w:r>
    </w:p>
    <w:p w:rsidR="00776B78" w:rsidRPr="000E6064" w:rsidRDefault="00776B78" w:rsidP="00776B78">
      <w:pPr>
        <w:spacing w:after="0"/>
        <w:ind w:left="709"/>
        <w:rPr>
          <w:rFonts w:ascii="Times New Roman" w:hAnsi="Times New Roman" w:cs="Times New Roman"/>
        </w:rPr>
      </w:pPr>
      <w:r w:rsidRPr="000E6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Формирование у детей самостоятельной ответственности в действиях на дороге.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6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Привитие устойчивых навыков безопасного поведения в любой дорожной ситуации.</w:t>
      </w:r>
    </w:p>
    <w:p w:rsidR="00776B78" w:rsidRPr="000E6064" w:rsidRDefault="00776B78" w:rsidP="00776B78">
      <w:pPr>
        <w:spacing w:after="0"/>
        <w:ind w:left="709"/>
        <w:rPr>
          <w:rFonts w:ascii="Times New Roman" w:hAnsi="Times New Roman" w:cs="Times New Roman"/>
        </w:rPr>
      </w:pPr>
      <w:r w:rsidRPr="000E6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Появление интереса у родителей к проблемам ДОУ.</w:t>
      </w:r>
    </w:p>
    <w:p w:rsidR="00776B78" w:rsidRPr="000E6064" w:rsidRDefault="00776B78" w:rsidP="00776B78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Pr="000E6064" w:rsidRDefault="00776B78" w:rsidP="00776B78">
      <w:pPr>
        <w:pStyle w:val="a7"/>
        <w:spacing w:beforeAutospacing="0" w:after="150" w:afterAutospacing="0" w:line="276" w:lineRule="auto"/>
        <w:ind w:left="709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Основная часть.</w:t>
      </w:r>
    </w:p>
    <w:p w:rsidR="00776B78" w:rsidRDefault="00776B78" w:rsidP="00776B78">
      <w:pPr>
        <w:pStyle w:val="a7"/>
        <w:spacing w:beforeAutospacing="0" w:after="150" w:afterAutospacing="0" w:line="276" w:lineRule="auto"/>
        <w:jc w:val="center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jc w:val="center"/>
      </w:pPr>
      <w:r>
        <w:rPr>
          <w:b/>
          <w:bCs/>
          <w:color w:val="000000"/>
        </w:rPr>
        <w:t>Ход мероприятия.</w:t>
      </w:r>
    </w:p>
    <w:p w:rsidR="00776B78" w:rsidRDefault="00776B78" w:rsidP="00776B78">
      <w:pPr>
        <w:pStyle w:val="a7"/>
        <w:spacing w:beforeAutospacing="0" w:after="150" w:afterAutospacing="0" w:line="276" w:lineRule="auto"/>
        <w:jc w:val="center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jc w:val="center"/>
        <w:rPr>
          <w:b/>
          <w:bCs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>Ведущий:</w:t>
      </w:r>
      <w:r>
        <w:rPr>
          <w:color w:val="000000"/>
          <w:shd w:val="clear" w:color="auto" w:fill="FFFFFF"/>
        </w:rPr>
        <w:t> 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1928"/>
      </w:pPr>
      <w:r>
        <w:rPr>
          <w:color w:val="000000"/>
          <w:shd w:val="clear" w:color="auto" w:fill="FFFFFF"/>
        </w:rPr>
        <w:t>Проснулся город!</w:t>
      </w:r>
    </w:p>
    <w:p w:rsidR="00776B78" w:rsidRDefault="00776B78" w:rsidP="00776B78">
      <w:pPr>
        <w:spacing w:before="150" w:after="150"/>
      </w:pPr>
      <w:r>
        <w:rPr>
          <w:rFonts w:ascii="Times New Roman" w:hAnsi="Times New Roman"/>
          <w:sz w:val="24"/>
          <w:szCs w:val="24"/>
        </w:rPr>
        <w:t xml:space="preserve">                                Солнце встало!</w:t>
      </w:r>
    </w:p>
    <w:p w:rsidR="00776B78" w:rsidRDefault="00776B78" w:rsidP="00776B78">
      <w:pPr>
        <w:spacing w:before="150" w:after="150"/>
        <w:ind w:left="1928"/>
      </w:pPr>
      <w:r>
        <w:rPr>
          <w:rFonts w:ascii="Times New Roman" w:hAnsi="Times New Roman"/>
          <w:sz w:val="24"/>
          <w:szCs w:val="24"/>
        </w:rPr>
        <w:t>И нам пора всем по делам!</w:t>
      </w:r>
    </w:p>
    <w:p w:rsidR="00776B78" w:rsidRDefault="00776B78" w:rsidP="00776B78">
      <w:pPr>
        <w:spacing w:before="150" w:after="150"/>
        <w:ind w:left="1928"/>
      </w:pPr>
      <w:r>
        <w:rPr>
          <w:rFonts w:ascii="Times New Roman" w:hAnsi="Times New Roman"/>
          <w:sz w:val="24"/>
          <w:szCs w:val="24"/>
        </w:rPr>
        <w:t>И вот моторы заурчали,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984"/>
      </w:pPr>
      <w:r>
        <w:rPr>
          <w:color w:val="000000"/>
          <w:shd w:val="clear" w:color="auto" w:fill="FFFFFF"/>
        </w:rPr>
        <w:t>Пора заняться делом нам!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1984"/>
        <w:rPr>
          <w:color w:val="000000"/>
          <w:highlight w:val="white"/>
        </w:rPr>
      </w:pPr>
    </w:p>
    <w:p w:rsidR="00776B78" w:rsidRDefault="00776B78" w:rsidP="00776B78">
      <w:pPr>
        <w:spacing w:before="150" w:after="150"/>
        <w:ind w:left="1984"/>
      </w:pPr>
      <w:proofErr w:type="spellStart"/>
      <w:r>
        <w:rPr>
          <w:rFonts w:ascii="Times New Roman" w:hAnsi="Times New Roman"/>
          <w:sz w:val="24"/>
          <w:szCs w:val="24"/>
        </w:rPr>
        <w:t>Здраствуйте</w:t>
      </w:r>
      <w:proofErr w:type="spellEnd"/>
      <w:r>
        <w:rPr>
          <w:rFonts w:ascii="Times New Roman" w:hAnsi="Times New Roman"/>
          <w:sz w:val="24"/>
          <w:szCs w:val="24"/>
        </w:rPr>
        <w:t xml:space="preserve"> ребята!</w:t>
      </w:r>
    </w:p>
    <w:p w:rsidR="00776B78" w:rsidRDefault="00776B78" w:rsidP="00776B78">
      <w:pPr>
        <w:spacing w:before="150" w:after="150"/>
        <w:ind w:left="1984"/>
      </w:pPr>
      <w:proofErr w:type="spellStart"/>
      <w:r>
        <w:rPr>
          <w:rFonts w:ascii="Times New Roman" w:hAnsi="Times New Roman"/>
          <w:sz w:val="24"/>
          <w:szCs w:val="24"/>
        </w:rPr>
        <w:t>Здраствуйте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родители!</w:t>
      </w:r>
    </w:p>
    <w:p w:rsidR="00776B78" w:rsidRDefault="00776B78" w:rsidP="00776B78">
      <w:pPr>
        <w:spacing w:before="150" w:after="150"/>
        <w:ind w:left="1984"/>
      </w:pPr>
      <w:r>
        <w:rPr>
          <w:rFonts w:ascii="Times New Roman" w:hAnsi="Times New Roman"/>
          <w:sz w:val="24"/>
          <w:szCs w:val="24"/>
        </w:rPr>
        <w:t xml:space="preserve">Правила дорожного движения </w:t>
      </w:r>
    </w:p>
    <w:p w:rsidR="00776B78" w:rsidRDefault="00776B78" w:rsidP="00776B78">
      <w:pPr>
        <w:spacing w:before="150" w:after="150"/>
        <w:ind w:left="1928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Вспомнить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хотите ли?!</w:t>
      </w:r>
    </w:p>
    <w:p w:rsidR="00776B78" w:rsidRDefault="00776B78" w:rsidP="00776B78">
      <w:pPr>
        <w:spacing w:before="150" w:after="150"/>
        <w:ind w:left="1928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чего начинается каждое утро?</w:t>
      </w:r>
    </w:p>
    <w:p w:rsidR="00776B78" w:rsidRDefault="00776B78" w:rsidP="00776B78">
      <w:pPr>
        <w:tabs>
          <w:tab w:val="left" w:pos="1980"/>
        </w:tabs>
        <w:spacing w:before="150" w:after="150"/>
        <w:ind w:left="1928" w:hanging="1871"/>
        <w:rPr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Дети отвечают.</w:t>
      </w:r>
    </w:p>
    <w:p w:rsidR="00776B78" w:rsidRDefault="00776B78" w:rsidP="00776B78">
      <w:pPr>
        <w:spacing w:before="150" w:after="150"/>
        <w:ind w:left="1928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Правильно! С зарядки!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i/>
          <w:iCs/>
          <w:color w:val="000000"/>
        </w:rPr>
        <w:t xml:space="preserve">На экране показывается видеоролик под музыку </w:t>
      </w:r>
      <w:r>
        <w:rPr>
          <w:iCs/>
          <w:color w:val="000000"/>
          <w:sz w:val="21"/>
        </w:rPr>
        <w:t xml:space="preserve">из </w:t>
      </w:r>
      <w:proofErr w:type="gramStart"/>
      <w:r>
        <w:rPr>
          <w:iCs/>
          <w:color w:val="000000"/>
          <w:sz w:val="21"/>
        </w:rPr>
        <w:t>м</w:t>
      </w:r>
      <w:proofErr w:type="gramEnd"/>
      <w:r>
        <w:rPr>
          <w:iCs/>
          <w:color w:val="000000"/>
          <w:sz w:val="21"/>
        </w:rPr>
        <w:t>/</w:t>
      </w:r>
      <w:proofErr w:type="spellStart"/>
      <w:r>
        <w:rPr>
          <w:iCs/>
          <w:color w:val="000000"/>
          <w:sz w:val="21"/>
        </w:rPr>
        <w:t>ф</w:t>
      </w:r>
      <w:proofErr w:type="spellEnd"/>
      <w:r>
        <w:rPr>
          <w:iCs/>
          <w:color w:val="000000"/>
          <w:sz w:val="21"/>
        </w:rPr>
        <w:t xml:space="preserve"> "</w:t>
      </w:r>
      <w:proofErr w:type="spellStart"/>
      <w:r>
        <w:rPr>
          <w:iCs/>
          <w:color w:val="000000"/>
          <w:sz w:val="21"/>
        </w:rPr>
        <w:t>Чучело-мяучело</w:t>
      </w:r>
      <w:proofErr w:type="spellEnd"/>
      <w:r>
        <w:rPr>
          <w:iCs/>
          <w:color w:val="000000"/>
          <w:sz w:val="21"/>
        </w:rPr>
        <w:t>"</w:t>
      </w:r>
      <w:r>
        <w:rPr>
          <w:i/>
          <w:iCs/>
          <w:color w:val="000000"/>
        </w:rPr>
        <w:t xml:space="preserve"> «Город просыпается». Дети встают на кружки и совместно с воспитателем выполняют утреннюю гимнастику.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iCs/>
          <w:color w:val="000000"/>
        </w:rPr>
        <w:lastRenderedPageBreak/>
        <w:t>Утро н</w:t>
      </w:r>
      <w:proofErr w:type="gramStart"/>
      <w:r>
        <w:rPr>
          <w:iCs/>
          <w:color w:val="000000"/>
        </w:rPr>
        <w:t>а-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чи-на-ет-ся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на-чи-на-ет-ся</w:t>
      </w:r>
      <w:proofErr w:type="spellEnd"/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Город </w:t>
      </w:r>
      <w:proofErr w:type="spellStart"/>
      <w:r>
        <w:rPr>
          <w:iCs/>
          <w:color w:val="000000"/>
        </w:rPr>
        <w:t>у-лы-ба-ет-ся</w:t>
      </w:r>
      <w:proofErr w:type="spellEnd"/>
      <w:r>
        <w:rPr>
          <w:iCs/>
          <w:color w:val="000000"/>
        </w:rPr>
        <w:t xml:space="preserve">. </w:t>
      </w:r>
      <w:proofErr w:type="spellStart"/>
      <w:r>
        <w:rPr>
          <w:iCs/>
          <w:color w:val="000000"/>
        </w:rPr>
        <w:t>У-лы-ба-ет-ся</w:t>
      </w:r>
      <w:proofErr w:type="spellEnd"/>
      <w:r>
        <w:rPr>
          <w:i/>
          <w:iCs/>
          <w:color w:val="000000"/>
        </w:rPr>
        <w:t xml:space="preserve"> (Руки вверх)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Открываются окошки</w:t>
      </w:r>
      <w:proofErr w:type="gramStart"/>
      <w:r>
        <w:rPr>
          <w:iCs/>
          <w:color w:val="000000"/>
        </w:rPr>
        <w:t xml:space="preserve"> </w:t>
      </w:r>
      <w:r>
        <w:rPr>
          <w:i/>
          <w:iCs/>
          <w:color w:val="000000"/>
        </w:rPr>
        <w:br/>
      </w:r>
      <w:r>
        <w:rPr>
          <w:iCs/>
          <w:color w:val="000000"/>
        </w:rPr>
        <w:t>Р</w:t>
      </w:r>
      <w:proofErr w:type="gramEnd"/>
      <w:r>
        <w:rPr>
          <w:iCs/>
          <w:color w:val="000000"/>
        </w:rPr>
        <w:t xml:space="preserve">азбегаются дорожки </w:t>
      </w:r>
      <w:r>
        <w:rPr>
          <w:i/>
          <w:iCs/>
          <w:color w:val="000000"/>
        </w:rPr>
        <w:t xml:space="preserve">(Руки </w:t>
      </w:r>
      <w:proofErr w:type="spellStart"/>
      <w:r>
        <w:rPr>
          <w:i/>
          <w:iCs/>
          <w:color w:val="000000"/>
        </w:rPr>
        <w:t>всторону</w:t>
      </w:r>
      <w:proofErr w:type="spellEnd"/>
      <w:r>
        <w:rPr>
          <w:i/>
          <w:iCs/>
          <w:color w:val="000000"/>
        </w:rPr>
        <w:t>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Громко хлопая в ладошки (</w:t>
      </w:r>
      <w:r>
        <w:rPr>
          <w:i/>
          <w:iCs/>
          <w:color w:val="000000"/>
        </w:rPr>
        <w:t>Хлопки в ладоши</w:t>
      </w:r>
      <w:r>
        <w:rPr>
          <w:iCs/>
          <w:color w:val="000000"/>
        </w:rPr>
        <w:t>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Запели звонко дети: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Припев: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Раз, два, утро! </w:t>
      </w:r>
      <w:r>
        <w:rPr>
          <w:i/>
          <w:iCs/>
          <w:color w:val="000000"/>
        </w:rPr>
        <w:t>(Три шага вперед)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Три, четыре, пять! (</w:t>
      </w:r>
      <w:r>
        <w:rPr>
          <w:i/>
          <w:iCs/>
          <w:color w:val="000000"/>
        </w:rPr>
        <w:t>Три шага назад)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Приходи играть!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Приходи играть!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>Вместе с нами</w:t>
      </w:r>
      <w:proofErr w:type="gramStart"/>
      <w:r>
        <w:rPr>
          <w:i/>
          <w:iCs/>
          <w:color w:val="000000"/>
        </w:rPr>
        <w:br/>
      </w:r>
      <w:r>
        <w:rPr>
          <w:iCs/>
          <w:color w:val="000000"/>
        </w:rPr>
        <w:t>П</w:t>
      </w:r>
      <w:proofErr w:type="gramEnd"/>
      <w:r>
        <w:rPr>
          <w:iCs/>
          <w:color w:val="000000"/>
        </w:rPr>
        <w:t>риходи играть!  (</w:t>
      </w:r>
      <w:r>
        <w:rPr>
          <w:i/>
          <w:iCs/>
          <w:color w:val="000000"/>
        </w:rPr>
        <w:t>Прыжки звездочкой)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Здравствуй, утро!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>Город улыбается, улыбается (</w:t>
      </w:r>
      <w:r>
        <w:rPr>
          <w:i/>
          <w:iCs/>
          <w:color w:val="000000"/>
        </w:rPr>
        <w:t>Лодочки</w:t>
      </w:r>
      <w:r>
        <w:rPr>
          <w:iCs/>
          <w:color w:val="000000"/>
        </w:rPr>
        <w:t>)</w:t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Солнце поднимается, поднимается, </w:t>
      </w:r>
      <w:r>
        <w:rPr>
          <w:i/>
          <w:iCs/>
          <w:color w:val="000000"/>
        </w:rPr>
        <w:t>(Руки вверх)</w:t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Мы на солнечных качелях </w:t>
      </w:r>
      <w:r>
        <w:rPr>
          <w:i/>
          <w:iCs/>
          <w:color w:val="000000"/>
        </w:rPr>
        <w:t xml:space="preserve">(Наклоны </w:t>
      </w:r>
      <w:proofErr w:type="spellStart"/>
      <w:r>
        <w:rPr>
          <w:i/>
          <w:iCs/>
          <w:color w:val="000000"/>
        </w:rPr>
        <w:t>всторону</w:t>
      </w:r>
      <w:proofErr w:type="spellEnd"/>
      <w:r>
        <w:rPr>
          <w:i/>
          <w:iCs/>
          <w:color w:val="000000"/>
        </w:rPr>
        <w:t xml:space="preserve">)    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Прокатиться захотели,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Прямо в небо полетел</w:t>
      </w:r>
      <w:proofErr w:type="gramStart"/>
      <w:r>
        <w:rPr>
          <w:iCs/>
          <w:color w:val="000000"/>
        </w:rPr>
        <w:t>и-</w:t>
      </w:r>
      <w:proofErr w:type="gramEnd"/>
      <w:r>
        <w:rPr>
          <w:i/>
          <w:iCs/>
          <w:color w:val="000000"/>
        </w:rPr>
        <w:br/>
      </w:r>
      <w:r>
        <w:rPr>
          <w:iCs/>
          <w:color w:val="000000"/>
        </w:rPr>
        <w:t>Вперед, навстречу солнцу!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Припев: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Раз, два, солнце! </w:t>
      </w:r>
      <w:r>
        <w:rPr>
          <w:i/>
          <w:iCs/>
          <w:color w:val="000000"/>
        </w:rPr>
        <w:t>(Три шага вперед)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Три, четыре, пять</w:t>
      </w:r>
      <w:proofErr w:type="gramStart"/>
      <w:r>
        <w:rPr>
          <w:iCs/>
          <w:color w:val="000000"/>
        </w:rPr>
        <w:t>!(</w:t>
      </w:r>
      <w:proofErr w:type="gramEnd"/>
      <w:r>
        <w:rPr>
          <w:i/>
          <w:iCs/>
          <w:color w:val="000000"/>
        </w:rPr>
        <w:t>Три шага назад)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Приходи играть!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Приходи играть!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Вместе с нами</w:t>
      </w:r>
      <w:proofErr w:type="gramStart"/>
      <w:r>
        <w:rPr>
          <w:i/>
          <w:iCs/>
          <w:color w:val="000000"/>
        </w:rPr>
        <w:br/>
      </w:r>
      <w:r>
        <w:rPr>
          <w:iCs/>
          <w:color w:val="000000"/>
        </w:rPr>
        <w:t>П</w:t>
      </w:r>
      <w:proofErr w:type="gramEnd"/>
      <w:r>
        <w:rPr>
          <w:iCs/>
          <w:color w:val="000000"/>
        </w:rPr>
        <w:t xml:space="preserve">риходи играть! </w:t>
      </w:r>
      <w:bookmarkStart w:id="0" w:name="__DdeLink__381_3282134"/>
      <w:r>
        <w:rPr>
          <w:iCs/>
          <w:color w:val="000000"/>
        </w:rPr>
        <w:t>(</w:t>
      </w:r>
      <w:r>
        <w:rPr>
          <w:i/>
          <w:iCs/>
          <w:color w:val="000000"/>
        </w:rPr>
        <w:t>Прыжки звездочкой)</w:t>
      </w:r>
      <w:bookmarkEnd w:id="0"/>
      <w:r>
        <w:rPr>
          <w:i/>
          <w:iCs/>
          <w:color w:val="000000"/>
        </w:rPr>
        <w:br/>
      </w:r>
      <w:r>
        <w:rPr>
          <w:iCs/>
          <w:color w:val="000000"/>
        </w:rPr>
        <w:t>Здравствуй, солнце!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Солнце поднимается, поднимается, </w:t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Детство </w:t>
      </w:r>
      <w:proofErr w:type="spellStart"/>
      <w:r>
        <w:rPr>
          <w:iCs/>
          <w:color w:val="000000"/>
        </w:rPr>
        <w:t>просыпается,просыпается</w:t>
      </w:r>
      <w:proofErr w:type="spellEnd"/>
      <w:proofErr w:type="gramStart"/>
      <w:r>
        <w:rPr>
          <w:i/>
          <w:iCs/>
          <w:color w:val="000000"/>
        </w:rPr>
        <w:br/>
      </w:r>
      <w:r>
        <w:rPr>
          <w:iCs/>
          <w:color w:val="000000"/>
        </w:rPr>
        <w:t>В</w:t>
      </w:r>
      <w:proofErr w:type="gramEnd"/>
      <w:r>
        <w:rPr>
          <w:iCs/>
          <w:color w:val="000000"/>
        </w:rPr>
        <w:t>сюду радостные лица,</w:t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Вместе будем веселиться, </w:t>
      </w:r>
      <w:r>
        <w:rPr>
          <w:i/>
          <w:iCs/>
          <w:color w:val="000000"/>
        </w:rPr>
        <w:t>(Лодочки)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С целым миром подружиться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Поможет наша песня.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Припев: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Раз, </w:t>
      </w:r>
      <w:proofErr w:type="spellStart"/>
      <w:r>
        <w:rPr>
          <w:iCs/>
          <w:color w:val="000000"/>
        </w:rPr>
        <w:t>два</w:t>
      </w:r>
      <w:proofErr w:type="gramStart"/>
      <w:r>
        <w:rPr>
          <w:iCs/>
          <w:color w:val="000000"/>
        </w:rPr>
        <w:t>,д</w:t>
      </w:r>
      <w:proofErr w:type="gramEnd"/>
      <w:r>
        <w:rPr>
          <w:iCs/>
          <w:color w:val="000000"/>
        </w:rPr>
        <w:t>етство!</w:t>
      </w:r>
      <w:r>
        <w:rPr>
          <w:i/>
          <w:iCs/>
          <w:color w:val="000000"/>
        </w:rPr>
        <w:t>Три</w:t>
      </w:r>
      <w:proofErr w:type="spellEnd"/>
      <w:r>
        <w:rPr>
          <w:i/>
          <w:iCs/>
          <w:color w:val="000000"/>
        </w:rPr>
        <w:t xml:space="preserve"> шага вперед)</w:t>
      </w:r>
      <w:r>
        <w:rPr>
          <w:i/>
          <w:iCs/>
          <w:color w:val="000000"/>
        </w:rPr>
        <w:br/>
      </w:r>
      <w:r>
        <w:rPr>
          <w:iCs/>
          <w:color w:val="000000"/>
        </w:rPr>
        <w:t xml:space="preserve">Три, четыре, </w:t>
      </w:r>
      <w:proofErr w:type="spellStart"/>
      <w:r>
        <w:rPr>
          <w:iCs/>
          <w:color w:val="000000"/>
        </w:rPr>
        <w:t>пять!</w:t>
      </w:r>
      <w:r>
        <w:rPr>
          <w:i/>
          <w:iCs/>
          <w:color w:val="000000"/>
        </w:rPr>
        <w:t>Три</w:t>
      </w:r>
      <w:proofErr w:type="spellEnd"/>
      <w:r>
        <w:rPr>
          <w:i/>
          <w:iCs/>
          <w:color w:val="000000"/>
        </w:rPr>
        <w:t xml:space="preserve"> шага назад)</w:t>
      </w:r>
      <w:r>
        <w:rPr>
          <w:i/>
          <w:iCs/>
          <w:color w:val="000000"/>
        </w:rPr>
        <w:br/>
      </w:r>
      <w:r>
        <w:rPr>
          <w:iCs/>
          <w:color w:val="000000"/>
        </w:rPr>
        <w:lastRenderedPageBreak/>
        <w:t>Приходи играть!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Приходи играть!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Вместе с нам</w:t>
      </w:r>
      <w:proofErr w:type="gramStart"/>
      <w:r>
        <w:rPr>
          <w:iCs/>
          <w:color w:val="000000"/>
        </w:rPr>
        <w:t>и(</w:t>
      </w:r>
      <w:proofErr w:type="gramEnd"/>
      <w:r>
        <w:rPr>
          <w:i/>
          <w:iCs/>
          <w:color w:val="000000"/>
        </w:rPr>
        <w:t>Прыжки звездочкой)</w:t>
      </w:r>
      <w:r>
        <w:rPr>
          <w:i/>
          <w:iCs/>
          <w:color w:val="000000"/>
        </w:rPr>
        <w:br/>
      </w:r>
      <w:r>
        <w:rPr>
          <w:iCs/>
          <w:color w:val="000000"/>
        </w:rPr>
        <w:t>Приходи играть!</w:t>
      </w:r>
      <w:r>
        <w:rPr>
          <w:i/>
          <w:iCs/>
          <w:color w:val="000000"/>
        </w:rPr>
        <w:br/>
      </w:r>
      <w:r>
        <w:rPr>
          <w:rFonts w:ascii="Verdana;Arial;sans-serif" w:hAnsi="Verdana;Arial;sans-serif"/>
          <w:iCs/>
          <w:color w:val="000000"/>
          <w:sz w:val="23"/>
        </w:rPr>
        <w:t>Здравствуй, детство!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i/>
          <w:color w:val="000000"/>
          <w:u w:val="single"/>
          <w:shd w:val="clear" w:color="auto" w:fill="FFFFFF"/>
        </w:rPr>
        <w:t xml:space="preserve">Входит сломанный светофор </w:t>
      </w:r>
      <w:r>
        <w:rPr>
          <w:i/>
          <w:color w:val="000000"/>
          <w:shd w:val="clear" w:color="auto" w:fill="FFFFFF"/>
        </w:rPr>
        <w:t>(Роль исполняет родитель)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>Ведущий: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Здраствуй</w:t>
      </w:r>
      <w:proofErr w:type="spellEnd"/>
      <w:r>
        <w:rPr>
          <w:color w:val="000000"/>
          <w:shd w:val="clear" w:color="auto" w:fill="FFFFFF"/>
        </w:rPr>
        <w:t xml:space="preserve"> светофор! Что случилось? Что с тобой?</w:t>
      </w:r>
    </w:p>
    <w:p w:rsidR="00776B78" w:rsidRDefault="00776B78" w:rsidP="00776B78">
      <w:pPr>
        <w:pStyle w:val="a7"/>
        <w:tabs>
          <w:tab w:val="left" w:pos="390"/>
        </w:tabs>
        <w:spacing w:beforeAutospacing="0" w:after="150" w:afterAutospacing="0" w:line="276" w:lineRule="auto"/>
        <w:ind w:left="1134" w:hanging="1134"/>
      </w:pPr>
      <w:r>
        <w:rPr>
          <w:b/>
          <w:color w:val="000000"/>
          <w:shd w:val="clear" w:color="auto" w:fill="FFFFFF"/>
        </w:rPr>
        <w:t>Светофор:</w:t>
      </w:r>
      <w:r>
        <w:rPr>
          <w:color w:val="000000"/>
          <w:shd w:val="clear" w:color="auto" w:fill="FFFFFF"/>
        </w:rPr>
        <w:t xml:space="preserve"> У меня случилась беда! В меня молния попала! Я сломался, а мне сегодня на       работу надо, регулировать движение в городе.  Помогите ребята мне вспомнить  правилах поведения на дороге.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 w:hanging="1134"/>
      </w:pPr>
      <w:r>
        <w:rPr>
          <w:b/>
          <w:bCs/>
          <w:color w:val="000000"/>
        </w:rPr>
        <w:t>Ведущий:</w:t>
      </w:r>
      <w:r>
        <w:rPr>
          <w:color w:val="000000"/>
          <w:shd w:val="clear" w:color="auto" w:fill="FFFFFF"/>
        </w:rPr>
        <w:t> Наши ребята, уважаемый светофор, все отлично знают и сейчас тебе помогут!   Начнем ребята!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i/>
          <w:color w:val="000000"/>
          <w:u w:val="single"/>
        </w:rPr>
        <w:t>Конкурс «Светофор»</w:t>
      </w:r>
    </w:p>
    <w:p w:rsidR="00776B78" w:rsidRDefault="00776B78" w:rsidP="00776B78">
      <w:pPr>
        <w:pStyle w:val="a7"/>
        <w:tabs>
          <w:tab w:val="left" w:pos="1185"/>
        </w:tabs>
        <w:spacing w:beforeAutospacing="0" w:after="150" w:afterAutospacing="0" w:line="276" w:lineRule="auto"/>
        <w:ind w:left="1134" w:hanging="1134"/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Для начала ребята напомним светофору его основные </w:t>
      </w:r>
      <w:proofErr w:type="spellStart"/>
      <w:r>
        <w:rPr>
          <w:color w:val="000000"/>
        </w:rPr>
        <w:t>цвета</w:t>
      </w:r>
      <w:proofErr w:type="gramStart"/>
      <w:r>
        <w:rPr>
          <w:color w:val="000000"/>
        </w:rPr>
        <w:t>!Я</w:t>
      </w:r>
      <w:proofErr w:type="spellEnd"/>
      <w:proofErr w:type="gramEnd"/>
      <w:r>
        <w:rPr>
          <w:color w:val="000000"/>
        </w:rPr>
        <w:t xml:space="preserve"> раздам каждому из вас карточки с цветовыми сигналами такими же, как у светофора. Я буду вам загадывать загадки, а вы должны подумать и поднять ту карточку, о которой говорится в загадке.</w:t>
      </w:r>
    </w:p>
    <w:p w:rsidR="00776B78" w:rsidRDefault="00776B78" w:rsidP="00776B78">
      <w:pPr>
        <w:pStyle w:val="a7"/>
        <w:numPr>
          <w:ilvl w:val="0"/>
          <w:numId w:val="1"/>
        </w:numPr>
        <w:spacing w:beforeAutospacing="0" w:after="150" w:afterAutospacing="0" w:line="276" w:lineRule="auto"/>
        <w:ind w:left="0" w:firstLine="2891"/>
      </w:pPr>
      <w:r>
        <w:rPr>
          <w:color w:val="000000"/>
        </w:rPr>
        <w:t>Этот свет нам говорит: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91"/>
      </w:pPr>
      <w:r>
        <w:rPr>
          <w:color w:val="000000"/>
        </w:rPr>
        <w:t xml:space="preserve">            Стой, опасно, путь закрыт!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57"/>
      </w:pPr>
      <w:r>
        <w:rPr>
          <w:b/>
          <w:bCs/>
          <w:color w:val="000000"/>
        </w:rPr>
        <w:t>Дети отвечают:</w:t>
      </w:r>
      <w:r>
        <w:rPr>
          <w:color w:val="000000"/>
        </w:rPr>
        <w:t xml:space="preserve">  Красный</w:t>
      </w:r>
    </w:p>
    <w:p w:rsidR="00776B78" w:rsidRDefault="00776B78" w:rsidP="00776B78">
      <w:pPr>
        <w:pStyle w:val="a7"/>
        <w:numPr>
          <w:ilvl w:val="0"/>
          <w:numId w:val="2"/>
        </w:numPr>
        <w:spacing w:beforeAutospacing="0" w:after="150" w:afterAutospacing="0" w:line="276" w:lineRule="auto"/>
        <w:ind w:left="0" w:firstLine="2891"/>
      </w:pPr>
      <w:r>
        <w:rPr>
          <w:color w:val="000000"/>
        </w:rPr>
        <w:t>Что за свет вспыхнул впереди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Скажет он: «Препятствий нет!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2608"/>
      </w:pPr>
      <w:r>
        <w:rPr>
          <w:color w:val="000000"/>
        </w:rPr>
        <w:t xml:space="preserve">                 Смело в путь иди! 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 xml:space="preserve">Дети отвечают: </w:t>
      </w:r>
      <w:r>
        <w:rPr>
          <w:color w:val="000000"/>
        </w:rPr>
        <w:t>Зеленый</w:t>
      </w:r>
    </w:p>
    <w:p w:rsidR="00776B78" w:rsidRDefault="00776B78" w:rsidP="00776B78">
      <w:pPr>
        <w:pStyle w:val="a7"/>
        <w:numPr>
          <w:ilvl w:val="0"/>
          <w:numId w:val="3"/>
        </w:numPr>
        <w:spacing w:beforeAutospacing="0" w:after="150" w:afterAutospacing="0" w:line="276" w:lineRule="auto"/>
        <w:ind w:left="0" w:firstLine="2835"/>
      </w:pPr>
      <w:r>
        <w:rPr>
          <w:color w:val="000000"/>
        </w:rPr>
        <w:t>Если этот свет в окошке,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Подожди еще немножко.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Подожди еще чуть-чуть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Будет вновь свободен путь. 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 xml:space="preserve">Дети отвечают: </w:t>
      </w:r>
      <w:r>
        <w:rPr>
          <w:color w:val="000000"/>
        </w:rPr>
        <w:t>Желтый</w:t>
      </w:r>
    </w:p>
    <w:p w:rsidR="00776B78" w:rsidRDefault="00776B78" w:rsidP="00776B78">
      <w:pPr>
        <w:pStyle w:val="a7"/>
        <w:numPr>
          <w:ilvl w:val="0"/>
          <w:numId w:val="4"/>
        </w:numPr>
        <w:spacing w:beforeAutospacing="0" w:after="150" w:afterAutospacing="0" w:line="276" w:lineRule="auto"/>
        <w:ind w:left="0" w:firstLine="2835"/>
      </w:pPr>
      <w:r>
        <w:rPr>
          <w:color w:val="000000"/>
        </w:rPr>
        <w:t>Перекресток оживился,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Стал свободен переход.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Смело двигайся вперед. 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 xml:space="preserve">Дети отвечают:  </w:t>
      </w:r>
      <w:r>
        <w:rPr>
          <w:color w:val="000000"/>
        </w:rPr>
        <w:t>Зелёный</w:t>
      </w:r>
    </w:p>
    <w:p w:rsidR="00776B78" w:rsidRDefault="00776B78" w:rsidP="00776B78">
      <w:pPr>
        <w:pStyle w:val="a7"/>
        <w:numPr>
          <w:ilvl w:val="0"/>
          <w:numId w:val="5"/>
        </w:numPr>
        <w:spacing w:beforeAutospacing="0" w:after="150" w:afterAutospacing="0" w:line="276" w:lineRule="auto"/>
        <w:ind w:left="0" w:firstLine="2835"/>
      </w:pPr>
      <w:r>
        <w:rPr>
          <w:color w:val="000000"/>
        </w:rPr>
        <w:t>Свет мигнул и говорит: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firstLine="2835"/>
      </w:pPr>
      <w:r>
        <w:rPr>
          <w:color w:val="000000"/>
        </w:rPr>
        <w:t xml:space="preserve">             «Ехать можно, путь открыт!»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lastRenderedPageBreak/>
        <w:t xml:space="preserve">Дети отвечают:  </w:t>
      </w:r>
      <w:r>
        <w:rPr>
          <w:color w:val="000000"/>
        </w:rPr>
        <w:t xml:space="preserve">Зелёный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361" w:hanging="1361"/>
      </w:pPr>
      <w:r>
        <w:rPr>
          <w:b/>
          <w:color w:val="000000"/>
        </w:rPr>
        <w:t>Ведущий:</w:t>
      </w:r>
      <w:r>
        <w:rPr>
          <w:color w:val="000000"/>
        </w:rPr>
        <w:t xml:space="preserve">     Вот какие вы молодцы ребята! Я надеюсь, что на улице вы будете так же внимательно следить за сигналами </w:t>
      </w:r>
      <w:proofErr w:type="spellStart"/>
      <w:r>
        <w:rPr>
          <w:color w:val="000000"/>
        </w:rPr>
        <w:t>светофора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 xml:space="preserve"> вспомнил Светофор?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 w:hanging="1134"/>
      </w:pPr>
      <w:r>
        <w:rPr>
          <w:b/>
          <w:color w:val="000000"/>
        </w:rPr>
        <w:t>Светофор:</w:t>
      </w:r>
      <w:r>
        <w:rPr>
          <w:color w:val="000000"/>
        </w:rPr>
        <w:t xml:space="preserve"> Спасибо! Я вспомнил все сигналы светофора. Давайте продолжим, как много всего я позабыл….!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077" w:hanging="1077"/>
      </w:pPr>
      <w:proofErr w:type="spellStart"/>
      <w:r>
        <w:rPr>
          <w:b/>
          <w:color w:val="000000"/>
        </w:rPr>
        <w:t>Ведущий</w:t>
      </w:r>
      <w:proofErr w:type="gramStart"/>
      <w:r>
        <w:rPr>
          <w:b/>
          <w:color w:val="000000"/>
        </w:rPr>
        <w:t>:</w:t>
      </w:r>
      <w:r>
        <w:rPr>
          <w:color w:val="000000"/>
        </w:rPr>
        <w:t>А</w:t>
      </w:r>
      <w:proofErr w:type="spellEnd"/>
      <w:proofErr w:type="gramEnd"/>
      <w:r>
        <w:rPr>
          <w:color w:val="000000"/>
        </w:rPr>
        <w:t xml:space="preserve"> ты знаешь светофор, что когда ты сломан, на твое место встает регулировщик?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А  что в руках у регулировщика? 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>Светофор:</w:t>
      </w:r>
      <w:r>
        <w:rPr>
          <w:color w:val="000000"/>
        </w:rPr>
        <w:t xml:space="preserve"> Волшебная палочка?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 xml:space="preserve">Ведущий: </w:t>
      </w:r>
      <w:r>
        <w:rPr>
          <w:color w:val="000000"/>
        </w:rPr>
        <w:t>Почти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Жезл! Вот он какой</w:t>
      </w:r>
      <w:proofErr w:type="gramStart"/>
      <w:r>
        <w:rPr>
          <w:color w:val="000000"/>
        </w:rPr>
        <w:t>!</w:t>
      </w:r>
      <w:r>
        <w:rPr>
          <w:b/>
          <w:bCs/>
          <w:color w:val="000000"/>
        </w:rPr>
        <w:t>(</w:t>
      </w:r>
      <w:proofErr w:type="gramEnd"/>
      <w:r>
        <w:rPr>
          <w:b/>
          <w:bCs/>
          <w:i/>
          <w:iCs/>
          <w:color w:val="000000"/>
        </w:rPr>
        <w:t>показывает Светофору</w:t>
      </w:r>
      <w:r>
        <w:rPr>
          <w:b/>
          <w:bCs/>
          <w:color w:val="000000"/>
        </w:rPr>
        <w:t>)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/>
      </w:pPr>
      <w:r>
        <w:rPr>
          <w:color w:val="000000"/>
        </w:rPr>
        <w:t xml:space="preserve"> А сейчас ребята давайте поиграем! Для этого разделимся на 2 команды, а чья команда победит, получит право вручить свой жезл Светофору.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i/>
          <w:iCs/>
          <w:color w:val="000000"/>
          <w:u w:val="single"/>
        </w:rPr>
        <w:t xml:space="preserve">Эстафета </w:t>
      </w:r>
      <w:r>
        <w:rPr>
          <w:rStyle w:val="a3"/>
          <w:b w:val="0"/>
          <w:bCs w:val="0"/>
          <w:i/>
          <w:iCs/>
          <w:color w:val="000000"/>
          <w:u w:val="single"/>
          <w:shd w:val="clear" w:color="auto" w:fill="FFFFFF"/>
        </w:rPr>
        <w:t>«</w:t>
      </w:r>
      <w:proofErr w:type="spellStart"/>
      <w:r>
        <w:rPr>
          <w:rStyle w:val="a3"/>
          <w:b w:val="0"/>
          <w:bCs w:val="0"/>
          <w:i/>
          <w:iCs/>
          <w:color w:val="000000"/>
          <w:u w:val="single"/>
          <w:shd w:val="clear" w:color="auto" w:fill="FFFFFF"/>
        </w:rPr>
        <w:t>Пазл</w:t>
      </w:r>
      <w:proofErr w:type="spellEnd"/>
      <w:r>
        <w:rPr>
          <w:rStyle w:val="a3"/>
          <w:b w:val="0"/>
          <w:bCs w:val="0"/>
          <w:i/>
          <w:iCs/>
          <w:color w:val="000000"/>
          <w:u w:val="single"/>
          <w:shd w:val="clear" w:color="auto" w:fill="FFFFFF"/>
        </w:rPr>
        <w:t xml:space="preserve"> Жезл регулировщика»</w:t>
      </w:r>
      <w:r>
        <w:rPr>
          <w:rStyle w:val="a3"/>
          <w:b w:val="0"/>
          <w:bCs w:val="0"/>
          <w:i/>
          <w:iCs/>
          <w:color w:val="000000"/>
          <w:shd w:val="clear" w:color="auto" w:fill="FFFFFF"/>
        </w:rPr>
        <w:t>.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Дети на старте получают по одной детали </w:t>
      </w:r>
      <w:proofErr w:type="spellStart"/>
      <w:r>
        <w:rPr>
          <w:i/>
          <w:iCs/>
          <w:color w:val="000000"/>
          <w:shd w:val="clear" w:color="auto" w:fill="FFFFFF"/>
        </w:rPr>
        <w:t>пазла</w:t>
      </w:r>
      <w:proofErr w:type="spellEnd"/>
      <w:r>
        <w:rPr>
          <w:i/>
          <w:iCs/>
          <w:color w:val="000000"/>
          <w:shd w:val="clear" w:color="auto" w:fill="FFFFFF"/>
        </w:rPr>
        <w:t xml:space="preserve"> «Жезл регулировщика», по одному добегают до столов, на которых лежит </w:t>
      </w:r>
      <w:proofErr w:type="gramStart"/>
      <w:r>
        <w:rPr>
          <w:i/>
          <w:iCs/>
          <w:color w:val="000000"/>
          <w:shd w:val="clear" w:color="auto" w:fill="FFFFFF"/>
        </w:rPr>
        <w:t>основа</w:t>
      </w:r>
      <w:proofErr w:type="gramEnd"/>
      <w:r>
        <w:rPr>
          <w:i/>
          <w:iCs/>
          <w:color w:val="000000"/>
          <w:shd w:val="clear" w:color="auto" w:fill="FFFFFF"/>
        </w:rPr>
        <w:t xml:space="preserve"> и закрепляют по одной детали </w:t>
      </w:r>
      <w:proofErr w:type="spellStart"/>
      <w:r>
        <w:rPr>
          <w:i/>
          <w:iCs/>
          <w:color w:val="000000"/>
          <w:shd w:val="clear" w:color="auto" w:fill="FFFFFF"/>
        </w:rPr>
        <w:t>пазла</w:t>
      </w:r>
      <w:proofErr w:type="spellEnd"/>
      <w:r>
        <w:rPr>
          <w:i/>
          <w:iCs/>
          <w:color w:val="000000"/>
          <w:highlight w:val="white"/>
        </w:rPr>
        <w:t xml:space="preserve">. Выигрывает та команда, которая первой </w:t>
      </w:r>
      <w:proofErr w:type="spellStart"/>
      <w:r>
        <w:rPr>
          <w:i/>
          <w:iCs/>
          <w:color w:val="000000"/>
          <w:highlight w:val="white"/>
        </w:rPr>
        <w:t>собирет</w:t>
      </w:r>
      <w:proofErr w:type="spellEnd"/>
      <w:r>
        <w:rPr>
          <w:i/>
          <w:iCs/>
          <w:color w:val="000000"/>
          <w:highlight w:val="white"/>
        </w:rPr>
        <w:t xml:space="preserve"> </w:t>
      </w:r>
      <w:proofErr w:type="spellStart"/>
      <w:r>
        <w:rPr>
          <w:i/>
          <w:iCs/>
          <w:color w:val="000000"/>
          <w:highlight w:val="white"/>
        </w:rPr>
        <w:t>пазл</w:t>
      </w:r>
      <w:proofErr w:type="spellEnd"/>
      <w:r>
        <w:rPr>
          <w:i/>
          <w:iCs/>
          <w:color w:val="000000"/>
          <w:highlight w:val="white"/>
        </w:rPr>
        <w:t>.</w:t>
      </w: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  <w:ind w:left="1134" w:hanging="1134"/>
      </w:pPr>
      <w:r>
        <w:rPr>
          <w:b/>
          <w:color w:val="000000"/>
        </w:rPr>
        <w:t>Ведущий:</w:t>
      </w:r>
      <w:r>
        <w:rPr>
          <w:color w:val="000000"/>
        </w:rPr>
        <w:t xml:space="preserve"> Чтобы горе не случилось, надо много всего знать! Ребята и родители готовы ответить нам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еще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несколько вопросов, а ты Светофор запоминай, это очень важно!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i/>
          <w:iCs/>
          <w:color w:val="000000"/>
          <w:u w:val="single"/>
        </w:rPr>
        <w:t xml:space="preserve">Конкурс  «Умники и умницы». 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color w:val="000000"/>
        </w:rPr>
        <w:t>Участвуют родители с детьми.</w:t>
      </w:r>
    </w:p>
    <w:p w:rsidR="00776B78" w:rsidRDefault="00776B78" w:rsidP="00776B78">
      <w:pPr>
        <w:pStyle w:val="a7"/>
        <w:spacing w:beforeAutospacing="0" w:after="150" w:afterAutospacing="0" w:line="276" w:lineRule="auto"/>
        <w:rPr>
          <w:color w:val="000000"/>
        </w:rPr>
      </w:pPr>
    </w:p>
    <w:p w:rsidR="00776B78" w:rsidRDefault="00776B78" w:rsidP="00776B78">
      <w:pPr>
        <w:pStyle w:val="a7"/>
        <w:numPr>
          <w:ilvl w:val="0"/>
          <w:numId w:val="6"/>
        </w:numPr>
        <w:tabs>
          <w:tab w:val="left" w:pos="2550"/>
        </w:tabs>
        <w:spacing w:beforeAutospacing="0" w:after="150" w:afterAutospacing="0" w:line="276" w:lineRule="auto"/>
        <w:ind w:left="2551" w:firstLine="0"/>
      </w:pPr>
      <w:r>
        <w:rPr>
          <w:color w:val="000000"/>
        </w:rPr>
        <w:t xml:space="preserve">Как называют людей идущих по улице? </w:t>
      </w:r>
    </w:p>
    <w:p w:rsidR="00776B78" w:rsidRDefault="00776B78" w:rsidP="00776B78">
      <w:pPr>
        <w:pStyle w:val="a7"/>
        <w:tabs>
          <w:tab w:val="left" w:pos="2670"/>
        </w:tabs>
        <w:spacing w:beforeAutospacing="0" w:after="150" w:afterAutospacing="0" w:line="276" w:lineRule="auto"/>
        <w:ind w:left="1174"/>
      </w:pPr>
      <w:r>
        <w:rPr>
          <w:i/>
          <w:iCs/>
          <w:color w:val="000000"/>
        </w:rPr>
        <w:t>Дети отвечают</w:t>
      </w:r>
      <w:r>
        <w:rPr>
          <w:b/>
          <w:bCs/>
          <w:color w:val="000000"/>
        </w:rPr>
        <w:t xml:space="preserve">:  </w:t>
      </w:r>
      <w:r>
        <w:rPr>
          <w:color w:val="000000"/>
        </w:rPr>
        <w:t>Пешеходы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20"/>
        <w:rPr>
          <w:color w:val="000000"/>
        </w:rPr>
      </w:pP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91" w:hanging="340"/>
      </w:pPr>
      <w:r>
        <w:rPr>
          <w:color w:val="000000"/>
        </w:rPr>
        <w:t xml:space="preserve">По какой части улицы должны ходить пешеходы?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20"/>
      </w:pPr>
      <w:r>
        <w:rPr>
          <w:i/>
          <w:iCs/>
          <w:color w:val="000000"/>
        </w:rPr>
        <w:t>Родители отвечают: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Тротуар 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 xml:space="preserve">По какой стороне тротуара должны ходить пешеходы?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17"/>
      </w:pPr>
      <w:r>
        <w:rPr>
          <w:i/>
          <w:iCs/>
          <w:color w:val="000000"/>
        </w:rPr>
        <w:t>Родители отвечают: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по </w:t>
      </w:r>
      <w:proofErr w:type="gramStart"/>
      <w:r>
        <w:rPr>
          <w:color w:val="000000"/>
        </w:rPr>
        <w:t>правой</w:t>
      </w:r>
      <w:proofErr w:type="gramEnd"/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 xml:space="preserve">В каком месте нужно переходить дорогу?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17"/>
      </w:pPr>
      <w:r>
        <w:rPr>
          <w:i/>
          <w:iCs/>
          <w:color w:val="000000"/>
        </w:rPr>
        <w:t>Дети отвечают: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на пешеходных переходах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 xml:space="preserve">С кем детям дошкольного возраста можно переходить дорогу?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74"/>
      </w:pPr>
      <w:r>
        <w:rPr>
          <w:i/>
          <w:iCs/>
          <w:color w:val="000000"/>
        </w:rPr>
        <w:t xml:space="preserve">Родители </w:t>
      </w:r>
      <w:proofErr w:type="spellStart"/>
      <w:r>
        <w:rPr>
          <w:i/>
          <w:iCs/>
          <w:color w:val="000000"/>
        </w:rPr>
        <w:t>отвечают</w:t>
      </w:r>
      <w:proofErr w:type="gramStart"/>
      <w:r>
        <w:rPr>
          <w:i/>
          <w:i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взрослыми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>Где можно играть детям?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73"/>
      </w:pPr>
      <w:r>
        <w:rPr>
          <w:i/>
          <w:iCs/>
          <w:color w:val="000000"/>
        </w:rPr>
        <w:lastRenderedPageBreak/>
        <w:t>Родители отвечают:</w:t>
      </w:r>
      <w:r>
        <w:rPr>
          <w:color w:val="000000"/>
        </w:rPr>
        <w:t xml:space="preserve"> во дворе на игровой площадке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 xml:space="preserve">Почему нельзя играть на дороге? </w:t>
      </w:r>
    </w:p>
    <w:p w:rsidR="00776B78" w:rsidRDefault="00776B78" w:rsidP="00776B78">
      <w:pPr>
        <w:pStyle w:val="a7"/>
        <w:tabs>
          <w:tab w:val="left" w:pos="735"/>
        </w:tabs>
        <w:spacing w:beforeAutospacing="0" w:after="150" w:afterAutospacing="0" w:line="276" w:lineRule="auto"/>
        <w:ind w:left="1003"/>
      </w:pPr>
      <w:r>
        <w:rPr>
          <w:i/>
          <w:iCs/>
          <w:color w:val="000000"/>
        </w:rPr>
        <w:t xml:space="preserve">Дети отвечают: </w:t>
      </w:r>
      <w:r>
        <w:rPr>
          <w:color w:val="000000"/>
        </w:rPr>
        <w:t>чтобы не сбили машины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>Где ожидают пассажиры автобус?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003"/>
      </w:pPr>
      <w:r>
        <w:rPr>
          <w:i/>
          <w:iCs/>
          <w:color w:val="000000"/>
        </w:rPr>
        <w:t>Родители отвечают:</w:t>
      </w:r>
      <w:r>
        <w:rPr>
          <w:color w:val="000000"/>
        </w:rPr>
        <w:t xml:space="preserve">  на остановке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 xml:space="preserve">С какой стороны нужно обходить автобус? </w:t>
      </w:r>
    </w:p>
    <w:p w:rsidR="00776B78" w:rsidRDefault="00776B78" w:rsidP="00776B78">
      <w:pPr>
        <w:pStyle w:val="a7"/>
        <w:tabs>
          <w:tab w:val="left" w:pos="510"/>
        </w:tabs>
        <w:spacing w:beforeAutospacing="0" w:after="150" w:afterAutospacing="0" w:line="276" w:lineRule="auto"/>
        <w:ind w:left="1173"/>
      </w:pPr>
      <w:r>
        <w:rPr>
          <w:i/>
          <w:iCs/>
          <w:color w:val="000000"/>
        </w:rPr>
        <w:t xml:space="preserve">Родители отвечают: </w:t>
      </w:r>
      <w:r>
        <w:rPr>
          <w:iCs/>
          <w:color w:val="000000"/>
        </w:rPr>
        <w:t xml:space="preserve">лучше будет дождаться, пока закрывающий </w:t>
      </w:r>
      <w:hyperlink r:id="rId5" w:tgtFrame="_blank">
        <w:r>
          <w:rPr>
            <w:rStyle w:val="-"/>
            <w:iCs/>
            <w:color w:val="000000"/>
          </w:rPr>
          <w:t>обзор</w:t>
        </w:r>
      </w:hyperlink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стоящий </w:t>
      </w:r>
      <w:r>
        <w:rPr>
          <w:rStyle w:val="a4"/>
          <w:iCs/>
          <w:color w:val="000000"/>
        </w:rPr>
        <w:t xml:space="preserve">автобус </w:t>
      </w:r>
      <w:r>
        <w:rPr>
          <w:iCs/>
          <w:color w:val="000000"/>
        </w:rPr>
        <w:t>отъедет, и после перейти дорогу.</w:t>
      </w:r>
      <w:r>
        <w:rPr>
          <w:i/>
          <w:iCs/>
          <w:color w:val="000000"/>
        </w:rPr>
        <w:t xml:space="preserve"> </w:t>
      </w:r>
    </w:p>
    <w:p w:rsidR="00776B78" w:rsidRDefault="00776B78" w:rsidP="00776B78">
      <w:pPr>
        <w:pStyle w:val="a7"/>
        <w:numPr>
          <w:ilvl w:val="0"/>
          <w:numId w:val="6"/>
        </w:numPr>
        <w:spacing w:beforeAutospacing="0" w:after="150" w:afterAutospacing="0" w:line="276" w:lineRule="auto"/>
        <w:ind w:left="2835" w:hanging="340"/>
      </w:pPr>
      <w:r>
        <w:rPr>
          <w:color w:val="000000"/>
        </w:rPr>
        <w:t>Безбилетный пассажир?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230"/>
      </w:pPr>
      <w:r>
        <w:rPr>
          <w:i/>
          <w:iCs/>
          <w:color w:val="000000"/>
        </w:rPr>
        <w:t xml:space="preserve">Дети отвечают: </w:t>
      </w:r>
      <w:r>
        <w:rPr>
          <w:color w:val="000000"/>
        </w:rPr>
        <w:t>кто не платит за проезд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>Светофор:</w:t>
      </w:r>
      <w:r>
        <w:rPr>
          <w:color w:val="000000"/>
        </w:rPr>
        <w:t xml:space="preserve"> Всё, всё я готов, я готов управлять движением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Я всё вспомнил!</w:t>
      </w:r>
    </w:p>
    <w:p w:rsidR="00776B78" w:rsidRDefault="00776B78" w:rsidP="00776B78">
      <w:pPr>
        <w:pStyle w:val="a7"/>
        <w:tabs>
          <w:tab w:val="left" w:pos="1140"/>
        </w:tabs>
        <w:spacing w:beforeAutospacing="0" w:after="150" w:afterAutospacing="0" w:line="276" w:lineRule="auto"/>
        <w:ind w:left="1417" w:hanging="1417"/>
      </w:pPr>
      <w:r>
        <w:rPr>
          <w:b/>
          <w:bCs/>
          <w:color w:val="000000"/>
        </w:rPr>
        <w:t xml:space="preserve">Ведущий: </w:t>
      </w:r>
      <w:r>
        <w:rPr>
          <w:color w:val="000000"/>
        </w:rPr>
        <w:t>Подожди Светофор, а помнишь ли ты дорожные знаки? Ведь они очень важны для дорожного движения.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>Светофор:</w:t>
      </w:r>
      <w:r>
        <w:rPr>
          <w:color w:val="000000"/>
        </w:rPr>
        <w:t xml:space="preserve"> Нет, это я забыл. Помогите мне вспомнить.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color w:val="000000"/>
        </w:rPr>
        <w:t xml:space="preserve">Ведущий: </w:t>
      </w:r>
      <w:r>
        <w:rPr>
          <w:color w:val="000000"/>
        </w:rPr>
        <w:t>Давайте ребята приглашайте своих родителей сыграть с нами.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i/>
          <w:iCs/>
          <w:color w:val="000000"/>
          <w:u w:val="single"/>
        </w:rPr>
        <w:t>Хоровод-танец  «Азбука дорожных знаков»</w:t>
      </w:r>
      <w:r>
        <w:rPr>
          <w:b/>
          <w:bCs/>
          <w:i/>
          <w:iCs/>
          <w:color w:val="000000"/>
        </w:rPr>
        <w:t xml:space="preserve">  </w:t>
      </w:r>
      <w:r>
        <w:rPr>
          <w:i/>
          <w:iCs/>
          <w:color w:val="000000"/>
        </w:rPr>
        <w:t>(Участвуют дети с родителями)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i/>
          <w:iCs/>
          <w:color w:val="000000"/>
        </w:rPr>
        <w:t>Звучит песня «</w:t>
      </w:r>
      <w:proofErr w:type="spellStart"/>
      <w:r>
        <w:rPr>
          <w:i/>
          <w:iCs/>
          <w:color w:val="000000"/>
        </w:rPr>
        <w:t>Би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бика</w:t>
      </w:r>
      <w:proofErr w:type="spellEnd"/>
      <w:r>
        <w:rPr>
          <w:i/>
          <w:iCs/>
          <w:color w:val="000000"/>
        </w:rPr>
        <w:t xml:space="preserve">» Группа «Волшебники Двора» Автор </w:t>
      </w:r>
      <w:proofErr w:type="spellStart"/>
      <w:r>
        <w:rPr>
          <w:i/>
          <w:iCs/>
          <w:color w:val="000000"/>
        </w:rPr>
        <w:t>Осошник</w:t>
      </w:r>
      <w:proofErr w:type="spellEnd"/>
      <w:r>
        <w:rPr>
          <w:i/>
          <w:iCs/>
          <w:color w:val="000000"/>
        </w:rPr>
        <w:t xml:space="preserve"> Н., как только музыка останавливается, ребенок (или родитель) оказавшийся у указателя объясняет, что это за знак.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 w:hanging="1134"/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Какие вы молодцы! Ты все вспомнил светофор?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 w:firstLine="57"/>
      </w:pPr>
      <w:r>
        <w:rPr>
          <w:color w:val="000000"/>
        </w:rPr>
        <w:t>Последнее,  о чем мы забыли тебе рассказать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это на чем же мы передвигаемся по дорогам?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/>
      </w:pPr>
      <w:r>
        <w:rPr>
          <w:color w:val="000000"/>
        </w:rPr>
        <w:t xml:space="preserve">Ребята, помогите? </w:t>
      </w:r>
      <w:r>
        <w:rPr>
          <w:b/>
          <w:bCs/>
          <w:i/>
          <w:iCs/>
          <w:color w:val="000000"/>
        </w:rPr>
        <w:t>(дети отвечают)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1134"/>
      </w:pPr>
      <w:r>
        <w:rPr>
          <w:color w:val="000000"/>
        </w:rPr>
        <w:t>А у сказочных героев тоже есть транспортные средства. Давайте их вспомним.</w:t>
      </w:r>
    </w:p>
    <w:p w:rsidR="00776B78" w:rsidRDefault="00776B78" w:rsidP="00776B78">
      <w:pPr>
        <w:pStyle w:val="a7"/>
        <w:spacing w:beforeAutospacing="0" w:after="150" w:afterAutospacing="0" w:line="276" w:lineRule="auto"/>
        <w:rPr>
          <w:color w:val="000000"/>
        </w:rPr>
      </w:pP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b/>
          <w:bCs/>
          <w:i/>
          <w:iCs/>
          <w:color w:val="000000"/>
        </w:rPr>
        <w:t>Конкурс «Назови транспорт»</w:t>
      </w: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>(конкурс для детей и родителей)</w:t>
      </w:r>
    </w:p>
    <w:p w:rsidR="00776B78" w:rsidRDefault="00776B78" w:rsidP="00776B78">
      <w:pPr>
        <w:pStyle w:val="a7"/>
        <w:spacing w:beforeAutospacing="0" w:after="150" w:afterAutospacing="0" w:line="276" w:lineRule="auto"/>
        <w:rPr>
          <w:b/>
          <w:bCs/>
        </w:rPr>
      </w:pPr>
      <w:r>
        <w:rPr>
          <w:b/>
          <w:bCs/>
          <w:color w:val="000000"/>
        </w:rPr>
        <w:t>Ведущий: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  <w:ind w:left="2211" w:hanging="340"/>
      </w:pPr>
      <w:r>
        <w:rPr>
          <w:color w:val="000000"/>
        </w:rPr>
        <w:t xml:space="preserve">На чем ехал Емеля к царю во дворец?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76"/>
      </w:pPr>
      <w:r>
        <w:rPr>
          <w:color w:val="000000"/>
        </w:rPr>
        <w:t>Отвечают дети: на печке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  <w:ind w:left="2268" w:hanging="340"/>
      </w:pPr>
      <w:r>
        <w:rPr>
          <w:color w:val="000000"/>
        </w:rPr>
        <w:t xml:space="preserve">Любимый вид транспорта кота Леопольда?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20"/>
      </w:pPr>
      <w:r>
        <w:rPr>
          <w:color w:val="000000"/>
        </w:rPr>
        <w:t>Отвечают дети: велосипед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</w:pPr>
      <w:r>
        <w:rPr>
          <w:color w:val="000000"/>
        </w:rPr>
        <w:t xml:space="preserve">Какой подарок сделали родители дяди Федора почтальону Печкину?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76"/>
      </w:pPr>
      <w:r>
        <w:rPr>
          <w:color w:val="000000"/>
        </w:rPr>
        <w:lastRenderedPageBreak/>
        <w:t>Отвечают дети: велосипед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  <w:ind w:left="2268" w:hanging="340"/>
      </w:pPr>
      <w:r>
        <w:rPr>
          <w:color w:val="000000"/>
        </w:rPr>
        <w:t>Во что превратила добрая фея тыкву для Золушки?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20"/>
      </w:pPr>
      <w:r>
        <w:rPr>
          <w:color w:val="000000"/>
        </w:rPr>
        <w:t xml:space="preserve"> Отвечают дети: в карету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  <w:ind w:left="2268" w:hanging="340"/>
      </w:pPr>
      <w:r>
        <w:rPr>
          <w:color w:val="000000"/>
        </w:rPr>
        <w:t>Личный транспорт Бабы Яги?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20"/>
      </w:pPr>
      <w:r>
        <w:rPr>
          <w:color w:val="000000"/>
        </w:rPr>
        <w:t xml:space="preserve"> Отвечают дети: ступа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  <w:ind w:left="2268" w:hanging="340"/>
      </w:pPr>
      <w:r>
        <w:rPr>
          <w:color w:val="000000"/>
        </w:rPr>
        <w:t>На чем катался мальчик Кай?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777"/>
      </w:pPr>
      <w:r>
        <w:rPr>
          <w:color w:val="000000"/>
        </w:rPr>
        <w:t>Отвечают дети:  на санках</w:t>
      </w:r>
    </w:p>
    <w:p w:rsidR="00776B78" w:rsidRDefault="00776B78" w:rsidP="00776B78">
      <w:pPr>
        <w:pStyle w:val="a7"/>
        <w:numPr>
          <w:ilvl w:val="0"/>
          <w:numId w:val="7"/>
        </w:numPr>
        <w:spacing w:beforeAutospacing="0" w:after="150" w:afterAutospacing="0" w:line="276" w:lineRule="auto"/>
        <w:ind w:left="2268" w:hanging="340"/>
      </w:pPr>
      <w:r>
        <w:rPr>
          <w:color w:val="000000"/>
        </w:rPr>
        <w:t xml:space="preserve">В чем плыли по морю царица со своим младенцем в сказке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 xml:space="preserve">? </w:t>
      </w:r>
    </w:p>
    <w:p w:rsidR="00776B78" w:rsidRDefault="00776B78" w:rsidP="00776B78">
      <w:pPr>
        <w:pStyle w:val="a7"/>
        <w:spacing w:beforeAutospacing="0" w:after="150" w:afterAutospacing="0" w:line="276" w:lineRule="auto"/>
        <w:ind w:left="663"/>
      </w:pPr>
      <w:r>
        <w:rPr>
          <w:color w:val="000000"/>
        </w:rPr>
        <w:t>Отвечают родители: в бочке</w:t>
      </w:r>
    </w:p>
    <w:p w:rsidR="00776B78" w:rsidRDefault="00776B78" w:rsidP="00776B78">
      <w:pPr>
        <w:pStyle w:val="a7"/>
        <w:spacing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Ведущий: Наши ребята еще и песенку знают! Давайте споем! </w:t>
      </w:r>
    </w:p>
    <w:p w:rsidR="00776B78" w:rsidRDefault="00776B78" w:rsidP="00776B78">
      <w:pPr>
        <w:pStyle w:val="a7"/>
        <w:spacing w:beforeAutospacing="0" w:after="150" w:afterAutospacing="0" w:line="276" w:lineRule="auto"/>
      </w:pPr>
      <w:r>
        <w:rPr>
          <w:i/>
          <w:iCs/>
          <w:color w:val="000000"/>
        </w:rPr>
        <w:t>Слова и музыка музыкального руководителя Кузнецовой Ю.В..</w:t>
      </w:r>
    </w:p>
    <w:p w:rsidR="00776B78" w:rsidRDefault="00776B78" w:rsidP="00776B78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 и родители! Помогли нашему Светофору. </w:t>
      </w:r>
    </w:p>
    <w:p w:rsidR="00776B78" w:rsidRDefault="00776B78" w:rsidP="00776B78">
      <w:pPr>
        <w:shd w:val="clear" w:color="auto" w:fill="FFFFFF"/>
        <w:spacing w:after="1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И в заключении хочется сказать:</w:t>
      </w:r>
    </w:p>
    <w:p w:rsidR="00776B78" w:rsidRDefault="00776B78" w:rsidP="00776B78">
      <w:pPr>
        <w:shd w:val="clear" w:color="auto" w:fill="FFFFFF"/>
        <w:spacing w:after="1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Чтобы жить, не зная огорченья,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Чтобы бегать, прыгать и 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Должны вы правила движенья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и всюду соблюдать!</w:t>
      </w:r>
    </w:p>
    <w:p w:rsidR="00776B78" w:rsidRDefault="00776B78" w:rsidP="00776B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B78" w:rsidRDefault="00776B78" w:rsidP="00776B78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Светофор: </w:t>
      </w:r>
    </w:p>
    <w:p w:rsidR="00776B78" w:rsidRDefault="00776B78" w:rsidP="00776B78">
      <w:pPr>
        <w:spacing w:before="150" w:after="150"/>
      </w:pPr>
      <w:r>
        <w:rPr>
          <w:rFonts w:ascii="Times New Roman" w:hAnsi="Times New Roman"/>
          <w:sz w:val="24"/>
          <w:szCs w:val="24"/>
        </w:rPr>
        <w:t xml:space="preserve">                     Готов к работе снова я!</w:t>
      </w:r>
    </w:p>
    <w:p w:rsidR="00776B78" w:rsidRDefault="00776B78" w:rsidP="00776B78">
      <w:pPr>
        <w:spacing w:before="150" w:after="150"/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Исправен</w:t>
      </w:r>
      <w:proofErr w:type="gramEnd"/>
      <w:r>
        <w:rPr>
          <w:rFonts w:ascii="Times New Roman" w:hAnsi="Times New Roman"/>
          <w:sz w:val="24"/>
          <w:szCs w:val="24"/>
        </w:rPr>
        <w:t>, полон сил и весел!</w:t>
      </w:r>
    </w:p>
    <w:p w:rsidR="00776B78" w:rsidRDefault="00776B78" w:rsidP="00776B78">
      <w:pPr>
        <w:spacing w:before="150" w:after="150"/>
      </w:pPr>
      <w:r>
        <w:rPr>
          <w:rFonts w:ascii="Times New Roman" w:hAnsi="Times New Roman"/>
          <w:sz w:val="24"/>
          <w:szCs w:val="24"/>
        </w:rPr>
        <w:t xml:space="preserve">                     Пора на пост, мои друзья!</w:t>
      </w:r>
    </w:p>
    <w:p w:rsidR="00776B78" w:rsidRDefault="00776B78" w:rsidP="00776B78">
      <w:pPr>
        <w:spacing w:before="150" w:after="150"/>
      </w:pPr>
      <w:r>
        <w:rPr>
          <w:rFonts w:ascii="Times New Roman" w:hAnsi="Times New Roman"/>
          <w:sz w:val="24"/>
          <w:szCs w:val="24"/>
        </w:rPr>
        <w:t xml:space="preserve">                     А за поддержку и участие вручаю я медали Вам!</w:t>
      </w:r>
    </w:p>
    <w:p w:rsidR="00776B78" w:rsidRDefault="00776B78" w:rsidP="00776B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  <w:r w:rsidRPr="009B6C00">
        <w:rPr>
          <w:rFonts w:ascii="Times New Roman;serif" w:hAnsi="Times New Roman;serif"/>
          <w:b/>
          <w:color w:val="000000"/>
          <w:sz w:val="24"/>
          <w:szCs w:val="24"/>
        </w:rPr>
        <w:t>Заключение.</w:t>
      </w:r>
    </w:p>
    <w:p w:rsidR="00776B78" w:rsidRPr="00DB7A73" w:rsidRDefault="00776B78" w:rsidP="00776B78">
      <w:pPr>
        <w:spacing w:after="15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776B78" w:rsidRPr="00DB7A73" w:rsidRDefault="00776B78" w:rsidP="00776B78">
      <w:pPr>
        <w:spacing w:after="15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вперёд,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</w:r>
    </w:p>
    <w:p w:rsidR="00776B78" w:rsidRDefault="00776B78" w:rsidP="00776B78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776B78" w:rsidRDefault="00776B78" w:rsidP="00776B7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E6064">
        <w:rPr>
          <w:rStyle w:val="c0"/>
          <w:b/>
          <w:color w:val="000000"/>
        </w:rPr>
        <w:t>Выводы:</w:t>
      </w:r>
      <w:r w:rsidRPr="000E6064">
        <w:rPr>
          <w:rStyle w:val="c0"/>
          <w:color w:val="000000"/>
        </w:rPr>
        <w:t xml:space="preserve"> таким образом, в </w:t>
      </w:r>
      <w:r>
        <w:rPr>
          <w:rStyle w:val="c0"/>
          <w:color w:val="000000"/>
        </w:rPr>
        <w:t xml:space="preserve">завершение </w:t>
      </w:r>
      <w:r w:rsidRPr="000E6064">
        <w:rPr>
          <w:rStyle w:val="c0"/>
          <w:color w:val="000000"/>
        </w:rPr>
        <w:t>реализации мероприятия мы получили следующие результаты:</w:t>
      </w:r>
    </w:p>
    <w:p w:rsidR="00776B78" w:rsidRDefault="00776B78" w:rsidP="00776B7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1.оптимизировали работу с родителями детей дошкольного возраста для полноценного развития личности ребенка.</w:t>
      </w:r>
    </w:p>
    <w:p w:rsidR="00776B78" w:rsidRPr="000E6064" w:rsidRDefault="00776B78" w:rsidP="00776B7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>2.создали условия для формирования социальных навыков и норм повеления на основе совместной деятельности с родителями.</w:t>
      </w:r>
    </w:p>
    <w:p w:rsidR="00776B78" w:rsidRPr="000E6064" w:rsidRDefault="00776B78" w:rsidP="00776B7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3. у воспитанников сформировали </w:t>
      </w:r>
      <w:r w:rsidRPr="000E6064">
        <w:rPr>
          <w:rStyle w:val="c0"/>
          <w:color w:val="000000"/>
        </w:rPr>
        <w:t xml:space="preserve"> навыки безопасного поведения на дорогах, они не только знают правила дорожного движения, но и применяют эти знания в дорожных ситуациях, что способствует актуализации в будущем потребности в безопасном образе жизни в сфере дорожного движения.</w:t>
      </w:r>
    </w:p>
    <w:p w:rsidR="00776B78" w:rsidRPr="000E6064" w:rsidRDefault="00776B78" w:rsidP="00776B7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>4.активизировали пропагандистскую деятельность среди родителей по правилам дорожного движения и безопасному поведению на дороге.</w:t>
      </w:r>
    </w:p>
    <w:p w:rsidR="00776B78" w:rsidRPr="00DB7A73" w:rsidRDefault="00776B78" w:rsidP="00776B7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6B78" w:rsidRPr="00E422A6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</w:p>
    <w:p w:rsidR="00776B78" w:rsidRPr="00E422A6" w:rsidRDefault="00776B78" w:rsidP="00776B78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22A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Прогнозируемый результат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776B78" w:rsidRPr="00DB7A73" w:rsidRDefault="00776B78" w:rsidP="00776B78">
      <w:pPr>
        <w:spacing w:after="0"/>
        <w:rPr>
          <w:sz w:val="24"/>
          <w:szCs w:val="24"/>
        </w:rPr>
      </w:pPr>
      <w:r w:rsidRPr="00DB7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Родители задумались о сохранении жизни и здоровье детей.</w:t>
      </w:r>
    </w:p>
    <w:p w:rsidR="00776B78" w:rsidRPr="00DB7A73" w:rsidRDefault="00776B78" w:rsidP="00776B78">
      <w:pPr>
        <w:spacing w:after="0"/>
        <w:rPr>
          <w:sz w:val="24"/>
          <w:szCs w:val="24"/>
        </w:rPr>
      </w:pPr>
      <w:r w:rsidRPr="00DB7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Родители обратили внимание на психологический аспект проблемы</w:t>
      </w:r>
    </w:p>
    <w:p w:rsidR="00776B78" w:rsidRPr="00DB7A73" w:rsidRDefault="00776B78" w:rsidP="00776B78">
      <w:pPr>
        <w:spacing w:after="0"/>
        <w:rPr>
          <w:sz w:val="24"/>
          <w:szCs w:val="24"/>
        </w:rPr>
      </w:pPr>
      <w:r w:rsidRPr="00DB7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Воспитатели вместе с родителями закрепили соответствующие знания у детей, умения и навыки к успешному овладению азбукой дорожного движения.</w:t>
      </w:r>
    </w:p>
    <w:p w:rsidR="00776B78" w:rsidRPr="00DB7A73" w:rsidRDefault="00776B78" w:rsidP="00776B78">
      <w:pPr>
        <w:spacing w:after="0"/>
        <w:rPr>
          <w:sz w:val="24"/>
          <w:szCs w:val="24"/>
        </w:rPr>
      </w:pPr>
      <w:r w:rsidRPr="00DB7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Воспитатели побудили у родителей воспитывать в детях грамотного пешехода.</w:t>
      </w: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</w:p>
    <w:p w:rsidR="00776B78" w:rsidRPr="00DB7A73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b/>
          <w:color w:val="000000"/>
          <w:sz w:val="24"/>
          <w:szCs w:val="24"/>
        </w:rPr>
      </w:pPr>
      <w:r w:rsidRPr="00DB7A73">
        <w:rPr>
          <w:rFonts w:ascii="Times New Roman;serif" w:hAnsi="Times New Roman;serif"/>
          <w:b/>
          <w:color w:val="000000"/>
          <w:sz w:val="24"/>
          <w:szCs w:val="24"/>
        </w:rPr>
        <w:t>Список литературных источников.</w:t>
      </w:r>
    </w:p>
    <w:p w:rsidR="00776B78" w:rsidRDefault="00776B78" w:rsidP="00776B78">
      <w:pPr>
        <w:pStyle w:val="a5"/>
        <w:shd w:val="clear" w:color="auto" w:fill="FFFFFF"/>
        <w:spacing w:after="120" w:line="276" w:lineRule="auto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</w:rPr>
        <w:t xml:space="preserve">1. Т.Ф. </w:t>
      </w:r>
      <w:proofErr w:type="spellStart"/>
      <w:r>
        <w:rPr>
          <w:rFonts w:ascii="Times New Roman;serif" w:hAnsi="Times New Roman;serif"/>
          <w:color w:val="000000"/>
          <w:sz w:val="24"/>
          <w:szCs w:val="24"/>
        </w:rPr>
        <w:t>Саулина</w:t>
      </w:r>
      <w:proofErr w:type="spellEnd"/>
      <w:r>
        <w:rPr>
          <w:rFonts w:ascii="Times New Roman;serif" w:hAnsi="Times New Roman;serif"/>
          <w:color w:val="000000"/>
          <w:sz w:val="24"/>
          <w:szCs w:val="24"/>
        </w:rPr>
        <w:t xml:space="preserve"> «Ознакомление дошкольников с ППД», 2013</w:t>
      </w:r>
    </w:p>
    <w:p w:rsidR="00776B78" w:rsidRDefault="00776B78" w:rsidP="00776B78">
      <w:pPr>
        <w:pStyle w:val="a5"/>
        <w:spacing w:after="150" w:line="276" w:lineRule="auto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</w:rPr>
        <w:t>2. К.В.Петрова «Как научить детей ППД». Планирование занятий, конспекты, кроссворды, дидактические игры, 2013</w:t>
      </w:r>
    </w:p>
    <w:p w:rsidR="00776B78" w:rsidRDefault="00776B78" w:rsidP="00776B78">
      <w:pPr>
        <w:shd w:val="clear" w:color="auto" w:fill="FFFFFF"/>
        <w:spacing w:after="120"/>
        <w:rPr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 xml:space="preserve">3. Н. </w:t>
      </w:r>
      <w:proofErr w:type="spellStart"/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Пикулева</w:t>
      </w:r>
      <w:proofErr w:type="spellEnd"/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 xml:space="preserve">  "Дорожная азбука".</w:t>
      </w:r>
    </w:p>
    <w:p w:rsidR="00776B78" w:rsidRDefault="00776B78" w:rsidP="00776B78">
      <w:pPr>
        <w:pStyle w:val="a5"/>
        <w:shd w:val="clear" w:color="auto" w:fill="FFFFFF"/>
        <w:spacing w:after="120" w:line="276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 xml:space="preserve">4. Три сигнала светофора: </w:t>
      </w:r>
      <w:proofErr w:type="spellStart"/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Дидакт</w:t>
      </w:r>
      <w:proofErr w:type="spellEnd"/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. Игры, сценарии вечеров досуга: Кн.</w:t>
      </w:r>
    </w:p>
    <w:p w:rsidR="00776B78" w:rsidRDefault="00776B78" w:rsidP="00776B78">
      <w:pPr>
        <w:pStyle w:val="a5"/>
        <w:spacing w:after="150" w:line="276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</w:rPr>
        <w:t>для воспитателя дет</w:t>
      </w:r>
      <w:proofErr w:type="gramStart"/>
      <w:r>
        <w:rPr>
          <w:rFonts w:ascii="Times New Roman;serif" w:hAnsi="Times New Roman;serif"/>
          <w:color w:val="000000"/>
          <w:sz w:val="24"/>
          <w:szCs w:val="24"/>
        </w:rPr>
        <w:t>.</w:t>
      </w:r>
      <w:proofErr w:type="gramEnd"/>
      <w:r>
        <w:rPr>
          <w:rFonts w:ascii="Times New Roman;serif" w:hAnsi="Times New Roman;serif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;serif" w:hAnsi="Times New Roman;serif"/>
          <w:color w:val="000000"/>
          <w:sz w:val="24"/>
          <w:szCs w:val="24"/>
        </w:rPr>
        <w:t>с</w:t>
      </w:r>
      <w:proofErr w:type="gramEnd"/>
      <w:r>
        <w:rPr>
          <w:rFonts w:ascii="Times New Roman;serif" w:hAnsi="Times New Roman;serif"/>
          <w:color w:val="000000"/>
          <w:sz w:val="24"/>
          <w:szCs w:val="24"/>
        </w:rPr>
        <w:t xml:space="preserve">ада: Из опыта работы / В.А. </w:t>
      </w:r>
      <w:proofErr w:type="spellStart"/>
      <w:r>
        <w:rPr>
          <w:rFonts w:ascii="Times New Roman;serif" w:hAnsi="Times New Roman;serif"/>
          <w:color w:val="000000"/>
          <w:sz w:val="24"/>
          <w:szCs w:val="24"/>
        </w:rPr>
        <w:t>Добрякова</w:t>
      </w:r>
      <w:proofErr w:type="spellEnd"/>
      <w:r>
        <w:rPr>
          <w:rFonts w:ascii="Times New Roman;serif" w:hAnsi="Times New Roman;serif"/>
          <w:color w:val="000000"/>
          <w:sz w:val="24"/>
          <w:szCs w:val="24"/>
        </w:rPr>
        <w:t>, Н.В.</w:t>
      </w:r>
    </w:p>
    <w:p w:rsidR="00776B78" w:rsidRDefault="00776B78" w:rsidP="00776B78">
      <w:pPr>
        <w:pStyle w:val="a5"/>
        <w:spacing w:after="150" w:line="276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</w:rPr>
        <w:t xml:space="preserve">Борисова, Т.А. Панина, С.А. </w:t>
      </w:r>
      <w:proofErr w:type="spellStart"/>
      <w:r>
        <w:rPr>
          <w:rFonts w:ascii="Times New Roman;serif" w:hAnsi="Times New Roman;serif"/>
          <w:color w:val="000000"/>
          <w:sz w:val="24"/>
          <w:szCs w:val="24"/>
        </w:rPr>
        <w:t>Уклонская</w:t>
      </w:r>
      <w:proofErr w:type="spellEnd"/>
      <w:r>
        <w:rPr>
          <w:rFonts w:ascii="Times New Roman;serif" w:hAnsi="Times New Roman;serif"/>
          <w:color w:val="000000"/>
          <w:sz w:val="24"/>
          <w:szCs w:val="24"/>
        </w:rPr>
        <w:t xml:space="preserve">; Сост. Т.Ф. </w:t>
      </w:r>
      <w:proofErr w:type="spellStart"/>
      <w:r>
        <w:rPr>
          <w:rFonts w:ascii="Times New Roman;serif" w:hAnsi="Times New Roman;serif"/>
          <w:color w:val="000000"/>
          <w:sz w:val="24"/>
          <w:szCs w:val="24"/>
        </w:rPr>
        <w:t>Саулина</w:t>
      </w:r>
      <w:proofErr w:type="spellEnd"/>
      <w:r>
        <w:rPr>
          <w:rFonts w:ascii="Times New Roman;serif" w:hAnsi="Times New Roman;serif"/>
          <w:color w:val="000000"/>
          <w:sz w:val="24"/>
          <w:szCs w:val="24"/>
        </w:rPr>
        <w:t>. – М.:</w:t>
      </w:r>
    </w:p>
    <w:p w:rsidR="00776B78" w:rsidRDefault="00776B78" w:rsidP="00776B78">
      <w:pPr>
        <w:pStyle w:val="a5"/>
        <w:spacing w:after="150" w:line="276" w:lineRule="auto"/>
        <w:jc w:val="both"/>
        <w:rPr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</w:rPr>
        <w:t xml:space="preserve">Просвещение, 1989. – 62 </w:t>
      </w:r>
      <w:proofErr w:type="gramStart"/>
      <w:r>
        <w:rPr>
          <w:rFonts w:ascii="Times New Roman;serif" w:hAnsi="Times New Roman;serif"/>
          <w:color w:val="000000"/>
          <w:sz w:val="24"/>
          <w:szCs w:val="24"/>
        </w:rPr>
        <w:t>с</w:t>
      </w:r>
      <w:proofErr w:type="gramEnd"/>
    </w:p>
    <w:p w:rsidR="00776B78" w:rsidRDefault="00776B78" w:rsidP="00776B78">
      <w:pPr>
        <w:shd w:val="clear" w:color="auto" w:fill="FFFFFF"/>
        <w:spacing w:after="120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24"/>
          <w:szCs w:val="24"/>
        </w:rPr>
        <w:t>5. Ди</w:t>
      </w:r>
      <w:proofErr w:type="gramStart"/>
      <w:r>
        <w:rPr>
          <w:rFonts w:ascii="Times New Roman;serif" w:hAnsi="Times New Roman;serif"/>
          <w:color w:val="000000"/>
          <w:sz w:val="24"/>
          <w:szCs w:val="24"/>
        </w:rPr>
        <w:t>ск с пр</w:t>
      </w:r>
      <w:proofErr w:type="gramEnd"/>
      <w:r>
        <w:rPr>
          <w:rFonts w:ascii="Times New Roman;serif" w:hAnsi="Times New Roman;serif"/>
          <w:color w:val="000000"/>
          <w:sz w:val="24"/>
          <w:szCs w:val="24"/>
        </w:rPr>
        <w:t xml:space="preserve">езентациями по ПДД.    </w:t>
      </w:r>
    </w:p>
    <w:p w:rsidR="00776B78" w:rsidRDefault="00776B78" w:rsidP="00776B78">
      <w:pPr>
        <w:shd w:val="clear" w:color="auto" w:fill="FFFFFF"/>
        <w:spacing w:after="120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shd w:val="clear" w:color="auto" w:fill="FFFFFF"/>
        <w:spacing w:after="120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shd w:val="clear" w:color="auto" w:fill="FFFFFF"/>
        <w:spacing w:after="120"/>
        <w:rPr>
          <w:rFonts w:ascii="Times New Roman;serif" w:hAnsi="Times New Roman;serif"/>
          <w:color w:val="000000"/>
          <w:sz w:val="24"/>
          <w:szCs w:val="24"/>
        </w:rPr>
      </w:pPr>
    </w:p>
    <w:p w:rsidR="00776B78" w:rsidRDefault="00776B78" w:rsidP="00776B78">
      <w:pPr>
        <w:shd w:val="clear" w:color="auto" w:fill="FFFFFF"/>
        <w:spacing w:after="120"/>
        <w:rPr>
          <w:rFonts w:ascii="Times New Roman;serif" w:hAnsi="Times New Roman;serif"/>
          <w:color w:val="000000"/>
          <w:sz w:val="24"/>
          <w:szCs w:val="24"/>
        </w:rPr>
      </w:pPr>
    </w:p>
    <w:p w:rsidR="006C18E0" w:rsidRDefault="00776B78"/>
    <w:sectPr w:rsidR="006C18E0" w:rsidSect="0046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967"/>
    <w:multiLevelType w:val="multilevel"/>
    <w:tmpl w:val="20DC0B8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>
    <w:nsid w:val="1EBF4CA4"/>
    <w:multiLevelType w:val="multilevel"/>
    <w:tmpl w:val="E29E4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E6F07"/>
    <w:multiLevelType w:val="multilevel"/>
    <w:tmpl w:val="484E5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11617"/>
    <w:multiLevelType w:val="multilevel"/>
    <w:tmpl w:val="55E81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324E8"/>
    <w:multiLevelType w:val="multilevel"/>
    <w:tmpl w:val="C8A0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64C29"/>
    <w:multiLevelType w:val="multilevel"/>
    <w:tmpl w:val="0DF0E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757C3"/>
    <w:multiLevelType w:val="multilevel"/>
    <w:tmpl w:val="456C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370FC"/>
    <w:multiLevelType w:val="multilevel"/>
    <w:tmpl w:val="7672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78"/>
    <w:rsid w:val="00121C81"/>
    <w:rsid w:val="00461A1A"/>
    <w:rsid w:val="00776B78"/>
    <w:rsid w:val="0083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B78"/>
    <w:rPr>
      <w:b/>
      <w:bCs/>
    </w:rPr>
  </w:style>
  <w:style w:type="character" w:customStyle="1" w:styleId="-">
    <w:name w:val="Интернет-ссылка"/>
    <w:rsid w:val="00776B78"/>
    <w:rPr>
      <w:color w:val="000080"/>
      <w:u w:val="single"/>
    </w:rPr>
  </w:style>
  <w:style w:type="character" w:customStyle="1" w:styleId="a4">
    <w:name w:val="Выделение жирным"/>
    <w:rsid w:val="00776B78"/>
    <w:rPr>
      <w:b/>
      <w:bCs/>
    </w:rPr>
  </w:style>
  <w:style w:type="paragraph" w:styleId="a5">
    <w:name w:val="Body Text"/>
    <w:basedOn w:val="a"/>
    <w:link w:val="a6"/>
    <w:rsid w:val="00776B7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776B78"/>
    <w:rPr>
      <w:color w:val="00000A"/>
    </w:rPr>
  </w:style>
  <w:style w:type="paragraph" w:styleId="a7">
    <w:name w:val="Normal (Web)"/>
    <w:basedOn w:val="a"/>
    <w:uiPriority w:val="99"/>
    <w:unhideWhenUsed/>
    <w:qFormat/>
    <w:rsid w:val="00776B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7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77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52716-kak-pisat-literaturnyy-ob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1850</Words>
  <Characters>10547</Characters>
  <Application>Microsoft Office Word</Application>
  <DocSecurity>0</DocSecurity>
  <Lines>87</Lines>
  <Paragraphs>24</Paragraphs>
  <ScaleCrop>false</ScaleCrop>
  <Company>Krokoz™ Inc.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2018-11-14T05:31:00Z</dcterms:created>
  <dcterms:modified xsi:type="dcterms:W3CDTF">2018-11-14T05:34:00Z</dcterms:modified>
</cp:coreProperties>
</file>