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8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6973"/>
      </w:tblGrid>
      <w:tr w:rsidR="00344C45" w:rsidRPr="00480D7C" w:rsidTr="00344C45">
        <w:trPr>
          <w:trHeight w:val="125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4C45" w:rsidRPr="00344C45" w:rsidRDefault="00344C45">
            <w:pPr>
              <w:pStyle w:val="1"/>
              <w:spacing w:line="256" w:lineRule="auto"/>
              <w:rPr>
                <w:rFonts w:eastAsiaTheme="minorHAnsi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51123C" w:rsidRPr="00480D7C" w:rsidRDefault="0051123C" w:rsidP="00344C4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автономное дошкольное образовательное учреждение</w:t>
            </w:r>
          </w:p>
          <w:p w:rsidR="00344C45" w:rsidRPr="00480D7C" w:rsidRDefault="0051123C" w:rsidP="00344C4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детский сад №3 </w:t>
            </w:r>
            <w:proofErr w:type="spellStart"/>
            <w:r w:rsidR="00344C45"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Тайгинского</w:t>
            </w:r>
            <w:proofErr w:type="spellEnd"/>
            <w:r w:rsidR="00344C45"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городского округа</w:t>
            </w:r>
          </w:p>
          <w:p w:rsidR="00344C45" w:rsidRPr="00480D7C" w:rsidRDefault="00344C45" w:rsidP="00344C45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652401, Кемеровская область, г. Тайга, ул. </w:t>
            </w:r>
            <w:proofErr w:type="spellStart"/>
            <w:r w:rsidR="0051123C"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Щетинкина</w:t>
            </w:r>
            <w:proofErr w:type="spellEnd"/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д. </w:t>
            </w:r>
            <w:r w:rsidR="0051123C"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61К</w:t>
            </w:r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51123C" w:rsidRPr="00480D7C" w:rsidRDefault="00E02FBC" w:rsidP="0051123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  <w:r w:rsidR="00344C45" w:rsidRPr="00480D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51123C" w:rsidRPr="00480D7C">
              <w:rPr>
                <w:rFonts w:ascii="Times New Roman" w:hAnsi="Times New Roman" w:cs="Times New Roman"/>
                <w:color w:val="353526"/>
                <w:sz w:val="18"/>
                <w:szCs w:val="18"/>
                <w:shd w:val="clear" w:color="auto" w:fill="F5F5F5"/>
              </w:rPr>
              <w:t>8-(3844)-82-50-10</w:t>
            </w:r>
          </w:p>
          <w:p w:rsidR="0051123C" w:rsidRPr="00480D7C" w:rsidRDefault="00E6791F" w:rsidP="0051123C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7" w:history="1">
              <w:r w:rsidR="0051123C" w:rsidRPr="00480D7C">
                <w:rPr>
                  <w:rStyle w:val="a9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detsad3taiga@yandex.ru</w:t>
              </w:r>
            </w:hyperlink>
            <w:r w:rsidR="0051123C" w:rsidRPr="00480D7C">
              <w:rPr>
                <w:rFonts w:ascii="Times New Roman" w:eastAsia="Times New Roman" w:hAnsi="Times New Roman" w:cs="Times New Roman"/>
                <w:color w:val="353526"/>
                <w:sz w:val="18"/>
                <w:szCs w:val="18"/>
                <w:lang w:eastAsia="ru-RU"/>
              </w:rPr>
              <w:t xml:space="preserve"> </w:t>
            </w:r>
          </w:p>
          <w:p w:rsidR="00344C45" w:rsidRPr="00480D7C" w:rsidRDefault="00344C45" w:rsidP="00344C45">
            <w:pPr>
              <w:spacing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44C45" w:rsidRPr="00480D7C" w:rsidRDefault="00344C45" w:rsidP="00344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D7C">
        <w:rPr>
          <w:rFonts w:ascii="Times New Roman" w:hAnsi="Times New Roman" w:cs="Times New Roman"/>
          <w:b/>
          <w:sz w:val="24"/>
          <w:szCs w:val="24"/>
        </w:rPr>
        <w:tab/>
      </w:r>
    </w:p>
    <w:p w:rsidR="00344C45" w:rsidRPr="00480D7C" w:rsidRDefault="00344C45" w:rsidP="00344C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828"/>
      </w:tblGrid>
      <w:tr w:rsidR="00344C45" w:rsidRPr="00480D7C" w:rsidTr="00480D7C">
        <w:tc>
          <w:tcPr>
            <w:tcW w:w="3402" w:type="dxa"/>
          </w:tcPr>
          <w:p w:rsidR="00344C45" w:rsidRPr="00480D7C" w:rsidRDefault="00344C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1-"/>
            <w:bookmarkEnd w:id="0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РАССМОТРЕННО:</w:t>
            </w:r>
          </w:p>
          <w:p w:rsidR="00344C45" w:rsidRPr="00480D7C" w:rsidRDefault="003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на Методическом совете</w:t>
            </w:r>
          </w:p>
          <w:p w:rsidR="00591DB3" w:rsidRPr="00480D7C" w:rsidRDefault="0059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344C45" w:rsidRPr="00480D7C" w:rsidRDefault="0034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1DB3" w:rsidRPr="00480D7C">
              <w:rPr>
                <w:rFonts w:ascii="Times New Roman" w:hAnsi="Times New Roman" w:cs="Times New Roman"/>
                <w:sz w:val="24"/>
                <w:szCs w:val="24"/>
              </w:rPr>
              <w:t>«__» _________20__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4C45" w:rsidRPr="00480D7C" w:rsidRDefault="00344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C45" w:rsidRPr="00480D7C" w:rsidRDefault="00344C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344C45" w:rsidRPr="00480D7C" w:rsidRDefault="003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91DB3" w:rsidRPr="00480D7C" w:rsidRDefault="0059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344C45" w:rsidRPr="00480D7C" w:rsidRDefault="0034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1DB3" w:rsidRPr="00480D7C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DB3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20__ 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44C45" w:rsidRPr="00480D7C" w:rsidRDefault="00344C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344C45" w:rsidRPr="00480D7C" w:rsidRDefault="00344C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344C45" w:rsidRPr="00480D7C" w:rsidRDefault="007E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автономного дошкольного образовательного учреждения детский сад №3</w:t>
            </w:r>
            <w:r w:rsidR="00344C45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ТГО</w:t>
            </w:r>
          </w:p>
          <w:p w:rsidR="00344C45" w:rsidRPr="00480D7C" w:rsidRDefault="0034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7E7D02" w:rsidRPr="00480D7C">
              <w:rPr>
                <w:rFonts w:ascii="Times New Roman" w:hAnsi="Times New Roman" w:cs="Times New Roman"/>
                <w:sz w:val="24"/>
                <w:szCs w:val="24"/>
              </w:rPr>
              <w:t>Е.А. Кравченко</w:t>
            </w:r>
          </w:p>
          <w:p w:rsidR="007A4465" w:rsidRPr="00480D7C" w:rsidRDefault="00591DB3" w:rsidP="00591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 </w:t>
            </w:r>
          </w:p>
          <w:p w:rsidR="00344C45" w:rsidRPr="00480D7C" w:rsidRDefault="00344C45" w:rsidP="00591D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1DB3" w:rsidRPr="00480D7C">
              <w:rPr>
                <w:rFonts w:ascii="Times New Roman" w:hAnsi="Times New Roman" w:cs="Times New Roman"/>
                <w:sz w:val="24"/>
                <w:szCs w:val="24"/>
              </w:rPr>
              <w:t>«__» _</w:t>
            </w:r>
            <w:r w:rsidR="007A4465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1DB3" w:rsidRPr="00480D7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44C45" w:rsidRPr="00480D7C" w:rsidRDefault="00344C45" w:rsidP="00344C4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44C45" w:rsidRPr="00480D7C" w:rsidRDefault="00344C45" w:rsidP="00344C45">
      <w:pPr>
        <w:rPr>
          <w:rFonts w:ascii="Times New Roman" w:hAnsi="Times New Roman" w:cs="Times New Roman"/>
          <w:b/>
          <w:sz w:val="24"/>
          <w:szCs w:val="24"/>
        </w:rPr>
      </w:pPr>
    </w:p>
    <w:p w:rsidR="00344C45" w:rsidRPr="00480D7C" w:rsidRDefault="00344C45" w:rsidP="00344C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C45" w:rsidRPr="00480D7C" w:rsidRDefault="00344C45" w:rsidP="00344C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0D7C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3772F9" w:rsidRPr="00480D7C" w:rsidRDefault="003772F9" w:rsidP="00377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D7C">
        <w:rPr>
          <w:rFonts w:ascii="Times New Roman" w:hAnsi="Times New Roman" w:cs="Times New Roman"/>
          <w:sz w:val="28"/>
          <w:szCs w:val="28"/>
        </w:rPr>
        <w:t>творческой студии декоративно-прикладного искусства</w:t>
      </w:r>
    </w:p>
    <w:p w:rsidR="00344C45" w:rsidRPr="00480D7C" w:rsidRDefault="003772F9" w:rsidP="003772F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0D7C">
        <w:rPr>
          <w:rFonts w:ascii="Times New Roman" w:hAnsi="Times New Roman" w:cs="Times New Roman"/>
          <w:sz w:val="40"/>
          <w:szCs w:val="40"/>
        </w:rPr>
        <w:t xml:space="preserve"> </w:t>
      </w:r>
      <w:r w:rsidR="00344C45" w:rsidRPr="00480D7C">
        <w:rPr>
          <w:rFonts w:ascii="Times New Roman" w:hAnsi="Times New Roman" w:cs="Times New Roman"/>
          <w:sz w:val="40"/>
          <w:szCs w:val="40"/>
        </w:rPr>
        <w:t>«</w:t>
      </w:r>
      <w:r w:rsidR="007E7D02" w:rsidRPr="00480D7C">
        <w:rPr>
          <w:rFonts w:ascii="Times New Roman" w:hAnsi="Times New Roman" w:cs="Times New Roman"/>
          <w:b/>
          <w:sz w:val="40"/>
          <w:szCs w:val="40"/>
        </w:rPr>
        <w:t>Мастер кисти</w:t>
      </w:r>
      <w:r w:rsidR="00344C45" w:rsidRPr="00480D7C">
        <w:rPr>
          <w:rFonts w:ascii="Times New Roman" w:hAnsi="Times New Roman" w:cs="Times New Roman"/>
          <w:sz w:val="40"/>
          <w:szCs w:val="40"/>
        </w:rPr>
        <w:t>»</w:t>
      </w:r>
    </w:p>
    <w:p w:rsidR="00344C45" w:rsidRPr="00480D7C" w:rsidRDefault="00344C45" w:rsidP="00344C45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80D7C">
        <w:rPr>
          <w:bCs/>
          <w:sz w:val="28"/>
          <w:szCs w:val="28"/>
        </w:rPr>
        <w:t xml:space="preserve">для детей </w:t>
      </w:r>
      <w:r w:rsidR="003772F9" w:rsidRPr="00480D7C">
        <w:rPr>
          <w:bCs/>
          <w:sz w:val="28"/>
          <w:szCs w:val="28"/>
        </w:rPr>
        <w:t>5-7</w:t>
      </w:r>
      <w:r w:rsidR="007E7D02" w:rsidRPr="00480D7C">
        <w:rPr>
          <w:bCs/>
          <w:sz w:val="28"/>
          <w:szCs w:val="28"/>
        </w:rPr>
        <w:t xml:space="preserve"> </w:t>
      </w:r>
      <w:r w:rsidRPr="00480D7C">
        <w:rPr>
          <w:bCs/>
          <w:sz w:val="28"/>
          <w:szCs w:val="28"/>
        </w:rPr>
        <w:t>лет</w:t>
      </w:r>
    </w:p>
    <w:p w:rsidR="007E7D02" w:rsidRPr="00480D7C" w:rsidRDefault="007E7D02" w:rsidP="0034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</w:t>
      </w:r>
    </w:p>
    <w:p w:rsidR="00344C45" w:rsidRPr="00480D7C" w:rsidRDefault="007E7D02" w:rsidP="00344C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0D7C">
        <w:rPr>
          <w:rFonts w:ascii="Times New Roman" w:hAnsi="Times New Roman" w:cs="Times New Roman"/>
          <w:sz w:val="24"/>
          <w:szCs w:val="24"/>
        </w:rPr>
        <w:t xml:space="preserve"> учреждения детский сад №3</w:t>
      </w:r>
      <w:r w:rsidR="00344C45" w:rsidRPr="00480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45" w:rsidRPr="00480D7C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344C45" w:rsidRPr="00480D7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44C45" w:rsidRPr="00480D7C" w:rsidRDefault="00344C45" w:rsidP="00344C45">
      <w:pPr>
        <w:rPr>
          <w:rFonts w:ascii="Times New Roman" w:hAnsi="Times New Roman" w:cs="Times New Roman"/>
          <w:b/>
          <w:sz w:val="24"/>
          <w:szCs w:val="24"/>
        </w:rPr>
      </w:pPr>
    </w:p>
    <w:p w:rsidR="00344C45" w:rsidRPr="00480D7C" w:rsidRDefault="00344C45" w:rsidP="00344C45">
      <w:pPr>
        <w:rPr>
          <w:rFonts w:ascii="Times New Roman" w:hAnsi="Times New Roman" w:cs="Times New Roman"/>
          <w:b/>
          <w:sz w:val="24"/>
          <w:szCs w:val="24"/>
        </w:rPr>
      </w:pPr>
    </w:p>
    <w:p w:rsidR="00344C45" w:rsidRPr="00480D7C" w:rsidRDefault="00344C45" w:rsidP="00344C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2"/>
        <w:gridCol w:w="3199"/>
      </w:tblGrid>
      <w:tr w:rsidR="00344C45" w:rsidRPr="00480D7C" w:rsidTr="00344C45">
        <w:tc>
          <w:tcPr>
            <w:tcW w:w="7230" w:type="dxa"/>
          </w:tcPr>
          <w:p w:rsidR="00344C45" w:rsidRPr="00480D7C" w:rsidRDefault="00344C4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</w:tcPr>
          <w:p w:rsidR="00344C45" w:rsidRPr="00480D7C" w:rsidRDefault="00344C4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4C45" w:rsidRPr="00480D7C" w:rsidRDefault="00344C45" w:rsidP="00344C4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Составил:</w:t>
            </w:r>
          </w:p>
          <w:p w:rsidR="00344C45" w:rsidRPr="00480D7C" w:rsidRDefault="00344C45" w:rsidP="00344C4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44C45" w:rsidRPr="00480D7C" w:rsidRDefault="00344C45" w:rsidP="00344C4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480D7C" w:rsidRPr="00480D7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480D7C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344C45" w:rsidRPr="00480D7C" w:rsidRDefault="00344C45" w:rsidP="007E7D0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D02" w:rsidRPr="00480D7C" w:rsidRDefault="007E7D02" w:rsidP="007E7D0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C45" w:rsidRPr="00480D7C" w:rsidRDefault="00344C45" w:rsidP="00344C45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C45" w:rsidRPr="00480D7C" w:rsidRDefault="00344C4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44C45" w:rsidRPr="00480D7C" w:rsidRDefault="00344C45" w:rsidP="00344C45">
      <w:pPr>
        <w:rPr>
          <w:rFonts w:ascii="Times New Roman" w:hAnsi="Times New Roman" w:cs="Times New Roman"/>
          <w:sz w:val="24"/>
          <w:szCs w:val="24"/>
        </w:rPr>
      </w:pPr>
    </w:p>
    <w:p w:rsidR="00344C45" w:rsidRPr="00480D7C" w:rsidRDefault="00344C45" w:rsidP="00344C45">
      <w:pPr>
        <w:rPr>
          <w:rFonts w:ascii="Times New Roman" w:hAnsi="Times New Roman" w:cs="Times New Roman"/>
          <w:sz w:val="24"/>
          <w:szCs w:val="24"/>
        </w:rPr>
      </w:pPr>
    </w:p>
    <w:p w:rsidR="00344C45" w:rsidRPr="00480D7C" w:rsidRDefault="00DF1E9B" w:rsidP="00344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>20</w:t>
      </w:r>
      <w:r w:rsidR="00EE7759" w:rsidRPr="00480D7C">
        <w:rPr>
          <w:rFonts w:ascii="Times New Roman" w:hAnsi="Times New Roman" w:cs="Times New Roman"/>
          <w:sz w:val="24"/>
          <w:szCs w:val="24"/>
        </w:rPr>
        <w:t>19</w:t>
      </w:r>
      <w:r w:rsidR="00344C45" w:rsidRPr="00480D7C">
        <w:rPr>
          <w:rFonts w:ascii="Times New Roman" w:hAnsi="Times New Roman" w:cs="Times New Roman"/>
          <w:sz w:val="24"/>
          <w:szCs w:val="24"/>
        </w:rPr>
        <w:t>г</w:t>
      </w:r>
    </w:p>
    <w:p w:rsidR="00FF2946" w:rsidRPr="00480D7C" w:rsidRDefault="00D733C0" w:rsidP="00D73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7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A58C4" w:rsidRPr="00480D7C" w:rsidRDefault="002A58C4" w:rsidP="00D73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95F" w:rsidRPr="00480D7C" w:rsidRDefault="00D65007" w:rsidP="00D1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80D7C">
        <w:rPr>
          <w:rFonts w:ascii="Times New Roman" w:hAnsi="Times New Roman" w:cs="Times New Roman"/>
          <w:sz w:val="24"/>
        </w:rPr>
        <w:t>Программа</w:t>
      </w:r>
      <w:r w:rsidRPr="00480D7C">
        <w:t xml:space="preserve"> </w:t>
      </w:r>
      <w:r w:rsidR="003772F9" w:rsidRPr="00480D7C">
        <w:rPr>
          <w:rFonts w:ascii="Times New Roman" w:hAnsi="Times New Roman" w:cs="Times New Roman"/>
          <w:sz w:val="24"/>
          <w:szCs w:val="24"/>
        </w:rPr>
        <w:t>творческой студии декоративно-прикладного искусства</w:t>
      </w:r>
      <w:r w:rsidR="003772F9" w:rsidRPr="00480D7C">
        <w:rPr>
          <w:b/>
        </w:rPr>
        <w:t xml:space="preserve"> </w:t>
      </w:r>
      <w:r w:rsidRPr="00480D7C">
        <w:rPr>
          <w:rFonts w:ascii="Times New Roman" w:hAnsi="Times New Roman" w:cs="Times New Roman"/>
          <w:b/>
          <w:sz w:val="24"/>
        </w:rPr>
        <w:t>«</w:t>
      </w:r>
      <w:r w:rsidR="00D15E1C" w:rsidRPr="00480D7C">
        <w:rPr>
          <w:rFonts w:ascii="Times New Roman" w:hAnsi="Times New Roman" w:cs="Times New Roman"/>
          <w:b/>
          <w:sz w:val="24"/>
        </w:rPr>
        <w:t>Мастер</w:t>
      </w:r>
      <w:r w:rsidR="007E7D02" w:rsidRPr="00480D7C">
        <w:rPr>
          <w:rFonts w:ascii="Times New Roman" w:hAnsi="Times New Roman" w:cs="Times New Roman"/>
          <w:b/>
          <w:sz w:val="24"/>
        </w:rPr>
        <w:t xml:space="preserve"> к</w:t>
      </w:r>
      <w:r w:rsidR="00DF1E9B" w:rsidRPr="00480D7C">
        <w:rPr>
          <w:rFonts w:ascii="Times New Roman" w:hAnsi="Times New Roman" w:cs="Times New Roman"/>
          <w:b/>
          <w:sz w:val="24"/>
        </w:rPr>
        <w:t>и</w:t>
      </w:r>
      <w:r w:rsidR="007E7D02" w:rsidRPr="00480D7C">
        <w:rPr>
          <w:rFonts w:ascii="Times New Roman" w:hAnsi="Times New Roman" w:cs="Times New Roman"/>
          <w:b/>
          <w:sz w:val="24"/>
        </w:rPr>
        <w:t>сти</w:t>
      </w:r>
      <w:r w:rsidRPr="00480D7C">
        <w:rPr>
          <w:rFonts w:ascii="Times New Roman" w:hAnsi="Times New Roman" w:cs="Times New Roman"/>
          <w:b/>
          <w:sz w:val="24"/>
        </w:rPr>
        <w:t xml:space="preserve">»  </w:t>
      </w:r>
      <w:r w:rsidRPr="00480D7C">
        <w:rPr>
          <w:rFonts w:ascii="Times New Roman" w:hAnsi="Times New Roman" w:cs="Times New Roman"/>
          <w:sz w:val="24"/>
        </w:rPr>
        <w:t>составлена в соответствии с Федеральным законом от 2</w:t>
      </w:r>
      <w:r w:rsidR="0051123C" w:rsidRPr="00480D7C">
        <w:rPr>
          <w:rFonts w:ascii="Times New Roman" w:hAnsi="Times New Roman" w:cs="Times New Roman"/>
          <w:sz w:val="24"/>
        </w:rPr>
        <w:t>9</w:t>
      </w:r>
      <w:r w:rsidRPr="00480D7C">
        <w:rPr>
          <w:rFonts w:ascii="Times New Roman" w:hAnsi="Times New Roman" w:cs="Times New Roman"/>
          <w:sz w:val="24"/>
        </w:rPr>
        <w:t>.12.201</w:t>
      </w:r>
      <w:r w:rsidR="0051123C" w:rsidRPr="00480D7C">
        <w:rPr>
          <w:rFonts w:ascii="Times New Roman" w:hAnsi="Times New Roman" w:cs="Times New Roman"/>
          <w:sz w:val="24"/>
        </w:rPr>
        <w:t>2г. № 273</w:t>
      </w:r>
      <w:r w:rsidRPr="00480D7C">
        <w:rPr>
          <w:rFonts w:ascii="Times New Roman" w:hAnsi="Times New Roman" w:cs="Times New Roman"/>
          <w:sz w:val="24"/>
        </w:rPr>
        <w:t xml:space="preserve">-ФЗ  «Об </w:t>
      </w:r>
      <w:r w:rsidR="0051123C" w:rsidRPr="00480D7C">
        <w:rPr>
          <w:rFonts w:ascii="Times New Roman" w:hAnsi="Times New Roman" w:cs="Times New Roman"/>
          <w:sz w:val="24"/>
        </w:rPr>
        <w:t>образовании в Российской федерации»;</w:t>
      </w:r>
      <w:r w:rsidRPr="00480D7C">
        <w:rPr>
          <w:rFonts w:ascii="Times New Roman" w:hAnsi="Times New Roman" w:cs="Times New Roman"/>
          <w:color w:val="FF0000"/>
          <w:sz w:val="24"/>
        </w:rPr>
        <w:t xml:space="preserve"> </w:t>
      </w:r>
      <w:r w:rsidRPr="00480D7C">
        <w:rPr>
          <w:rFonts w:ascii="Times New Roman" w:hAnsi="Times New Roman" w:cs="Times New Roman"/>
          <w:sz w:val="24"/>
        </w:rPr>
        <w:t>нормами СанПиНа 2.4.4.1251-03 п.1.5;</w:t>
      </w:r>
      <w:r w:rsidRPr="00480D7C">
        <w:rPr>
          <w:rFonts w:ascii="Times New Roman" w:hAnsi="Times New Roman" w:cs="Times New Roman"/>
          <w:color w:val="FF0000"/>
          <w:sz w:val="24"/>
        </w:rPr>
        <w:t xml:space="preserve"> </w:t>
      </w:r>
      <w:r w:rsidRPr="00480D7C">
        <w:rPr>
          <w:rFonts w:ascii="Times New Roman" w:hAnsi="Times New Roman" w:cs="Times New Roman"/>
          <w:sz w:val="24"/>
        </w:rPr>
        <w:t xml:space="preserve">Уставом Муниципального </w:t>
      </w:r>
      <w:r w:rsidR="006A114E" w:rsidRPr="00480D7C">
        <w:rPr>
          <w:rFonts w:ascii="Times New Roman" w:hAnsi="Times New Roman" w:cs="Times New Roman"/>
          <w:sz w:val="24"/>
        </w:rPr>
        <w:t>автономного дошкольного образовательного</w:t>
      </w:r>
      <w:r w:rsidRPr="00480D7C">
        <w:rPr>
          <w:rFonts w:ascii="Times New Roman" w:hAnsi="Times New Roman" w:cs="Times New Roman"/>
          <w:sz w:val="24"/>
        </w:rPr>
        <w:t xml:space="preserve"> учреждения «</w:t>
      </w:r>
      <w:r w:rsidR="006A114E" w:rsidRPr="00480D7C">
        <w:rPr>
          <w:rFonts w:ascii="Times New Roman" w:hAnsi="Times New Roman" w:cs="Times New Roman"/>
          <w:sz w:val="24"/>
        </w:rPr>
        <w:t>Детский сад №3</w:t>
      </w:r>
      <w:r w:rsidRPr="00480D7C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80D7C">
        <w:rPr>
          <w:rFonts w:ascii="Times New Roman" w:hAnsi="Times New Roman" w:cs="Times New Roman"/>
          <w:sz w:val="24"/>
        </w:rPr>
        <w:t>Тайгинского</w:t>
      </w:r>
      <w:proofErr w:type="spellEnd"/>
      <w:r w:rsidRPr="00480D7C">
        <w:rPr>
          <w:rFonts w:ascii="Times New Roman" w:hAnsi="Times New Roman" w:cs="Times New Roman"/>
          <w:sz w:val="24"/>
        </w:rPr>
        <w:t xml:space="preserve"> городского округа (далее учрежде</w:t>
      </w:r>
      <w:r w:rsidR="006A114E" w:rsidRPr="00480D7C">
        <w:rPr>
          <w:rFonts w:ascii="Times New Roman" w:hAnsi="Times New Roman" w:cs="Times New Roman"/>
          <w:sz w:val="24"/>
        </w:rPr>
        <w:t>ние) от 15.12.2015</w:t>
      </w:r>
      <w:r w:rsidR="0010080F" w:rsidRPr="00480D7C">
        <w:rPr>
          <w:rFonts w:ascii="Times New Roman" w:hAnsi="Times New Roman" w:cs="Times New Roman"/>
          <w:sz w:val="24"/>
        </w:rPr>
        <w:t>г.</w:t>
      </w:r>
      <w:r w:rsidR="0010080F" w:rsidRPr="00480D7C">
        <w:rPr>
          <w:rFonts w:ascii="Times New Roman" w:hAnsi="Times New Roman" w:cs="Times New Roman"/>
          <w:color w:val="FF0000"/>
          <w:sz w:val="24"/>
        </w:rPr>
        <w:t xml:space="preserve"> </w:t>
      </w:r>
      <w:r w:rsidR="0010080F" w:rsidRPr="00480D7C">
        <w:rPr>
          <w:rFonts w:ascii="Times New Roman" w:hAnsi="Times New Roman" w:cs="Times New Roman"/>
          <w:sz w:val="24"/>
        </w:rPr>
        <w:t>п.</w:t>
      </w:r>
      <w:r w:rsidR="00F9495F" w:rsidRPr="00480D7C">
        <w:rPr>
          <w:rFonts w:ascii="Times New Roman" w:hAnsi="Times New Roman" w:cs="Times New Roman"/>
          <w:sz w:val="24"/>
        </w:rPr>
        <w:t>2.5</w:t>
      </w:r>
      <w:r w:rsidRPr="00480D7C">
        <w:rPr>
          <w:rFonts w:ascii="Times New Roman" w:hAnsi="Times New Roman" w:cs="Times New Roman"/>
          <w:sz w:val="24"/>
        </w:rPr>
        <w:t>,</w:t>
      </w:r>
      <w:r w:rsidR="0010080F" w:rsidRPr="00480D7C">
        <w:rPr>
          <w:rFonts w:ascii="Times New Roman" w:hAnsi="Times New Roman" w:cs="Times New Roman"/>
          <w:sz w:val="24"/>
        </w:rPr>
        <w:t xml:space="preserve"> п.</w:t>
      </w:r>
      <w:r w:rsidR="00F9495F" w:rsidRPr="00480D7C">
        <w:rPr>
          <w:rFonts w:ascii="Times New Roman" w:hAnsi="Times New Roman" w:cs="Times New Roman"/>
          <w:sz w:val="24"/>
        </w:rPr>
        <w:t>2.11</w:t>
      </w:r>
      <w:r w:rsidRPr="00480D7C">
        <w:rPr>
          <w:rFonts w:ascii="Times New Roman" w:hAnsi="Times New Roman" w:cs="Times New Roman"/>
          <w:sz w:val="24"/>
        </w:rPr>
        <w:t>;</w:t>
      </w:r>
      <w:r w:rsidRPr="00480D7C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E41BA" w:rsidRPr="00480D7C" w:rsidRDefault="00527DC1" w:rsidP="00D1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D7C">
        <w:rPr>
          <w:rStyle w:val="c5"/>
          <w:rFonts w:ascii="Times New Roman" w:hAnsi="Times New Roman" w:cs="Times New Roman"/>
          <w:sz w:val="24"/>
          <w:szCs w:val="24"/>
        </w:rPr>
        <w:t>Программа «</w:t>
      </w:r>
      <w:r w:rsidR="0051123C" w:rsidRPr="00480D7C">
        <w:rPr>
          <w:rStyle w:val="c5"/>
          <w:rFonts w:ascii="Times New Roman" w:hAnsi="Times New Roman" w:cs="Times New Roman"/>
          <w:sz w:val="24"/>
          <w:szCs w:val="24"/>
        </w:rPr>
        <w:t>Мастер кисти</w:t>
      </w:r>
      <w:r w:rsidRPr="00480D7C">
        <w:rPr>
          <w:rStyle w:val="c5"/>
          <w:rFonts w:ascii="Times New Roman" w:hAnsi="Times New Roman" w:cs="Times New Roman"/>
          <w:sz w:val="24"/>
          <w:szCs w:val="24"/>
        </w:rPr>
        <w:t xml:space="preserve">» </w:t>
      </w:r>
      <w:r w:rsidRPr="00480D7C">
        <w:rPr>
          <w:rStyle w:val="c8"/>
          <w:rFonts w:ascii="Times New Roman" w:hAnsi="Times New Roman"/>
          <w:sz w:val="24"/>
          <w:szCs w:val="24"/>
        </w:rPr>
        <w:t>направлена на формирование у воспитанников ценностных и эстетических ориентиров, овладение основами творческой деятельности, дает возможность каждому воспитаннику реально открывать для себя волшебный мир искусства, проявить и реализовать свои творческие с</w:t>
      </w:r>
      <w:r w:rsidR="006E41BA" w:rsidRPr="00480D7C">
        <w:rPr>
          <w:rStyle w:val="c8"/>
          <w:rFonts w:ascii="Times New Roman" w:hAnsi="Times New Roman"/>
          <w:sz w:val="24"/>
          <w:szCs w:val="24"/>
        </w:rPr>
        <w:t xml:space="preserve">пособности. </w:t>
      </w:r>
    </w:p>
    <w:p w:rsidR="00B41845" w:rsidRPr="00480D7C" w:rsidRDefault="00530A2A" w:rsidP="00D15E1C">
      <w:pPr>
        <w:pStyle w:val="a4"/>
        <w:spacing w:before="0" w:beforeAutospacing="0" w:after="0" w:afterAutospacing="0"/>
        <w:ind w:firstLine="709"/>
        <w:jc w:val="both"/>
        <w:rPr>
          <w:rStyle w:val="c5"/>
        </w:rPr>
      </w:pPr>
      <w:r w:rsidRPr="00480D7C">
        <w:t xml:space="preserve">Развитие творческих способностей детей вводит их в мир </w:t>
      </w:r>
      <w:r w:rsidRPr="00480D7C">
        <w:rPr>
          <w:rStyle w:val="c5"/>
        </w:rPr>
        <w:t>творчества</w:t>
      </w:r>
      <w:r w:rsidR="00B41845" w:rsidRPr="00480D7C">
        <w:rPr>
          <w:rStyle w:val="c5"/>
        </w:rPr>
        <w:t xml:space="preserve"> и предусматривает развитие изобразительных, художественно-конструкторских способностей, творческой индивидуальности, </w:t>
      </w:r>
      <w:r w:rsidR="00B41845" w:rsidRPr="00480D7C">
        <w:t xml:space="preserve">способствует раскрытию личного потенциала ребенка, реализации себя, приобретение опыта успешности за счет своих способностей и трудолюбия. </w:t>
      </w:r>
    </w:p>
    <w:p w:rsidR="00B41845" w:rsidRPr="00480D7C" w:rsidRDefault="00B41845" w:rsidP="00D15E1C">
      <w:pPr>
        <w:spacing w:after="0" w:line="24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 xml:space="preserve">Детский рисунок, процесс рисования – это частица духовной жизни ребенка. Дети не просто переносят на бумагу что – то из окружающего мира, а живут в этом мире, входят в него как творцы красоты, наслаждаются этой красотой. </w:t>
      </w:r>
    </w:p>
    <w:p w:rsidR="00B41845" w:rsidRPr="00480D7C" w:rsidRDefault="00B41845" w:rsidP="00D15E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0D7C">
        <w:t>Творчество детей –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</w:t>
      </w:r>
      <w:r w:rsidRPr="00480D7C">
        <w:rPr>
          <w:sz w:val="26"/>
          <w:szCs w:val="26"/>
        </w:rPr>
        <w:t xml:space="preserve">. </w:t>
      </w:r>
    </w:p>
    <w:p w:rsidR="00527DC1" w:rsidRPr="00480D7C" w:rsidRDefault="00527DC1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80D7C">
        <w:t xml:space="preserve">Программа рассчитана на </w:t>
      </w:r>
      <w:r w:rsidR="005F3024" w:rsidRPr="00480D7C">
        <w:t xml:space="preserve">1 год обучения </w:t>
      </w:r>
      <w:r w:rsidR="00704E8C" w:rsidRPr="00480D7C">
        <w:t xml:space="preserve">развивающей </w:t>
      </w:r>
      <w:r w:rsidRPr="00480D7C">
        <w:t xml:space="preserve">работы с детьми </w:t>
      </w:r>
      <w:r w:rsidR="00704E8C" w:rsidRPr="00480D7C">
        <w:t>5-</w:t>
      </w:r>
      <w:r w:rsidR="003772F9" w:rsidRPr="00480D7C">
        <w:t>7</w:t>
      </w:r>
      <w:r w:rsidRPr="00480D7C">
        <w:t xml:space="preserve"> лет. Занятия проводятся один раз в неделю по 30 минут, что составляет </w:t>
      </w:r>
      <w:r w:rsidR="005F3024" w:rsidRPr="00480D7C">
        <w:t>36 занятий</w:t>
      </w:r>
      <w:r w:rsidRPr="00480D7C">
        <w:t xml:space="preserve"> в год.</w:t>
      </w:r>
    </w:p>
    <w:p w:rsidR="00C22CDA" w:rsidRPr="00480D7C" w:rsidRDefault="00C22CDA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22CDA" w:rsidRPr="00480D7C" w:rsidRDefault="00C22CDA" w:rsidP="00D15E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80D7C">
        <w:rPr>
          <w:rFonts w:ascii="Times New Roman" w:hAnsi="Times New Roman"/>
          <w:b/>
          <w:sz w:val="24"/>
          <w:szCs w:val="24"/>
        </w:rPr>
        <w:t>Актуальность</w:t>
      </w:r>
    </w:p>
    <w:p w:rsidR="00C22CDA" w:rsidRPr="00480D7C" w:rsidRDefault="00C22CDA" w:rsidP="00D15E1C">
      <w:pPr>
        <w:pStyle w:val="c8c15"/>
        <w:spacing w:before="0" w:beforeAutospacing="0" w:after="0" w:afterAutospacing="0"/>
        <w:ind w:left="0" w:firstLine="709"/>
        <w:rPr>
          <w:rStyle w:val="c2"/>
        </w:rPr>
      </w:pPr>
      <w:r w:rsidRPr="00480D7C">
        <w:rPr>
          <w:rStyle w:val="c2"/>
        </w:rPr>
        <w:t xml:space="preserve"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</w:t>
      </w:r>
    </w:p>
    <w:p w:rsidR="00C22CDA" w:rsidRPr="00480D7C" w:rsidRDefault="00C22CDA" w:rsidP="00D15E1C">
      <w:pPr>
        <w:pStyle w:val="c8c15"/>
        <w:spacing w:before="0" w:beforeAutospacing="0" w:after="0" w:afterAutospacing="0"/>
        <w:ind w:left="0" w:firstLine="709"/>
        <w:rPr>
          <w:rStyle w:val="c2"/>
        </w:rPr>
      </w:pPr>
      <w:r w:rsidRPr="00480D7C">
        <w:rPr>
          <w:rStyle w:val="c2"/>
        </w:rPr>
        <w:t xml:space="preserve">Еще Аристотель подчеркивал, что занятия по рисованию способствуют разностороннему развитию личности ребенка. Об этом писали выдающиеся педагоги прошлого: Я.А. Коменский, И.Г. Песталоцци, Ф. </w:t>
      </w:r>
      <w:proofErr w:type="spellStart"/>
      <w:r w:rsidRPr="00480D7C">
        <w:rPr>
          <w:rStyle w:val="c2"/>
        </w:rPr>
        <w:t>Фребель</w:t>
      </w:r>
      <w:proofErr w:type="spellEnd"/>
      <w:r w:rsidRPr="00480D7C">
        <w:rPr>
          <w:rStyle w:val="c2"/>
        </w:rPr>
        <w:t xml:space="preserve">, многие русские преподаватели, педагоги, психологи. Работы специалистов свидетельствуют, что художественно-творческая деятельность отвлекает детей от грустных событий, снимает нервное напряжение, страх, обеспечивает положительное эмоциональное состояние. </w:t>
      </w:r>
    </w:p>
    <w:p w:rsidR="00C22CDA" w:rsidRPr="00480D7C" w:rsidRDefault="00C22CDA" w:rsidP="00D15E1C">
      <w:pPr>
        <w:pStyle w:val="c8c15"/>
        <w:spacing w:before="0" w:beforeAutospacing="0" w:after="0" w:afterAutospacing="0"/>
        <w:ind w:left="0" w:firstLine="709"/>
        <w:rPr>
          <w:rStyle w:val="c2"/>
        </w:rPr>
      </w:pPr>
      <w:r w:rsidRPr="00480D7C">
        <w:rPr>
          <w:rStyle w:val="c2"/>
        </w:rPr>
        <w:t xml:space="preserve">Человек будущего должен быть созидателен, личностью с развитым чувством и активным творческим началом. Развитие творчества - это один из «мостиков», ведущих к развитию </w:t>
      </w:r>
      <w:r w:rsidR="008612E3" w:rsidRPr="00480D7C">
        <w:rPr>
          <w:rStyle w:val="c2"/>
        </w:rPr>
        <w:t>изобразительных</w:t>
      </w:r>
      <w:r w:rsidRPr="00480D7C">
        <w:rPr>
          <w:rStyle w:val="c2"/>
        </w:rPr>
        <w:t xml:space="preserve"> способностей.</w:t>
      </w:r>
    </w:p>
    <w:p w:rsidR="00C22CDA" w:rsidRPr="00480D7C" w:rsidRDefault="00C22CDA" w:rsidP="00D15E1C">
      <w:pPr>
        <w:pStyle w:val="c8c15"/>
        <w:spacing w:before="0" w:beforeAutospacing="0" w:after="0" w:afterAutospacing="0"/>
        <w:ind w:left="0" w:firstLine="709"/>
        <w:rPr>
          <w:rStyle w:val="c2"/>
        </w:rPr>
      </w:pPr>
    </w:p>
    <w:p w:rsidR="00C22CDA" w:rsidRPr="00480D7C" w:rsidRDefault="00C22CDA" w:rsidP="00D15E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80D7C">
        <w:rPr>
          <w:rFonts w:ascii="Times New Roman" w:hAnsi="Times New Roman"/>
          <w:b/>
          <w:sz w:val="24"/>
          <w:szCs w:val="24"/>
        </w:rPr>
        <w:t>Новизна и отличительные особенности программы.</w:t>
      </w:r>
    </w:p>
    <w:p w:rsidR="00C22CDA" w:rsidRPr="00480D7C" w:rsidRDefault="005F3024" w:rsidP="00D15E1C">
      <w:pPr>
        <w:pStyle w:val="a3"/>
        <w:spacing w:after="0" w:line="240" w:lineRule="auto"/>
        <w:ind w:left="0" w:firstLine="709"/>
        <w:jc w:val="both"/>
        <w:rPr>
          <w:rStyle w:val="c2"/>
          <w:rFonts w:ascii="Times New Roman" w:hAnsi="Times New Roman"/>
          <w:sz w:val="24"/>
          <w:szCs w:val="24"/>
        </w:rPr>
      </w:pPr>
      <w:r w:rsidRPr="00480D7C">
        <w:rPr>
          <w:rStyle w:val="c2"/>
          <w:rFonts w:ascii="Times New Roman" w:hAnsi="Times New Roman"/>
          <w:sz w:val="24"/>
          <w:szCs w:val="24"/>
        </w:rPr>
        <w:t xml:space="preserve">Программа </w:t>
      </w:r>
      <w:r w:rsidR="00C22CDA" w:rsidRPr="00480D7C">
        <w:rPr>
          <w:rStyle w:val="c2"/>
          <w:rFonts w:ascii="Times New Roman" w:hAnsi="Times New Roman"/>
          <w:sz w:val="24"/>
          <w:szCs w:val="24"/>
        </w:rPr>
        <w:t xml:space="preserve">носит инновационный характер, так как приобщает детей к искусству посредством различных техник нетрадиционного рисования (рисование ладошкой, рисование пальчиками, </w:t>
      </w:r>
      <w:proofErr w:type="spellStart"/>
      <w:r w:rsidR="00B710A0" w:rsidRPr="00480D7C">
        <w:rPr>
          <w:rStyle w:val="c2"/>
          <w:rFonts w:ascii="Times New Roman" w:hAnsi="Times New Roman"/>
          <w:sz w:val="24"/>
          <w:szCs w:val="24"/>
        </w:rPr>
        <w:t>ниткография</w:t>
      </w:r>
      <w:proofErr w:type="spellEnd"/>
      <w:r w:rsidR="00C22CDA" w:rsidRPr="00480D7C">
        <w:rPr>
          <w:rStyle w:val="c2"/>
          <w:rFonts w:ascii="Times New Roman" w:hAnsi="Times New Roman"/>
          <w:sz w:val="24"/>
          <w:szCs w:val="24"/>
        </w:rPr>
        <w:t xml:space="preserve">, </w:t>
      </w:r>
      <w:proofErr w:type="spellStart"/>
      <w:r w:rsidR="00C22CDA" w:rsidRPr="00480D7C">
        <w:rPr>
          <w:rStyle w:val="c2"/>
          <w:rFonts w:ascii="Times New Roman" w:hAnsi="Times New Roman"/>
          <w:sz w:val="24"/>
          <w:szCs w:val="24"/>
        </w:rPr>
        <w:t>набрызг</w:t>
      </w:r>
      <w:proofErr w:type="spellEnd"/>
      <w:r w:rsidR="00C22CDA" w:rsidRPr="00480D7C">
        <w:rPr>
          <w:rStyle w:val="c2"/>
          <w:rFonts w:ascii="Times New Roman" w:hAnsi="Times New Roman"/>
          <w:sz w:val="24"/>
          <w:szCs w:val="24"/>
        </w:rPr>
        <w:t xml:space="preserve">, </w:t>
      </w:r>
      <w:proofErr w:type="spellStart"/>
      <w:r w:rsidR="00C22CDA" w:rsidRPr="00480D7C">
        <w:rPr>
          <w:rStyle w:val="c2"/>
          <w:rFonts w:ascii="Times New Roman" w:hAnsi="Times New Roman"/>
          <w:sz w:val="24"/>
          <w:szCs w:val="24"/>
        </w:rPr>
        <w:t>кляксография</w:t>
      </w:r>
      <w:proofErr w:type="spellEnd"/>
      <w:r w:rsidR="00C22CDA" w:rsidRPr="00480D7C">
        <w:rPr>
          <w:rStyle w:val="c2"/>
          <w:rFonts w:ascii="Times New Roman" w:hAnsi="Times New Roman"/>
          <w:sz w:val="24"/>
          <w:szCs w:val="24"/>
        </w:rPr>
        <w:t xml:space="preserve">, монотипия, </w:t>
      </w:r>
      <w:proofErr w:type="spellStart"/>
      <w:r w:rsidR="00C22CDA" w:rsidRPr="00480D7C">
        <w:rPr>
          <w:rStyle w:val="c2"/>
          <w:rFonts w:ascii="Times New Roman" w:hAnsi="Times New Roman"/>
          <w:sz w:val="24"/>
          <w:szCs w:val="24"/>
        </w:rPr>
        <w:t>пластилинография</w:t>
      </w:r>
      <w:proofErr w:type="spellEnd"/>
      <w:r w:rsidR="00C22CDA" w:rsidRPr="00480D7C">
        <w:rPr>
          <w:rStyle w:val="c2"/>
          <w:rFonts w:ascii="Times New Roman" w:hAnsi="Times New Roman"/>
          <w:sz w:val="24"/>
          <w:szCs w:val="24"/>
        </w:rPr>
        <w:t xml:space="preserve"> и т.д.) и дает немалый толчок детскому воображению и фантазированию. </w:t>
      </w:r>
    </w:p>
    <w:p w:rsidR="00C22CDA" w:rsidRPr="00480D7C" w:rsidRDefault="00BB19C2" w:rsidP="00D15E1C">
      <w:pPr>
        <w:pStyle w:val="a3"/>
        <w:spacing w:after="0" w:line="240" w:lineRule="auto"/>
        <w:ind w:left="0" w:firstLine="709"/>
        <w:jc w:val="both"/>
        <w:rPr>
          <w:rStyle w:val="c2"/>
          <w:rFonts w:ascii="Times New Roman" w:hAnsi="Times New Roman"/>
          <w:sz w:val="24"/>
          <w:szCs w:val="24"/>
        </w:rPr>
      </w:pPr>
      <w:r w:rsidRPr="00480D7C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C22CDA" w:rsidRPr="00480D7C">
        <w:rPr>
          <w:rStyle w:val="c2"/>
          <w:rFonts w:ascii="Times New Roman" w:hAnsi="Times New Roman"/>
          <w:sz w:val="24"/>
          <w:szCs w:val="24"/>
        </w:rPr>
        <w:t>Занятия в изостудии полезны и увлекательны, потому, что происходят в необычной обстановке, где эстетическая среда настраивает на творческую деятельность. Работа в изостудии позволяет систематически последовательно решать задачи развития художественно-творческих способностей. В студии имеется весь необходимый изобразительный материал, место для выставки детских работ. На занятиях в изостудии применяется музыкальное сопровождение, что способствует созданию выразительного художественного образа.</w:t>
      </w:r>
    </w:p>
    <w:p w:rsidR="0025686E" w:rsidRPr="00480D7C" w:rsidRDefault="0025686E" w:rsidP="00D1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 </w:t>
      </w:r>
    </w:p>
    <w:p w:rsidR="0093584C" w:rsidRPr="00480D7C" w:rsidRDefault="0093584C" w:rsidP="00D1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Pr="00480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0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необходимые условия для развития изобразительных способностей у детей дошкольного возраста</w:t>
      </w:r>
    </w:p>
    <w:p w:rsidR="0025686E" w:rsidRPr="00480D7C" w:rsidRDefault="0093584C" w:rsidP="00D1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19CD" w:rsidRPr="00480D7C" w:rsidRDefault="00527DC1" w:rsidP="00D15E1C">
      <w:pPr>
        <w:tabs>
          <w:tab w:val="num" w:pos="720"/>
          <w:tab w:val="left" w:pos="517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D7C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1E2B54" w:rsidRPr="00480D7C" w:rsidRDefault="001E2B54" w:rsidP="00D15E1C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4"/>
        </w:rPr>
      </w:pPr>
      <w:r w:rsidRPr="00480D7C">
        <w:rPr>
          <w:rStyle w:val="c2"/>
          <w:rFonts w:ascii="Times New Roman" w:hAnsi="Times New Roman" w:cs="Times New Roman"/>
          <w:b/>
          <w:sz w:val="24"/>
        </w:rPr>
        <w:t>Образовательная</w:t>
      </w:r>
      <w:r w:rsidRPr="00480D7C">
        <w:rPr>
          <w:rStyle w:val="c2"/>
          <w:rFonts w:ascii="Times New Roman" w:hAnsi="Times New Roman" w:cs="Times New Roman"/>
          <w:sz w:val="24"/>
        </w:rPr>
        <w:t xml:space="preserve">: Расширять навыки и умения воспитанников </w:t>
      </w:r>
      <w:r w:rsidR="000D4052" w:rsidRPr="00480D7C">
        <w:rPr>
          <w:rStyle w:val="c2"/>
          <w:rFonts w:ascii="Times New Roman" w:hAnsi="Times New Roman" w:cs="Times New Roman"/>
          <w:sz w:val="24"/>
        </w:rPr>
        <w:t>различать и называть способы нетрадиционного рисования, применять их на практике</w:t>
      </w:r>
    </w:p>
    <w:p w:rsidR="001E2B54" w:rsidRPr="00480D7C" w:rsidRDefault="001E2B54" w:rsidP="00D15E1C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4"/>
        </w:rPr>
      </w:pPr>
      <w:r w:rsidRPr="00480D7C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480D7C">
        <w:rPr>
          <w:rFonts w:ascii="Times New Roman" w:hAnsi="Times New Roman" w:cs="Times New Roman"/>
          <w:sz w:val="24"/>
          <w:szCs w:val="24"/>
        </w:rPr>
        <w:t xml:space="preserve">: </w:t>
      </w:r>
      <w:r w:rsidR="003772F9" w:rsidRPr="00480D7C">
        <w:rPr>
          <w:rFonts w:ascii="Times New Roman" w:hAnsi="Times New Roman" w:cs="Times New Roman"/>
          <w:sz w:val="24"/>
          <w:szCs w:val="24"/>
        </w:rPr>
        <w:t>Р</w:t>
      </w:r>
      <w:r w:rsidR="00B710A0" w:rsidRPr="00480D7C">
        <w:rPr>
          <w:rFonts w:ascii="Times New Roman" w:hAnsi="Times New Roman" w:cs="Times New Roman"/>
          <w:sz w:val="24"/>
          <w:szCs w:val="24"/>
        </w:rPr>
        <w:t>азвивать</w:t>
      </w:r>
      <w:r w:rsidR="00411679" w:rsidRPr="00480D7C">
        <w:rPr>
          <w:rFonts w:ascii="Times New Roman" w:hAnsi="Times New Roman" w:cs="Times New Roman"/>
          <w:sz w:val="24"/>
          <w:szCs w:val="24"/>
        </w:rPr>
        <w:t xml:space="preserve"> </w:t>
      </w:r>
      <w:r w:rsidR="007D6BE7" w:rsidRPr="00480D7C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411679" w:rsidRPr="00480D7C">
        <w:rPr>
          <w:rFonts w:ascii="Times New Roman" w:hAnsi="Times New Roman" w:cs="Times New Roman"/>
          <w:sz w:val="24"/>
          <w:szCs w:val="24"/>
        </w:rPr>
        <w:t>сенсорно</w:t>
      </w:r>
      <w:r w:rsidR="00B710A0" w:rsidRPr="00480D7C">
        <w:rPr>
          <w:rFonts w:ascii="Times New Roman" w:hAnsi="Times New Roman" w:cs="Times New Roman"/>
          <w:sz w:val="24"/>
          <w:szCs w:val="24"/>
        </w:rPr>
        <w:t>е</w:t>
      </w:r>
      <w:r w:rsidR="00411679" w:rsidRPr="00480D7C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B710A0" w:rsidRPr="00480D7C">
        <w:rPr>
          <w:rFonts w:ascii="Times New Roman" w:hAnsi="Times New Roman" w:cs="Times New Roman"/>
          <w:sz w:val="24"/>
          <w:szCs w:val="24"/>
        </w:rPr>
        <w:t>е</w:t>
      </w:r>
      <w:r w:rsidR="00411679" w:rsidRPr="00480D7C">
        <w:rPr>
          <w:rFonts w:ascii="Times New Roman" w:hAnsi="Times New Roman" w:cs="Times New Roman"/>
          <w:sz w:val="24"/>
          <w:szCs w:val="24"/>
        </w:rPr>
        <w:t>, мелк</w:t>
      </w:r>
      <w:r w:rsidR="00B710A0" w:rsidRPr="00480D7C">
        <w:rPr>
          <w:rFonts w:ascii="Times New Roman" w:hAnsi="Times New Roman" w:cs="Times New Roman"/>
          <w:sz w:val="24"/>
          <w:szCs w:val="24"/>
        </w:rPr>
        <w:t>ую</w:t>
      </w:r>
      <w:r w:rsidR="00411679" w:rsidRPr="00480D7C">
        <w:rPr>
          <w:rFonts w:ascii="Times New Roman" w:hAnsi="Times New Roman" w:cs="Times New Roman"/>
          <w:sz w:val="24"/>
          <w:szCs w:val="24"/>
        </w:rPr>
        <w:t xml:space="preserve"> мотор</w:t>
      </w:r>
      <w:r w:rsidR="0010080F" w:rsidRPr="00480D7C">
        <w:rPr>
          <w:rFonts w:ascii="Times New Roman" w:hAnsi="Times New Roman" w:cs="Times New Roman"/>
          <w:sz w:val="24"/>
          <w:szCs w:val="24"/>
        </w:rPr>
        <w:t>ик</w:t>
      </w:r>
      <w:r w:rsidR="00B710A0" w:rsidRPr="00480D7C">
        <w:rPr>
          <w:rFonts w:ascii="Times New Roman" w:hAnsi="Times New Roman" w:cs="Times New Roman"/>
          <w:sz w:val="24"/>
          <w:szCs w:val="24"/>
        </w:rPr>
        <w:t>у</w:t>
      </w:r>
      <w:r w:rsidR="0010080F" w:rsidRPr="00480D7C">
        <w:rPr>
          <w:rFonts w:ascii="Times New Roman" w:hAnsi="Times New Roman" w:cs="Times New Roman"/>
          <w:sz w:val="24"/>
          <w:szCs w:val="24"/>
        </w:rPr>
        <w:t xml:space="preserve"> рук, мыслительны</w:t>
      </w:r>
      <w:r w:rsidR="00B710A0" w:rsidRPr="00480D7C">
        <w:rPr>
          <w:rFonts w:ascii="Times New Roman" w:hAnsi="Times New Roman" w:cs="Times New Roman"/>
          <w:sz w:val="24"/>
          <w:szCs w:val="24"/>
        </w:rPr>
        <w:t>е</w:t>
      </w:r>
      <w:r w:rsidR="0010080F" w:rsidRPr="00480D7C">
        <w:rPr>
          <w:rFonts w:ascii="Times New Roman" w:hAnsi="Times New Roman" w:cs="Times New Roman"/>
          <w:sz w:val="24"/>
          <w:szCs w:val="24"/>
        </w:rPr>
        <w:t xml:space="preserve"> процес</w:t>
      </w:r>
      <w:r w:rsidRPr="00480D7C">
        <w:rPr>
          <w:rFonts w:ascii="Times New Roman" w:hAnsi="Times New Roman" w:cs="Times New Roman"/>
          <w:sz w:val="24"/>
          <w:szCs w:val="24"/>
        </w:rPr>
        <w:t>с</w:t>
      </w:r>
      <w:r w:rsidR="00B710A0" w:rsidRPr="00480D7C">
        <w:rPr>
          <w:rFonts w:ascii="Times New Roman" w:hAnsi="Times New Roman" w:cs="Times New Roman"/>
          <w:sz w:val="24"/>
          <w:szCs w:val="24"/>
        </w:rPr>
        <w:t>ы</w:t>
      </w:r>
      <w:r w:rsidRPr="00480D7C">
        <w:rPr>
          <w:rFonts w:ascii="Times New Roman" w:hAnsi="Times New Roman" w:cs="Times New Roman"/>
          <w:sz w:val="24"/>
          <w:szCs w:val="24"/>
        </w:rPr>
        <w:t xml:space="preserve">, </w:t>
      </w:r>
      <w:r w:rsidRPr="00480D7C">
        <w:rPr>
          <w:rStyle w:val="c2"/>
          <w:rFonts w:ascii="Times New Roman" w:hAnsi="Times New Roman" w:cs="Times New Roman"/>
          <w:sz w:val="24"/>
        </w:rPr>
        <w:t>творчество и фантазию, наблюдательность,  воображение, ассоциативное мышление и любознательность;</w:t>
      </w:r>
    </w:p>
    <w:p w:rsidR="007342A4" w:rsidRPr="00480D7C" w:rsidRDefault="001E2B54" w:rsidP="00D15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480D7C">
        <w:rPr>
          <w:rFonts w:ascii="Times New Roman" w:hAnsi="Times New Roman" w:cs="Times New Roman"/>
          <w:sz w:val="24"/>
          <w:szCs w:val="24"/>
        </w:rPr>
        <w:t xml:space="preserve">: </w:t>
      </w:r>
      <w:r w:rsidR="003772F9" w:rsidRPr="00480D7C">
        <w:rPr>
          <w:rFonts w:ascii="Times New Roman" w:hAnsi="Times New Roman" w:cs="Times New Roman"/>
          <w:sz w:val="24"/>
          <w:szCs w:val="24"/>
        </w:rPr>
        <w:t>В</w:t>
      </w:r>
      <w:r w:rsidR="007342A4" w:rsidRPr="00480D7C">
        <w:rPr>
          <w:rFonts w:ascii="Times New Roman" w:hAnsi="Times New Roman" w:cs="Times New Roman"/>
          <w:sz w:val="24"/>
          <w:szCs w:val="24"/>
        </w:rPr>
        <w:t>оспит</w:t>
      </w:r>
      <w:r w:rsidR="00B710A0" w:rsidRPr="00480D7C">
        <w:rPr>
          <w:rFonts w:ascii="Times New Roman" w:hAnsi="Times New Roman" w:cs="Times New Roman"/>
          <w:sz w:val="24"/>
          <w:szCs w:val="24"/>
        </w:rPr>
        <w:t>ывать</w:t>
      </w:r>
      <w:r w:rsidR="007342A4" w:rsidRPr="00480D7C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B710A0" w:rsidRPr="00480D7C">
        <w:rPr>
          <w:rFonts w:ascii="Times New Roman" w:hAnsi="Times New Roman" w:cs="Times New Roman"/>
          <w:sz w:val="24"/>
          <w:szCs w:val="24"/>
        </w:rPr>
        <w:t>ые</w:t>
      </w:r>
      <w:r w:rsidR="0039107F" w:rsidRPr="00480D7C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710A0" w:rsidRPr="00480D7C">
        <w:rPr>
          <w:rFonts w:ascii="Times New Roman" w:hAnsi="Times New Roman" w:cs="Times New Roman"/>
          <w:sz w:val="24"/>
          <w:szCs w:val="24"/>
        </w:rPr>
        <w:t>а</w:t>
      </w:r>
      <w:r w:rsidR="0039107F" w:rsidRPr="00480D7C">
        <w:rPr>
          <w:rFonts w:ascii="Times New Roman" w:hAnsi="Times New Roman" w:cs="Times New Roman"/>
          <w:sz w:val="24"/>
          <w:szCs w:val="24"/>
        </w:rPr>
        <w:t xml:space="preserve"> личности воспитанника –</w:t>
      </w:r>
      <w:r w:rsidR="007342A4" w:rsidRPr="00480D7C">
        <w:rPr>
          <w:rFonts w:ascii="Times New Roman" w:hAnsi="Times New Roman" w:cs="Times New Roman"/>
          <w:sz w:val="24"/>
          <w:szCs w:val="24"/>
        </w:rPr>
        <w:t xml:space="preserve"> трудолюби</w:t>
      </w:r>
      <w:r w:rsidR="00B710A0" w:rsidRPr="00480D7C">
        <w:rPr>
          <w:rFonts w:ascii="Times New Roman" w:hAnsi="Times New Roman" w:cs="Times New Roman"/>
          <w:sz w:val="24"/>
          <w:szCs w:val="24"/>
        </w:rPr>
        <w:t>е</w:t>
      </w:r>
      <w:r w:rsidR="007342A4" w:rsidRPr="00480D7C">
        <w:rPr>
          <w:rFonts w:ascii="Times New Roman" w:hAnsi="Times New Roman" w:cs="Times New Roman"/>
          <w:sz w:val="24"/>
          <w:szCs w:val="24"/>
        </w:rPr>
        <w:t>, настойчивост</w:t>
      </w:r>
      <w:r w:rsidR="00B710A0" w:rsidRPr="00480D7C">
        <w:rPr>
          <w:rFonts w:ascii="Times New Roman" w:hAnsi="Times New Roman" w:cs="Times New Roman"/>
          <w:sz w:val="24"/>
          <w:szCs w:val="24"/>
        </w:rPr>
        <w:t>ь</w:t>
      </w:r>
      <w:r w:rsidR="007342A4" w:rsidRPr="00480D7C">
        <w:rPr>
          <w:rFonts w:ascii="Times New Roman" w:hAnsi="Times New Roman" w:cs="Times New Roman"/>
          <w:sz w:val="24"/>
          <w:szCs w:val="24"/>
        </w:rPr>
        <w:t>, умени</w:t>
      </w:r>
      <w:r w:rsidR="00B710A0" w:rsidRPr="00480D7C">
        <w:rPr>
          <w:rFonts w:ascii="Times New Roman" w:hAnsi="Times New Roman" w:cs="Times New Roman"/>
          <w:sz w:val="24"/>
          <w:szCs w:val="24"/>
        </w:rPr>
        <w:t>е</w:t>
      </w:r>
      <w:r w:rsidR="007342A4" w:rsidRPr="00480D7C">
        <w:rPr>
          <w:rFonts w:ascii="Times New Roman" w:hAnsi="Times New Roman" w:cs="Times New Roman"/>
          <w:sz w:val="24"/>
          <w:szCs w:val="24"/>
        </w:rPr>
        <w:t xml:space="preserve"> работать в коллективе, общ</w:t>
      </w:r>
      <w:r w:rsidR="00B710A0" w:rsidRPr="00480D7C">
        <w:rPr>
          <w:rFonts w:ascii="Times New Roman" w:hAnsi="Times New Roman" w:cs="Times New Roman"/>
          <w:sz w:val="24"/>
          <w:szCs w:val="24"/>
        </w:rPr>
        <w:t>ение</w:t>
      </w:r>
      <w:r w:rsidR="007342A4" w:rsidRPr="00480D7C">
        <w:rPr>
          <w:rFonts w:ascii="Times New Roman" w:hAnsi="Times New Roman" w:cs="Times New Roman"/>
          <w:sz w:val="24"/>
          <w:szCs w:val="24"/>
        </w:rPr>
        <w:t xml:space="preserve"> со сверстниками, </w:t>
      </w:r>
      <w:r w:rsidR="004F3ED8" w:rsidRPr="00480D7C">
        <w:rPr>
          <w:rFonts w:ascii="Times New Roman" w:hAnsi="Times New Roman" w:cs="Times New Roman"/>
          <w:sz w:val="24"/>
          <w:szCs w:val="24"/>
        </w:rPr>
        <w:t>педагогом.</w:t>
      </w:r>
    </w:p>
    <w:p w:rsidR="0039107F" w:rsidRPr="00480D7C" w:rsidRDefault="0039107F" w:rsidP="00D15E1C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293469" w:rsidRPr="00480D7C" w:rsidRDefault="00FF2946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  <w:r w:rsidRPr="00480D7C">
        <w:rPr>
          <w:rStyle w:val="a5"/>
        </w:rPr>
        <w:t>Принципы</w:t>
      </w:r>
    </w:p>
    <w:p w:rsidR="004C6D1A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80D7C">
        <w:rPr>
          <w:rStyle w:val="a6"/>
          <w:b/>
          <w:bCs/>
          <w:i w:val="0"/>
        </w:rPr>
        <w:t>О</w:t>
      </w:r>
      <w:r w:rsidR="00FF2946" w:rsidRPr="00480D7C">
        <w:rPr>
          <w:rStyle w:val="a6"/>
          <w:b/>
          <w:bCs/>
          <w:i w:val="0"/>
        </w:rPr>
        <w:t>т простого к сложному</w:t>
      </w:r>
      <w:r w:rsidR="00FF2946" w:rsidRPr="00480D7C">
        <w:rPr>
          <w:rStyle w:val="a6"/>
          <w:bCs/>
          <w:i w:val="0"/>
        </w:rPr>
        <w:t>.</w:t>
      </w:r>
      <w:r w:rsidR="0039107F" w:rsidRPr="00480D7C">
        <w:t xml:space="preserve"> Поэтапное </w:t>
      </w:r>
      <w:r w:rsidR="00FF2946" w:rsidRPr="00480D7C">
        <w:t>усложнени</w:t>
      </w:r>
      <w:r w:rsidR="0039107F" w:rsidRPr="00480D7C">
        <w:t>е</w:t>
      </w:r>
      <w:r w:rsidR="00FF2946" w:rsidRPr="00480D7C">
        <w:t xml:space="preserve"> и расширени</w:t>
      </w:r>
      <w:r w:rsidR="0039107F" w:rsidRPr="00480D7C">
        <w:t>е</w:t>
      </w:r>
      <w:r w:rsidR="00FF2946" w:rsidRPr="00480D7C">
        <w:t xml:space="preserve"> объёма сведений. </w:t>
      </w:r>
      <w:r w:rsidR="0039107F" w:rsidRPr="00480D7C">
        <w:t xml:space="preserve">Такой метод позволяет повторять, закреплять и дополнять полученные знания и умения в </w:t>
      </w:r>
      <w:r w:rsidR="006D6B99" w:rsidRPr="00480D7C">
        <w:t>процессе изготовления поделки</w:t>
      </w:r>
      <w:r w:rsidRPr="00480D7C">
        <w:rPr>
          <w:rStyle w:val="c8"/>
        </w:rPr>
        <w:t>;</w:t>
      </w:r>
    </w:p>
    <w:p w:rsidR="00952C13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80D7C">
        <w:rPr>
          <w:rStyle w:val="a6"/>
          <w:b/>
          <w:bCs/>
          <w:i w:val="0"/>
        </w:rPr>
        <w:t>П</w:t>
      </w:r>
      <w:r w:rsidR="00FF2946" w:rsidRPr="00480D7C">
        <w:rPr>
          <w:rStyle w:val="a6"/>
          <w:b/>
          <w:bCs/>
          <w:i w:val="0"/>
        </w:rPr>
        <w:t>ринцип наглядности</w:t>
      </w:r>
      <w:r w:rsidR="00952C13" w:rsidRPr="00480D7C">
        <w:rPr>
          <w:rStyle w:val="a6"/>
          <w:b/>
          <w:bCs/>
          <w:i w:val="0"/>
        </w:rPr>
        <w:t>.</w:t>
      </w:r>
      <w:r w:rsidR="00FF2946" w:rsidRPr="00480D7C">
        <w:t> </w:t>
      </w:r>
      <w:r w:rsidR="0093584C" w:rsidRPr="00480D7C">
        <w:t>П</w:t>
      </w:r>
      <w:r w:rsidR="0093584C" w:rsidRPr="00480D7C">
        <w:rPr>
          <w:color w:val="000000"/>
          <w:shd w:val="clear" w:color="auto" w:fill="FFFFFF"/>
        </w:rPr>
        <w:t>редназначаются для наглядно-чувственного ознакомления учащихся с явлениями, процессами, объекта в их натуральном виде или в символьном изображении с помощью всевозможных рисунков, репродукций, схем и т.п.</w:t>
      </w:r>
      <w:r w:rsidRPr="00480D7C">
        <w:t>;</w:t>
      </w:r>
    </w:p>
    <w:p w:rsidR="00FF2946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80D7C">
        <w:rPr>
          <w:rStyle w:val="a6"/>
          <w:b/>
          <w:bCs/>
          <w:i w:val="0"/>
        </w:rPr>
        <w:t>И</w:t>
      </w:r>
      <w:r w:rsidR="00FF2946" w:rsidRPr="00480D7C">
        <w:rPr>
          <w:rStyle w:val="a6"/>
          <w:b/>
          <w:bCs/>
          <w:i w:val="0"/>
        </w:rPr>
        <w:t>ндивидуального подхода</w:t>
      </w:r>
      <w:r w:rsidR="00FF2946" w:rsidRPr="00480D7C">
        <w:rPr>
          <w:rStyle w:val="a6"/>
          <w:bCs/>
          <w:i w:val="0"/>
        </w:rPr>
        <w:t>.</w:t>
      </w:r>
      <w:r w:rsidR="00FF2946" w:rsidRPr="00480D7C">
        <w:rPr>
          <w:bCs/>
          <w:i/>
          <w:iCs/>
        </w:rPr>
        <w:t> </w:t>
      </w:r>
      <w:r w:rsidR="00FF2946" w:rsidRPr="00480D7C">
        <w:t xml:space="preserve">Принцип индивидуализации </w:t>
      </w:r>
      <w:r w:rsidR="0045144D" w:rsidRPr="00480D7C">
        <w:t>–</w:t>
      </w:r>
      <w:r w:rsidR="00FF2946" w:rsidRPr="00480D7C">
        <w:t xml:space="preserve"> обеспе</w:t>
      </w:r>
      <w:r w:rsidR="00952C13" w:rsidRPr="00480D7C">
        <w:t xml:space="preserve">чивает развитие каждого </w:t>
      </w:r>
      <w:r w:rsidRPr="00480D7C">
        <w:t>ребенка;</w:t>
      </w:r>
    </w:p>
    <w:p w:rsidR="008142A0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80D7C">
        <w:rPr>
          <w:rStyle w:val="a6"/>
          <w:b/>
          <w:bCs/>
          <w:i w:val="0"/>
        </w:rPr>
        <w:t>П</w:t>
      </w:r>
      <w:r w:rsidR="00FF2946" w:rsidRPr="00480D7C">
        <w:rPr>
          <w:rStyle w:val="a6"/>
          <w:b/>
          <w:bCs/>
          <w:i w:val="0"/>
        </w:rPr>
        <w:t>ринцип успешности</w:t>
      </w:r>
      <w:r w:rsidR="00FF2946" w:rsidRPr="00480D7C">
        <w:rPr>
          <w:rStyle w:val="a6"/>
          <w:bCs/>
          <w:i w:val="0"/>
        </w:rPr>
        <w:t>.</w:t>
      </w:r>
      <w:r w:rsidR="00FF2946" w:rsidRPr="00480D7C">
        <w:t> Со</w:t>
      </w:r>
      <w:r w:rsidR="00952C13" w:rsidRPr="00480D7C">
        <w:t xml:space="preserve">здание </w:t>
      </w:r>
      <w:r w:rsidR="005B7919" w:rsidRPr="00480D7C">
        <w:t>с</w:t>
      </w:r>
      <w:r w:rsidR="00952C13" w:rsidRPr="00480D7C">
        <w:t>итуации успеха</w:t>
      </w:r>
      <w:r w:rsidR="00FF2946" w:rsidRPr="00480D7C">
        <w:t xml:space="preserve"> для каждого воспитанника на каждом занятии, с целью поддержания интереса к </w:t>
      </w:r>
      <w:r w:rsidRPr="00480D7C">
        <w:t>творческой деятельности.</w:t>
      </w:r>
    </w:p>
    <w:p w:rsidR="006D61F1" w:rsidRPr="00480D7C" w:rsidRDefault="006D61F1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</w:rPr>
      </w:pPr>
    </w:p>
    <w:p w:rsidR="001D47CE" w:rsidRPr="00480D7C" w:rsidRDefault="001D47CE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80D7C">
        <w:rPr>
          <w:b/>
          <w:bCs/>
        </w:rPr>
        <w:t>Методы и приемы</w:t>
      </w:r>
    </w:p>
    <w:p w:rsidR="001D47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80D7C">
        <w:t>С</w:t>
      </w:r>
      <w:r w:rsidR="001D47CE" w:rsidRPr="00480D7C">
        <w:t>ловесный</w:t>
      </w:r>
      <w:proofErr w:type="gramEnd"/>
      <w:r w:rsidR="001D47CE" w:rsidRPr="00480D7C">
        <w:t xml:space="preserve"> (беседа, использование художественного слова, указания, пояснения);</w:t>
      </w:r>
    </w:p>
    <w:p w:rsidR="001D47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80D7C">
        <w:t>М</w:t>
      </w:r>
      <w:r w:rsidR="001D47CE" w:rsidRPr="00480D7C">
        <w:t>етод  наглядности (рассматривание подлинных изделий, иллюстраций);</w:t>
      </w:r>
    </w:p>
    <w:p w:rsidR="001D47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80D7C">
        <w:t>П</w:t>
      </w:r>
      <w:r w:rsidR="001D47CE" w:rsidRPr="00480D7C">
        <w:t>рактический</w:t>
      </w:r>
      <w:proofErr w:type="gramEnd"/>
      <w:r w:rsidR="001D47CE" w:rsidRPr="00480D7C">
        <w:t xml:space="preserve"> (самостоятельное выполнение детьми декоративных изделий, использование различных инструментов и материалов для изображения);</w:t>
      </w:r>
    </w:p>
    <w:p w:rsidR="001D47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80D7C">
        <w:t>Р</w:t>
      </w:r>
      <w:r w:rsidR="001D47CE" w:rsidRPr="00480D7C">
        <w:t>епродуктивный</w:t>
      </w:r>
      <w:proofErr w:type="gramEnd"/>
      <w:r w:rsidR="001D47CE" w:rsidRPr="00480D7C">
        <w:t xml:space="preserve"> (выполнение работы по технологической карте)</w:t>
      </w:r>
      <w:r w:rsidR="006D6B99" w:rsidRPr="00480D7C">
        <w:t>;</w:t>
      </w:r>
    </w:p>
    <w:p w:rsidR="001D47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>П</w:t>
      </w:r>
      <w:r w:rsidR="001D47CE" w:rsidRPr="00480D7C">
        <w:rPr>
          <w:bCs/>
        </w:rPr>
        <w:t>оощрения и стимулирования (метод мотивации, положительная оценка труда, поведения)</w:t>
      </w:r>
      <w:r w:rsidR="006D6B99" w:rsidRPr="00480D7C">
        <w:rPr>
          <w:bCs/>
        </w:rPr>
        <w:t>.</w:t>
      </w:r>
    </w:p>
    <w:p w:rsidR="00F530CE" w:rsidRPr="00480D7C" w:rsidRDefault="00F530CE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FF2946" w:rsidRPr="00480D7C" w:rsidRDefault="00FF2946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480D7C">
        <w:rPr>
          <w:b/>
          <w:bCs/>
        </w:rPr>
        <w:t>Формы подведения итогов реализации программы «</w:t>
      </w:r>
      <w:r w:rsidR="00665B30" w:rsidRPr="00480D7C">
        <w:rPr>
          <w:b/>
          <w:bCs/>
        </w:rPr>
        <w:t>Мастер кисти</w:t>
      </w:r>
      <w:r w:rsidRPr="00480D7C">
        <w:rPr>
          <w:b/>
          <w:bCs/>
        </w:rPr>
        <w:t>»</w:t>
      </w:r>
    </w:p>
    <w:p w:rsidR="008265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0D7C">
        <w:rPr>
          <w:iCs/>
          <w:color w:val="000000" w:themeColor="text1"/>
        </w:rPr>
        <w:t>В</w:t>
      </w:r>
      <w:r w:rsidR="00F530CE" w:rsidRPr="00480D7C">
        <w:rPr>
          <w:iCs/>
          <w:color w:val="000000" w:themeColor="text1"/>
        </w:rPr>
        <w:t>ыставки поделок;</w:t>
      </w:r>
    </w:p>
    <w:p w:rsidR="008265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0D7C">
        <w:rPr>
          <w:iCs/>
          <w:color w:val="000000" w:themeColor="text1"/>
        </w:rPr>
        <w:t>Ф</w:t>
      </w:r>
      <w:r w:rsidR="00F530CE" w:rsidRPr="00480D7C">
        <w:rPr>
          <w:iCs/>
          <w:color w:val="000000" w:themeColor="text1"/>
        </w:rPr>
        <w:t>отоотчеты о выставках;</w:t>
      </w:r>
    </w:p>
    <w:p w:rsidR="008265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80D7C">
        <w:rPr>
          <w:iCs/>
          <w:color w:val="000000" w:themeColor="text1"/>
        </w:rPr>
        <w:t>С</w:t>
      </w:r>
      <w:r w:rsidR="00F530CE" w:rsidRPr="00480D7C">
        <w:rPr>
          <w:iCs/>
          <w:color w:val="000000" w:themeColor="text1"/>
        </w:rPr>
        <w:t>оставление альбома лучших работ;</w:t>
      </w:r>
    </w:p>
    <w:p w:rsidR="008265CE" w:rsidRPr="00480D7C" w:rsidRDefault="0010080F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 w:themeColor="text1"/>
        </w:rPr>
      </w:pPr>
      <w:r w:rsidRPr="00480D7C">
        <w:rPr>
          <w:iCs/>
          <w:color w:val="000000" w:themeColor="text1"/>
        </w:rPr>
        <w:t>У</w:t>
      </w:r>
      <w:r w:rsidR="008265CE" w:rsidRPr="00480D7C">
        <w:rPr>
          <w:iCs/>
          <w:color w:val="000000" w:themeColor="text1"/>
        </w:rPr>
        <w:t>частие (в дистанционном режиме)</w:t>
      </w:r>
      <w:r w:rsidR="009764B6" w:rsidRPr="00480D7C">
        <w:rPr>
          <w:iCs/>
          <w:color w:val="000000" w:themeColor="text1"/>
        </w:rPr>
        <w:t xml:space="preserve"> в фестивалях и конкурсах раз</w:t>
      </w:r>
      <w:r w:rsidR="006D6B99" w:rsidRPr="00480D7C">
        <w:rPr>
          <w:iCs/>
          <w:color w:val="000000" w:themeColor="text1"/>
        </w:rPr>
        <w:t>н</w:t>
      </w:r>
      <w:r w:rsidR="009764B6" w:rsidRPr="00480D7C">
        <w:rPr>
          <w:iCs/>
          <w:color w:val="000000" w:themeColor="text1"/>
        </w:rPr>
        <w:t>ого уровня.</w:t>
      </w:r>
    </w:p>
    <w:p w:rsidR="009764B6" w:rsidRPr="00480D7C" w:rsidRDefault="009764B6" w:rsidP="00D15E1C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</w:p>
    <w:p w:rsidR="009764B6" w:rsidRPr="00480D7C" w:rsidRDefault="009764B6" w:rsidP="00D15E1C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480D7C">
        <w:rPr>
          <w:b/>
          <w:bCs/>
        </w:rPr>
        <w:t>Матер</w:t>
      </w:r>
      <w:r w:rsidR="00527DC1" w:rsidRPr="00480D7C">
        <w:rPr>
          <w:b/>
          <w:bCs/>
        </w:rPr>
        <w:t>иально-технического обеспечения</w:t>
      </w:r>
    </w:p>
    <w:p w:rsidR="009764B6" w:rsidRPr="00480D7C" w:rsidRDefault="006D61F1" w:rsidP="00D15E1C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>И</w:t>
      </w:r>
      <w:r w:rsidR="009764B6" w:rsidRPr="00480D7C">
        <w:rPr>
          <w:bCs/>
        </w:rPr>
        <w:t>ндивидуальное рабочее место каждому ребенку согласно нормам СанПиНа;</w:t>
      </w:r>
    </w:p>
    <w:p w:rsidR="00173BD6" w:rsidRPr="00480D7C" w:rsidRDefault="006D61F1" w:rsidP="00D15E1C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>И</w:t>
      </w:r>
      <w:r w:rsidR="009764B6" w:rsidRPr="00480D7C">
        <w:rPr>
          <w:bCs/>
        </w:rPr>
        <w:t>ллюстративный материал (презентации);</w:t>
      </w:r>
    </w:p>
    <w:p w:rsidR="009764B6" w:rsidRPr="00480D7C" w:rsidRDefault="006D61F1" w:rsidP="00D15E1C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>Р</w:t>
      </w:r>
      <w:r w:rsidR="00173BD6" w:rsidRPr="00480D7C">
        <w:rPr>
          <w:bCs/>
        </w:rPr>
        <w:t>аздаточный материал (</w:t>
      </w:r>
      <w:r w:rsidR="00665B30" w:rsidRPr="00480D7C">
        <w:rPr>
          <w:bCs/>
        </w:rPr>
        <w:t>краски, кисти, непроливайки, карандаши</w:t>
      </w:r>
      <w:r w:rsidR="00173BD6" w:rsidRPr="00480D7C">
        <w:rPr>
          <w:bCs/>
        </w:rPr>
        <w:t>);</w:t>
      </w:r>
    </w:p>
    <w:p w:rsidR="00173BD6" w:rsidRPr="00480D7C" w:rsidRDefault="006D61F1" w:rsidP="00D15E1C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480D7C">
        <w:rPr>
          <w:bCs/>
        </w:rPr>
        <w:t>Н</w:t>
      </w:r>
      <w:r w:rsidR="00173BD6" w:rsidRPr="00480D7C">
        <w:rPr>
          <w:bCs/>
        </w:rPr>
        <w:t>аглядный м</w:t>
      </w:r>
      <w:r w:rsidR="00665B30" w:rsidRPr="00480D7C">
        <w:rPr>
          <w:bCs/>
        </w:rPr>
        <w:t>атериал (</w:t>
      </w:r>
      <w:proofErr w:type="gramStart"/>
      <w:r w:rsidR="00665B30" w:rsidRPr="00480D7C">
        <w:rPr>
          <w:bCs/>
        </w:rPr>
        <w:t>образцы-готовые</w:t>
      </w:r>
      <w:proofErr w:type="gramEnd"/>
      <w:r w:rsidR="00665B30" w:rsidRPr="00480D7C">
        <w:rPr>
          <w:bCs/>
        </w:rPr>
        <w:t xml:space="preserve"> работы</w:t>
      </w:r>
      <w:r w:rsidR="00173BD6" w:rsidRPr="00480D7C">
        <w:rPr>
          <w:bCs/>
        </w:rPr>
        <w:t>);</w:t>
      </w:r>
    </w:p>
    <w:p w:rsidR="00D4565C" w:rsidRPr="00480D7C" w:rsidRDefault="006D61F1" w:rsidP="00D1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>И</w:t>
      </w:r>
      <w:r w:rsidR="00173BD6" w:rsidRPr="00480D7C">
        <w:rPr>
          <w:rFonts w:ascii="Times New Roman" w:hAnsi="Times New Roman" w:cs="Times New Roman"/>
          <w:sz w:val="24"/>
          <w:szCs w:val="24"/>
        </w:rPr>
        <w:t>нструкции по технике безопасности;</w:t>
      </w:r>
    </w:p>
    <w:p w:rsidR="00173BD6" w:rsidRPr="00480D7C" w:rsidRDefault="006D61F1" w:rsidP="00D1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>И</w:t>
      </w:r>
      <w:r w:rsidR="00173BD6" w:rsidRPr="00480D7C">
        <w:rPr>
          <w:rFonts w:ascii="Times New Roman" w:hAnsi="Times New Roman" w:cs="Times New Roman"/>
          <w:sz w:val="24"/>
          <w:szCs w:val="24"/>
        </w:rPr>
        <w:t>нформационно-методический материал (литература, методические разработки);</w:t>
      </w:r>
    </w:p>
    <w:p w:rsidR="00173BD6" w:rsidRPr="00480D7C" w:rsidRDefault="006D61F1" w:rsidP="00D1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D7C">
        <w:rPr>
          <w:rFonts w:ascii="Times New Roman" w:hAnsi="Times New Roman" w:cs="Times New Roman"/>
          <w:sz w:val="24"/>
          <w:szCs w:val="24"/>
        </w:rPr>
        <w:t>И</w:t>
      </w:r>
      <w:r w:rsidR="00173BD6" w:rsidRPr="00480D7C">
        <w:rPr>
          <w:rFonts w:ascii="Times New Roman" w:hAnsi="Times New Roman" w:cs="Times New Roman"/>
          <w:sz w:val="24"/>
          <w:szCs w:val="24"/>
        </w:rPr>
        <w:t>нструменты и приспособления для ручной работы и решения конструкторско-технологиче</w:t>
      </w:r>
      <w:r w:rsidR="00665B30" w:rsidRPr="00480D7C">
        <w:rPr>
          <w:rFonts w:ascii="Times New Roman" w:hAnsi="Times New Roman" w:cs="Times New Roman"/>
          <w:sz w:val="24"/>
          <w:szCs w:val="24"/>
        </w:rPr>
        <w:t>ских задач: кисти;</w:t>
      </w:r>
    </w:p>
    <w:p w:rsidR="00173BD6" w:rsidRPr="00480D7C" w:rsidRDefault="006D61F1" w:rsidP="00D1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D7C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173BD6" w:rsidRPr="00480D7C">
        <w:rPr>
          <w:rFonts w:ascii="Times New Roman" w:hAnsi="Times New Roman" w:cs="Times New Roman"/>
          <w:sz w:val="24"/>
          <w:szCs w:val="24"/>
        </w:rPr>
        <w:t xml:space="preserve">атериал для изготовления изделий, предусмотренных программным содержанием: </w:t>
      </w:r>
      <w:r w:rsidR="00665B30" w:rsidRPr="00480D7C">
        <w:rPr>
          <w:rFonts w:ascii="Times New Roman" w:hAnsi="Times New Roman" w:cs="Times New Roman"/>
          <w:sz w:val="24"/>
          <w:szCs w:val="24"/>
        </w:rPr>
        <w:t>к</w:t>
      </w:r>
      <w:r w:rsidR="00173BD6" w:rsidRPr="00480D7C">
        <w:rPr>
          <w:rFonts w:ascii="Times New Roman" w:hAnsi="Times New Roman" w:cs="Times New Roman"/>
          <w:sz w:val="24"/>
          <w:szCs w:val="24"/>
        </w:rPr>
        <w:t xml:space="preserve">исти, гуашь, </w:t>
      </w:r>
      <w:r w:rsidR="00B73AEE" w:rsidRPr="00480D7C">
        <w:rPr>
          <w:rFonts w:ascii="Times New Roman" w:hAnsi="Times New Roman" w:cs="Times New Roman"/>
          <w:sz w:val="24"/>
          <w:szCs w:val="24"/>
        </w:rPr>
        <w:t xml:space="preserve">краски, ватные палочки, </w:t>
      </w:r>
      <w:r w:rsidR="00173BD6" w:rsidRPr="00480D7C">
        <w:rPr>
          <w:rFonts w:ascii="Times New Roman" w:hAnsi="Times New Roman" w:cs="Times New Roman"/>
          <w:sz w:val="24"/>
          <w:szCs w:val="24"/>
        </w:rPr>
        <w:t xml:space="preserve">непроливайки, </w:t>
      </w:r>
      <w:r w:rsidR="004A4ACA" w:rsidRPr="00480D7C">
        <w:rPr>
          <w:rFonts w:ascii="Times New Roman" w:hAnsi="Times New Roman" w:cs="Times New Roman"/>
          <w:sz w:val="24"/>
          <w:szCs w:val="24"/>
        </w:rPr>
        <w:t>одноразовые тарелки</w:t>
      </w:r>
      <w:r w:rsidR="00173BD6" w:rsidRPr="00480D7C">
        <w:rPr>
          <w:rFonts w:ascii="Times New Roman" w:hAnsi="Times New Roman" w:cs="Times New Roman"/>
          <w:sz w:val="24"/>
          <w:szCs w:val="24"/>
        </w:rPr>
        <w:t>, декор (крупы, зерна, семе</w:t>
      </w:r>
      <w:r w:rsidR="00B73AEE" w:rsidRPr="00480D7C">
        <w:rPr>
          <w:rFonts w:ascii="Times New Roman" w:hAnsi="Times New Roman" w:cs="Times New Roman"/>
          <w:sz w:val="24"/>
          <w:szCs w:val="24"/>
        </w:rPr>
        <w:t>на</w:t>
      </w:r>
      <w:r w:rsidR="00173BD6" w:rsidRPr="00480D7C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End"/>
    </w:p>
    <w:p w:rsidR="00FF2946" w:rsidRPr="00480D7C" w:rsidRDefault="00FF2946" w:rsidP="00D15E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D6B99" w:rsidRPr="00480D7C" w:rsidRDefault="006D6B99" w:rsidP="00D15E1C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480D7C">
        <w:rPr>
          <w:b/>
          <w:bCs/>
        </w:rPr>
        <w:t>Прогнозируемый</w:t>
      </w:r>
      <w:r w:rsidR="00527DC1" w:rsidRPr="00480D7C">
        <w:rPr>
          <w:b/>
          <w:bCs/>
        </w:rPr>
        <w:t xml:space="preserve"> результат</w:t>
      </w:r>
    </w:p>
    <w:p w:rsidR="006D6B99" w:rsidRPr="00480D7C" w:rsidRDefault="006D6B99" w:rsidP="00D15E1C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>Учитывая особенности воспитанников, посещающих занятия по программе «Мастер</w:t>
      </w:r>
      <w:r w:rsidR="00B73AEE" w:rsidRPr="00480D7C">
        <w:rPr>
          <w:bCs/>
        </w:rPr>
        <w:t xml:space="preserve"> кисти</w:t>
      </w:r>
      <w:r w:rsidRPr="00480D7C">
        <w:rPr>
          <w:bCs/>
        </w:rPr>
        <w:t>», и невозможность ориентироваться на общепринятые возрастные нормы развития, можно выделить следующие показатели результативной деятельности:</w:t>
      </w:r>
    </w:p>
    <w:p w:rsidR="006D6B99" w:rsidRPr="00480D7C" w:rsidRDefault="003772F9" w:rsidP="00D15E1C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480D7C">
        <w:rPr>
          <w:bCs/>
        </w:rPr>
        <w:t xml:space="preserve"> </w:t>
      </w:r>
      <w:r w:rsidR="006D61F1" w:rsidRPr="00480D7C">
        <w:rPr>
          <w:bCs/>
        </w:rPr>
        <w:t>К</w:t>
      </w:r>
      <w:r w:rsidR="006D6B99" w:rsidRPr="00480D7C">
        <w:rPr>
          <w:bCs/>
        </w:rPr>
        <w:t>омфортность (воспитанник с удовольствием занимается по программе, у него возникает желание продолжать занятия, достигать новых успехов);</w:t>
      </w:r>
    </w:p>
    <w:p w:rsidR="006D6B99" w:rsidRPr="00480D7C" w:rsidRDefault="006D61F1" w:rsidP="00D15E1C">
      <w:pPr>
        <w:pStyle w:val="a4"/>
        <w:spacing w:before="0" w:beforeAutospacing="0" w:after="0" w:afterAutospacing="0"/>
        <w:ind w:firstLine="709"/>
        <w:jc w:val="both"/>
      </w:pPr>
      <w:r w:rsidRPr="00480D7C">
        <w:t>Р</w:t>
      </w:r>
      <w:r w:rsidR="006D6B99" w:rsidRPr="00480D7C">
        <w:t>асширение социальных контактов (улучшение взаимодействия со сверстниками и взрослыми);</w:t>
      </w:r>
    </w:p>
    <w:p w:rsidR="006D6B99" w:rsidRPr="00480D7C" w:rsidRDefault="006D61F1" w:rsidP="00D15E1C">
      <w:pPr>
        <w:pStyle w:val="a4"/>
        <w:spacing w:before="0" w:beforeAutospacing="0" w:after="0" w:afterAutospacing="0"/>
        <w:ind w:firstLine="709"/>
        <w:jc w:val="both"/>
      </w:pPr>
      <w:r w:rsidRPr="00480D7C">
        <w:t>П</w:t>
      </w:r>
      <w:r w:rsidR="006D6B99" w:rsidRPr="00480D7C">
        <w:t>оложительные отзывы родителей (родители являются лучшими экспертами состояния ребенка: их мнение позволяет оценить эффективность программы и направления ее развития).</w:t>
      </w:r>
    </w:p>
    <w:p w:rsidR="006D6B99" w:rsidRPr="00480D7C" w:rsidRDefault="006D6B99" w:rsidP="00D15E1C">
      <w:pPr>
        <w:pStyle w:val="a4"/>
        <w:spacing w:before="0" w:beforeAutospacing="0" w:after="0" w:afterAutospacing="0"/>
        <w:ind w:firstLine="709"/>
        <w:jc w:val="both"/>
      </w:pPr>
    </w:p>
    <w:p w:rsidR="005B7919" w:rsidRPr="00480D7C" w:rsidRDefault="005B7919" w:rsidP="00D15E1C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919" w:rsidRPr="00480D7C" w:rsidRDefault="005B7919" w:rsidP="00FF2946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7919" w:rsidRPr="00480D7C" w:rsidSect="0010080F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p w:rsidR="005B7919" w:rsidRPr="00480D7C" w:rsidRDefault="0082623E" w:rsidP="005B79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программы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837"/>
        <w:gridCol w:w="2106"/>
        <w:gridCol w:w="1985"/>
        <w:gridCol w:w="4747"/>
        <w:gridCol w:w="5459"/>
      </w:tblGrid>
      <w:tr w:rsidR="005B7919" w:rsidRPr="00480D7C" w:rsidTr="005D7EC3">
        <w:trPr>
          <w:trHeight w:val="357"/>
        </w:trPr>
        <w:tc>
          <w:tcPr>
            <w:tcW w:w="15134" w:type="dxa"/>
            <w:gridSpan w:val="5"/>
          </w:tcPr>
          <w:p w:rsidR="005B7919" w:rsidRPr="00480D7C" w:rsidRDefault="005B7919" w:rsidP="004F3E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D7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B7919" w:rsidRPr="00480D7C" w:rsidTr="005D7EC3">
        <w:trPr>
          <w:trHeight w:val="357"/>
        </w:trPr>
        <w:tc>
          <w:tcPr>
            <w:tcW w:w="837" w:type="dxa"/>
          </w:tcPr>
          <w:p w:rsidR="005B7919" w:rsidRPr="00480D7C" w:rsidRDefault="005B7919" w:rsidP="005B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5B7919" w:rsidRPr="00480D7C" w:rsidRDefault="005B7919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5B7919" w:rsidRPr="00480D7C" w:rsidRDefault="005B7919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5B7919" w:rsidRPr="00480D7C" w:rsidRDefault="005B7919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5B7919" w:rsidRPr="00480D7C" w:rsidRDefault="005B7919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5B7919" w:rsidRPr="00480D7C" w:rsidTr="005D7EC3">
        <w:trPr>
          <w:trHeight w:val="1263"/>
        </w:trPr>
        <w:tc>
          <w:tcPr>
            <w:tcW w:w="837" w:type="dxa"/>
          </w:tcPr>
          <w:p w:rsidR="005B7919" w:rsidRPr="00480D7C" w:rsidRDefault="005B7919" w:rsidP="005B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5B7919" w:rsidRPr="00480D7C" w:rsidRDefault="005B7919" w:rsidP="00DF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творческой мастерской «Мастер</w:t>
            </w:r>
            <w:r w:rsidR="00DF1E9B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кисти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B7919" w:rsidRPr="00480D7C" w:rsidRDefault="005B7919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</w:p>
        </w:tc>
        <w:tc>
          <w:tcPr>
            <w:tcW w:w="4747" w:type="dxa"/>
          </w:tcPr>
          <w:p w:rsidR="003A1742" w:rsidRPr="00480D7C" w:rsidRDefault="005B7919" w:rsidP="003A1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 планом работы творческой мастерской «</w:t>
            </w:r>
            <w:r w:rsidR="00EE7759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кисти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рассмотреть слайды,</w:t>
            </w:r>
            <w:r w:rsidR="003772F9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обратить внимание на материал для нетрадиционных техник рисования, повторить т</w:t>
            </w:r>
            <w:r w:rsid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ехнику безопасности на занятиях.</w:t>
            </w:r>
          </w:p>
        </w:tc>
        <w:tc>
          <w:tcPr>
            <w:tcW w:w="5459" w:type="dxa"/>
          </w:tcPr>
          <w:p w:rsidR="005B7919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</w:t>
            </w:r>
            <w:r w:rsidR="00927833" w:rsidRPr="00480D7C">
              <w:rPr>
                <w:rFonts w:ascii="Times New Roman" w:hAnsi="Times New Roman" w:cs="Times New Roman"/>
                <w:sz w:val="24"/>
                <w:szCs w:val="24"/>
              </w:rPr>
              <w:t>альбом с рисунками, наглядный материал: наждачная бумага, губки, кисти, трафареты, искусственные листья и т.д.</w:t>
            </w:r>
            <w:r w:rsidR="005B7919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B7919" w:rsidRPr="00480D7C" w:rsidTr="005D7EC3">
        <w:trPr>
          <w:trHeight w:val="1430"/>
        </w:trPr>
        <w:tc>
          <w:tcPr>
            <w:tcW w:w="837" w:type="dxa"/>
          </w:tcPr>
          <w:p w:rsidR="005B7919" w:rsidRPr="00480D7C" w:rsidRDefault="005B7919" w:rsidP="005B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5B7919" w:rsidRPr="00480D7C" w:rsidRDefault="00C73BE4" w:rsidP="0092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Ежик – ни головы, ни ножек</w:t>
            </w:r>
          </w:p>
        </w:tc>
        <w:tc>
          <w:tcPr>
            <w:tcW w:w="1985" w:type="dxa"/>
          </w:tcPr>
          <w:p w:rsidR="005B7919" w:rsidRPr="00480D7C" w:rsidRDefault="008140D6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069A" w:rsidRPr="00480D7C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</w:p>
        </w:tc>
        <w:tc>
          <w:tcPr>
            <w:tcW w:w="4747" w:type="dxa"/>
          </w:tcPr>
          <w:p w:rsidR="00A4069A" w:rsidRPr="00480D7C" w:rsidRDefault="007A066A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Познакомить детей с техникой рисования крупами</w:t>
            </w:r>
            <w:r w:rsid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459" w:type="dxa"/>
          </w:tcPr>
          <w:p w:rsidR="003A1742" w:rsidRPr="00480D7C" w:rsidRDefault="007A066A" w:rsidP="003A17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занятия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мультимедийное оборудование, и</w:t>
            </w:r>
            <w:r w:rsid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ллюстрации с изображением ёжика,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гото</w:t>
            </w:r>
            <w:r w:rsid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вая работа,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клей ПВА, белый картон, кисти для клея на каждого ребенка, простой карандаш, трафарет на каждого ребенка,  влажные сал</w:t>
            </w:r>
            <w:r w:rsid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фетки.</w:t>
            </w:r>
          </w:p>
        </w:tc>
      </w:tr>
      <w:tr w:rsidR="005B7919" w:rsidRPr="00480D7C" w:rsidTr="005D7EC3">
        <w:trPr>
          <w:trHeight w:val="1430"/>
        </w:trPr>
        <w:tc>
          <w:tcPr>
            <w:tcW w:w="837" w:type="dxa"/>
          </w:tcPr>
          <w:p w:rsidR="005B7919" w:rsidRPr="00480D7C" w:rsidRDefault="005B7919" w:rsidP="005B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5B7919" w:rsidRPr="00480D7C" w:rsidRDefault="003772F9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Астры – осенние цветы.  </w:t>
            </w:r>
          </w:p>
        </w:tc>
        <w:tc>
          <w:tcPr>
            <w:tcW w:w="1985" w:type="dxa"/>
          </w:tcPr>
          <w:p w:rsidR="005B7919" w:rsidRPr="00480D7C" w:rsidRDefault="005B7919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927833" w:rsidRPr="00480D7C" w:rsidRDefault="00927833" w:rsidP="006A5E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Выполнить рисунок осенних цветов, передав их фактуру и характерные особенности.</w:t>
            </w:r>
          </w:p>
          <w:p w:rsidR="00A4069A" w:rsidRPr="00480D7C" w:rsidRDefault="00A4069A" w:rsidP="00377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</w:tcPr>
          <w:p w:rsidR="003A1742" w:rsidRPr="00480D7C" w:rsidRDefault="005B7919" w:rsidP="00480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занятия, </w:t>
            </w:r>
            <w:r w:rsidR="00927833"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мультимедийное оборудование, картинки с изображе</w:t>
            </w:r>
            <w:r w:rsidR="004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цветов, восковые мелки, гуашь</w:t>
            </w:r>
            <w:r w:rsidR="00927833"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простой карандаш, кисть, непроливайка, бумага формата А</w:t>
            </w:r>
            <w:proofErr w:type="gramStart"/>
            <w:r w:rsidR="00927833"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="00840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919" w:rsidRPr="00480D7C" w:rsidTr="003A1742">
        <w:trPr>
          <w:trHeight w:val="1098"/>
        </w:trPr>
        <w:tc>
          <w:tcPr>
            <w:tcW w:w="837" w:type="dxa"/>
          </w:tcPr>
          <w:p w:rsidR="005B7919" w:rsidRPr="00480D7C" w:rsidRDefault="005B7919" w:rsidP="005B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A5E79" w:rsidRPr="00480D7C" w:rsidRDefault="005B7919" w:rsidP="00DF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  <w:p w:rsidR="005B7919" w:rsidRPr="00480D7C" w:rsidRDefault="005B7919" w:rsidP="00DF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готовых работ </w:t>
            </w:r>
          </w:p>
        </w:tc>
        <w:tc>
          <w:tcPr>
            <w:tcW w:w="1985" w:type="dxa"/>
          </w:tcPr>
          <w:p w:rsidR="006A5E79" w:rsidRPr="00480D7C" w:rsidRDefault="005B7919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C93D94" w:rsidRPr="00480D7C" w:rsidRDefault="005B7919" w:rsidP="004F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747" w:type="dxa"/>
          </w:tcPr>
          <w:p w:rsidR="003A1742" w:rsidRPr="00480D7C" w:rsidRDefault="005B7919" w:rsidP="003A1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5B7919" w:rsidRPr="00480D7C" w:rsidRDefault="005B7919" w:rsidP="004F3ED8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04"/>
        </w:trPr>
        <w:tc>
          <w:tcPr>
            <w:tcW w:w="15134" w:type="dxa"/>
            <w:gridSpan w:val="5"/>
          </w:tcPr>
          <w:p w:rsidR="00C93D94" w:rsidRPr="00480D7C" w:rsidRDefault="00C93D94" w:rsidP="00C93D9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>Октябрь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5D7EC3">
        <w:trPr>
          <w:trHeight w:val="126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565485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Мухомор </w:t>
            </w:r>
          </w:p>
        </w:tc>
        <w:tc>
          <w:tcPr>
            <w:tcW w:w="1985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6F6D67" w:rsidP="003A1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умение рисовать мухомор из составляющих его частей (ножка с юбочкой, шляпка) при помощи пальчикового рисования.</w:t>
            </w:r>
          </w:p>
        </w:tc>
        <w:tc>
          <w:tcPr>
            <w:tcW w:w="5459" w:type="dxa"/>
          </w:tcPr>
          <w:p w:rsidR="00A4069A" w:rsidRPr="00480D7C" w:rsidRDefault="00A4069A" w:rsidP="002C33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</w:t>
            </w:r>
            <w:r w:rsidR="002C33F9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разработка занятия, </w:t>
            </w:r>
            <w:r w:rsidR="00565485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цветной 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картон желтого цвета формата А5,</w:t>
            </w:r>
            <w:r w:rsidR="00565485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пальчиковые краски, влажные салфетки, гуашь белого цвета, ватные палочки.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06" w:type="dxa"/>
          </w:tcPr>
          <w:p w:rsidR="00A4069A" w:rsidRPr="00480D7C" w:rsidRDefault="00565485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Осенний пейзаж </w:t>
            </w:r>
          </w:p>
        </w:tc>
        <w:tc>
          <w:tcPr>
            <w:tcW w:w="1985" w:type="dxa"/>
          </w:tcPr>
          <w:p w:rsidR="00A4069A" w:rsidRPr="00480D7C" w:rsidRDefault="008140D6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4747" w:type="dxa"/>
          </w:tcPr>
          <w:p w:rsidR="00A4069A" w:rsidRPr="00480D7C" w:rsidRDefault="002C33F9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565485"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ознакомить детей с тонировкой бумаги с помощью </w:t>
            </w:r>
            <w:r w:rsidR="00565485" w:rsidRPr="00480D7C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поролоновой губки</w:t>
            </w:r>
            <w:r w:rsidR="0084046A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459" w:type="dxa"/>
          </w:tcPr>
          <w:p w:rsidR="00A4069A" w:rsidRPr="00480D7C" w:rsidRDefault="002C33F9" w:rsidP="00840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клеёнка на стол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бумага для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рисования формата А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,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гуашь, кисточки, влажные салфетки, непроливайка, палитра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3 кусочка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8"/>
                <w:bdr w:val="none" w:sz="0" w:space="0" w:color="auto" w:frame="1"/>
                <w:lang w:eastAsia="ru-RU"/>
              </w:rPr>
              <w:t>поролона </w:t>
            </w:r>
            <w:r w:rsidRPr="00E6791F">
              <w:rPr>
                <w:rFonts w:ascii="Times New Roman" w:eastAsia="Times New Roman" w:hAnsi="Times New Roman" w:cs="Times New Roman"/>
                <w:iCs/>
                <w:sz w:val="24"/>
                <w:szCs w:val="28"/>
                <w:bdr w:val="none" w:sz="0" w:space="0" w:color="auto" w:frame="1"/>
                <w:lang w:eastAsia="ru-RU"/>
              </w:rPr>
              <w:t>(губка)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на каждого ребёнка, поднос для губок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A4069A" w:rsidRPr="00480D7C" w:rsidTr="003A1742">
        <w:trPr>
          <w:trHeight w:val="1164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4069A" w:rsidRPr="00480D7C" w:rsidRDefault="00F05E00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84046A" w:rsidP="008404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Использовать</w:t>
            </w:r>
            <w:r w:rsidR="00F05E00"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нетрадиционн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ые</w:t>
            </w:r>
            <w:r w:rsidR="00F05E00"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  <w:r w:rsidR="00F05E00"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рисования: кусочки свечи и гуашь, в результате чего получаются удивительные, волшебные, сказочные картины.</w:t>
            </w:r>
          </w:p>
        </w:tc>
        <w:tc>
          <w:tcPr>
            <w:tcW w:w="5459" w:type="dxa"/>
          </w:tcPr>
          <w:p w:rsidR="00A4069A" w:rsidRPr="00480D7C" w:rsidRDefault="002C33F9" w:rsidP="00840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F05E00" w:rsidRPr="00480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кусочки свечи, гуашь, кисть, непроливайка,</w:t>
            </w:r>
            <w:r w:rsidR="00F05E00" w:rsidRPr="00480D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бумага для акварели белого цвета.</w:t>
            </w:r>
          </w:p>
        </w:tc>
      </w:tr>
      <w:tr w:rsidR="00A4069A" w:rsidRPr="00480D7C" w:rsidTr="005D7EC3">
        <w:trPr>
          <w:trHeight w:val="122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A4069A" w:rsidRPr="00480D7C" w:rsidRDefault="00C47EB6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Фантазийный узор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6A5E79" w:rsidP="00840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озда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ть</w:t>
            </w:r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услов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ия</w:t>
            </w:r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для экспериментальной деятельности ребёнка в области освоения образности и символики цвета.  </w:t>
            </w:r>
          </w:p>
        </w:tc>
        <w:tc>
          <w:tcPr>
            <w:tcW w:w="5459" w:type="dxa"/>
          </w:tcPr>
          <w:p w:rsidR="003A1742" w:rsidRPr="00480D7C" w:rsidRDefault="002C33F9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готовые рисунки для образца, </w:t>
            </w:r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бумага формата</w:t>
            </w:r>
            <w:proofErr w:type="gramStart"/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нитки, </w:t>
            </w:r>
            <w:proofErr w:type="spellStart"/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розеточки</w:t>
            </w:r>
            <w:proofErr w:type="spellEnd"/>
            <w:r w:rsidR="008C5F80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красками (желтая, красная, зеленая, синяя), салфетки, кисть.</w:t>
            </w:r>
          </w:p>
        </w:tc>
      </w:tr>
      <w:tr w:rsidR="00A4069A" w:rsidRPr="00480D7C" w:rsidTr="003A1742">
        <w:trPr>
          <w:trHeight w:val="1122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A5E79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A4069A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готовых работ </w:t>
            </w:r>
          </w:p>
        </w:tc>
        <w:tc>
          <w:tcPr>
            <w:tcW w:w="1985" w:type="dxa"/>
          </w:tcPr>
          <w:p w:rsidR="006A5E79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A4465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90150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C93D94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 xml:space="preserve">Ноябрь 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A4069A" w:rsidRPr="00480D7C" w:rsidRDefault="005F679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1985" w:type="dxa"/>
          </w:tcPr>
          <w:p w:rsidR="00A4069A" w:rsidRPr="00480D7C" w:rsidRDefault="008140D6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069A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</w:t>
            </w:r>
          </w:p>
        </w:tc>
        <w:tc>
          <w:tcPr>
            <w:tcW w:w="4747" w:type="dxa"/>
          </w:tcPr>
          <w:p w:rsidR="00A4069A" w:rsidRPr="00480D7C" w:rsidRDefault="0084046A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5F6793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акрепить в самостоятельной деятельности навыки работы с трафаретами.</w:t>
            </w:r>
          </w:p>
        </w:tc>
        <w:tc>
          <w:tcPr>
            <w:tcW w:w="5459" w:type="dxa"/>
          </w:tcPr>
          <w:p w:rsidR="00A4069A" w:rsidRPr="00480D7C" w:rsidRDefault="002C33F9" w:rsidP="00840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5F679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трафареты (елки, дед мороз, сани, снеговик, лиса, заяц, медведь, подарки, дома), разнос, простые карандаши на каждого ребенка, 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</w:t>
            </w:r>
            <w:r w:rsidR="005F679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кисти, непроливайки, бумага белая формата А</w:t>
            </w:r>
            <w:proofErr w:type="gramStart"/>
            <w:r w:rsidR="005F679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4069A" w:rsidRPr="00480D7C" w:rsidRDefault="00E6791F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Рябинка 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AA3AE0" w:rsidP="00840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ивать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детей познавательн</w:t>
            </w:r>
            <w:r w:rsidR="008404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ый 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интерес к природе посредством рисунка. 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AA3AE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альбомный лист формата А</w:t>
            </w:r>
            <w:proofErr w:type="gramStart"/>
            <w:r w:rsidR="00AA3AE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  <w:r w:rsidR="00AA3AE0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акварельные краски, кисточки,   фото, иллюстрации с изображением рябины в разные времена года.</w:t>
            </w:r>
          </w:p>
        </w:tc>
      </w:tr>
      <w:tr w:rsidR="00A4069A" w:rsidRPr="00480D7C" w:rsidTr="005D7EC3">
        <w:trPr>
          <w:trHeight w:val="122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A4069A" w:rsidRPr="00480D7C" w:rsidRDefault="0092783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Мишка на Севере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927833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Научить комбинировать нетрадиционные техники рисования «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тычок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сухой кистью» и «печать губкой» в одной работе. Познакомить с самым ярким явлением природы Севера - полярным (северным) сиянием.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 xml:space="preserve">Мультимедийное оборудование, методическая разработка занятия, </w:t>
            </w:r>
            <w:r w:rsidR="00927833" w:rsidRPr="00480D7C">
              <w:rPr>
                <w:color w:val="000000"/>
                <w:szCs w:val="28"/>
              </w:rPr>
              <w:t xml:space="preserve">на каждого ребенка: </w:t>
            </w:r>
            <w:r w:rsidR="00927833" w:rsidRPr="00480D7C">
              <w:rPr>
                <w:color w:val="000000"/>
                <w:szCs w:val="28"/>
                <w:shd w:val="clear" w:color="auto" w:fill="FFFFFF"/>
              </w:rPr>
              <w:t>картон черного цвета формата А5, гуашь, жесткие кисти, простой  карандаш, непроливайка, губка, трафарет белого медведя, палитра</w:t>
            </w:r>
          </w:p>
        </w:tc>
      </w:tr>
      <w:tr w:rsidR="00A4069A" w:rsidRPr="00480D7C" w:rsidTr="003A1742">
        <w:trPr>
          <w:trHeight w:val="1164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  <w:p w:rsidR="00A4069A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готовых работ </w:t>
            </w:r>
          </w:p>
        </w:tc>
        <w:tc>
          <w:tcPr>
            <w:tcW w:w="1985" w:type="dxa"/>
          </w:tcPr>
          <w:p w:rsidR="00386F34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4069A" w:rsidRPr="00480D7C" w:rsidRDefault="00A4069A" w:rsidP="00390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  <w:r w:rsidR="00A36A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59" w:type="dxa"/>
          </w:tcPr>
          <w:p w:rsidR="00A4069A" w:rsidRPr="00480D7C" w:rsidRDefault="00A4069A" w:rsidP="0090150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C93D94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>Декабрь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9C0C43" w:rsidRPr="00480D7C" w:rsidTr="005D7EC3">
        <w:trPr>
          <w:trHeight w:val="418"/>
        </w:trPr>
        <w:tc>
          <w:tcPr>
            <w:tcW w:w="837" w:type="dxa"/>
          </w:tcPr>
          <w:p w:rsidR="009C0C43" w:rsidRPr="00480D7C" w:rsidRDefault="009C0C43" w:rsidP="006A5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9C0C43" w:rsidRPr="00480D7C" w:rsidRDefault="009C0C43" w:rsidP="006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Снежинки на окне</w:t>
            </w:r>
          </w:p>
        </w:tc>
        <w:tc>
          <w:tcPr>
            <w:tcW w:w="1985" w:type="dxa"/>
          </w:tcPr>
          <w:p w:rsidR="009C0C43" w:rsidRPr="00480D7C" w:rsidRDefault="009C0C43" w:rsidP="006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84046A" w:rsidRDefault="009C0C43" w:rsidP="00840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изображать предметы, объекты с помощью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нетрадиционных</w:t>
            </w:r>
            <w:r w:rsidR="0084046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риемов</w:t>
            </w:r>
          </w:p>
          <w:p w:rsidR="009C0C43" w:rsidRPr="00480D7C" w:rsidRDefault="00A36A59" w:rsidP="00840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9C0C43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459" w:type="dxa"/>
          </w:tcPr>
          <w:p w:rsidR="009C0C43" w:rsidRPr="00A36A59" w:rsidRDefault="009C0C43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59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 дом из ватмана для готовых работ детей</w:t>
            </w:r>
            <w:r w:rsidR="006A5E79"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A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(окна)</w:t>
            </w: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конверт с загадками; иллюстрации с изображением </w:t>
            </w:r>
            <w:r w:rsidRPr="00A36A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снежинок</w:t>
            </w: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A1742"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 в виде окон, восковые карандаши, акварель, кисти,</w:t>
            </w:r>
            <w:r w:rsidR="003A1742"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A59">
              <w:rPr>
                <w:rFonts w:ascii="Times New Roman" w:hAnsi="Times New Roman" w:cs="Times New Roman"/>
                <w:sz w:val="24"/>
                <w:szCs w:val="24"/>
              </w:rPr>
              <w:t>непроливайки с водой.</w:t>
            </w:r>
          </w:p>
        </w:tc>
      </w:tr>
      <w:tr w:rsidR="002F0C6A" w:rsidRPr="00480D7C" w:rsidTr="005D7EC3">
        <w:trPr>
          <w:trHeight w:val="1263"/>
        </w:trPr>
        <w:tc>
          <w:tcPr>
            <w:tcW w:w="837" w:type="dxa"/>
          </w:tcPr>
          <w:p w:rsidR="002F0C6A" w:rsidRPr="00480D7C" w:rsidRDefault="002F0C6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F0C6A" w:rsidRPr="00480D7C" w:rsidRDefault="00D802EE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Снежная вьюга </w:t>
            </w:r>
          </w:p>
        </w:tc>
        <w:tc>
          <w:tcPr>
            <w:tcW w:w="1985" w:type="dxa"/>
          </w:tcPr>
          <w:p w:rsidR="002F0C6A" w:rsidRPr="00480D7C" w:rsidRDefault="002F0C6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4747" w:type="dxa"/>
          </w:tcPr>
          <w:p w:rsidR="002F0C6A" w:rsidRPr="00480D7C" w:rsidRDefault="0084046A" w:rsidP="003A17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802EE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правильно и аккуратно </w:t>
            </w:r>
            <w:r w:rsidR="00D802EE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использовать разбрызгивание краски при помощи щётки</w:t>
            </w:r>
            <w:r w:rsidR="00D802EE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ориентироваться на листе бумаги. </w:t>
            </w:r>
          </w:p>
        </w:tc>
        <w:tc>
          <w:tcPr>
            <w:tcW w:w="5459" w:type="dxa"/>
          </w:tcPr>
          <w:p w:rsidR="002F0C6A" w:rsidRPr="00480D7C" w:rsidRDefault="00D802EE" w:rsidP="00A3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зубная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щётка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гуашь белого 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разведенная до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консистенции сметаны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салфетки, </w:t>
            </w: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готовыми фигурками мальчика и девочки, сугробы для показа рассказа</w:t>
            </w:r>
          </w:p>
        </w:tc>
      </w:tr>
      <w:tr w:rsidR="00383E5C" w:rsidRPr="00480D7C" w:rsidTr="00A0080D">
        <w:trPr>
          <w:trHeight w:val="1097"/>
        </w:trPr>
        <w:tc>
          <w:tcPr>
            <w:tcW w:w="837" w:type="dxa"/>
          </w:tcPr>
          <w:p w:rsidR="00383E5C" w:rsidRPr="00480D7C" w:rsidRDefault="00383E5C" w:rsidP="00D80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383E5C" w:rsidRPr="00480D7C" w:rsidRDefault="00383E5C" w:rsidP="00D8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Елочка </w:t>
            </w:r>
          </w:p>
        </w:tc>
        <w:tc>
          <w:tcPr>
            <w:tcW w:w="1985" w:type="dxa"/>
          </w:tcPr>
          <w:p w:rsidR="00383E5C" w:rsidRPr="00480D7C" w:rsidRDefault="00383E5C" w:rsidP="00D8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383E5C" w:rsidRPr="00480D7C" w:rsidRDefault="00383E5C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нетрадиционной техникой рисования печать лапками ели.</w:t>
            </w:r>
          </w:p>
        </w:tc>
        <w:tc>
          <w:tcPr>
            <w:tcW w:w="5459" w:type="dxa"/>
          </w:tcPr>
          <w:p w:rsidR="00383E5C" w:rsidRPr="00480D7C" w:rsidRDefault="002C33F9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 xml:space="preserve">Мультимедийное оборудование, методическая разработка занятия, </w:t>
            </w:r>
            <w:r w:rsidR="00383E5C" w:rsidRPr="00480D7C">
              <w:rPr>
                <w:shd w:val="clear" w:color="auto" w:fill="FFFFFF"/>
              </w:rPr>
              <w:t>лист бумаги формата А</w:t>
            </w:r>
            <w:proofErr w:type="gramStart"/>
            <w:r w:rsidR="00383E5C" w:rsidRPr="00480D7C">
              <w:rPr>
                <w:shd w:val="clear" w:color="auto" w:fill="FFFFFF"/>
              </w:rPr>
              <w:t>4</w:t>
            </w:r>
            <w:proofErr w:type="gramEnd"/>
            <w:r w:rsidR="00383E5C" w:rsidRPr="00480D7C">
              <w:rPr>
                <w:shd w:val="clear" w:color="auto" w:fill="FFFFFF"/>
              </w:rPr>
              <w:t>, гуашь, ёмкость для разведения краски, кисти, салфетки, лапки ели</w:t>
            </w:r>
          </w:p>
        </w:tc>
      </w:tr>
      <w:tr w:rsidR="00A4069A" w:rsidRPr="00480D7C" w:rsidTr="003A1742">
        <w:trPr>
          <w:trHeight w:val="1127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A4069A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готовых </w:t>
            </w:r>
            <w:r w:rsidR="00386F34" w:rsidRPr="00480D7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985" w:type="dxa"/>
          </w:tcPr>
          <w:p w:rsidR="00386F34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4069A" w:rsidRPr="00480D7C" w:rsidRDefault="00A4069A" w:rsidP="00390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A4069A" w:rsidRPr="00480D7C" w:rsidRDefault="00A4069A" w:rsidP="003A1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90150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C93D94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E45A73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806733" w:rsidP="00A4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1985" w:type="dxa"/>
          </w:tcPr>
          <w:p w:rsidR="00A4069A" w:rsidRPr="00480D7C" w:rsidRDefault="008140D6" w:rsidP="00A4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069A" w:rsidRPr="00480D7C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</w:p>
        </w:tc>
        <w:tc>
          <w:tcPr>
            <w:tcW w:w="4747" w:type="dxa"/>
          </w:tcPr>
          <w:p w:rsidR="00A4069A" w:rsidRPr="00480D7C" w:rsidRDefault="00383E5C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бобщить представления детей о </w:t>
            </w:r>
            <w:r w:rsidR="00806733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зимних явлениях в природе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учить передавать в рисунке особенности изображаемого предмета, используя </w:t>
            </w:r>
            <w:r w:rsidR="00806733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нетрадиционную технику. 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освоить </w:t>
            </w:r>
            <w:r w:rsidR="00806733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нетрадиционную технику рисования крупой манки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посылка, презентация </w:t>
            </w:r>
            <w:r w:rsidR="00806733" w:rsidRPr="00480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«Зима»</w:t>
            </w:r>
            <w:r w:rsidR="00806733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снежинки, мультимедийное оборудование, манная крупа, клей, кисточки, ватные палочки, белая гуашь, тонированная бумага</w:t>
            </w:r>
            <w:proofErr w:type="gramEnd"/>
          </w:p>
        </w:tc>
      </w:tr>
      <w:tr w:rsidR="002F0C6A" w:rsidRPr="00480D7C" w:rsidTr="005D7EC3">
        <w:trPr>
          <w:trHeight w:val="1430"/>
        </w:trPr>
        <w:tc>
          <w:tcPr>
            <w:tcW w:w="837" w:type="dxa"/>
          </w:tcPr>
          <w:p w:rsidR="002F0C6A" w:rsidRPr="00480D7C" w:rsidRDefault="002F0C6A" w:rsidP="00D802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06" w:type="dxa"/>
          </w:tcPr>
          <w:p w:rsidR="002F0C6A" w:rsidRPr="00480D7C" w:rsidRDefault="002F0C6A" w:rsidP="00D802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Веселые кляксы </w:t>
            </w:r>
          </w:p>
        </w:tc>
        <w:tc>
          <w:tcPr>
            <w:tcW w:w="1985" w:type="dxa"/>
          </w:tcPr>
          <w:p w:rsidR="002F0C6A" w:rsidRPr="00480D7C" w:rsidRDefault="002F0C6A" w:rsidP="00D802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Практическое</w:t>
            </w:r>
          </w:p>
        </w:tc>
        <w:tc>
          <w:tcPr>
            <w:tcW w:w="4747" w:type="dxa"/>
          </w:tcPr>
          <w:p w:rsidR="002F0C6A" w:rsidRPr="00480D7C" w:rsidRDefault="002F0C6A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Познакомить детей с таким способом изображения, как </w:t>
            </w:r>
            <w:proofErr w:type="spellStart"/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кляксография</w:t>
            </w:r>
            <w:proofErr w:type="spellEnd"/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, показать её выразительные возможности</w:t>
            </w:r>
            <w:r w:rsidR="00A0080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459" w:type="dxa"/>
          </w:tcPr>
          <w:p w:rsidR="002F0C6A" w:rsidRPr="00480D7C" w:rsidRDefault="002F0C6A" w:rsidP="00487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Мультимедийное оборудование, методическая разработка занятия,</w:t>
            </w:r>
            <w:r w:rsidRPr="00480D7C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 </w:t>
            </w:r>
            <w:r w:rsidR="00487F8D">
              <w:rPr>
                <w:rStyle w:val="a5"/>
                <w:b w:val="0"/>
              </w:rPr>
              <w:t>а</w:t>
            </w: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льбомный лист, размер А</w:t>
            </w:r>
            <w:proofErr w:type="gramStart"/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End"/>
            <w:r w:rsidR="00487F8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 дополнительный лист для т</w:t>
            </w:r>
            <w:r w:rsidR="00487F8D">
              <w:rPr>
                <w:rFonts w:ascii="Times New Roman" w:hAnsi="Times New Roman" w:cs="Times New Roman"/>
                <w:sz w:val="24"/>
                <w:szCs w:val="28"/>
              </w:rPr>
              <w:t>ренировочного упражнения, гуашь,</w:t>
            </w: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 кисть</w:t>
            </w:r>
            <w:r w:rsidR="00487F8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 салфетка</w:t>
            </w:r>
            <w:r w:rsidR="00487F8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 готовые работы по </w:t>
            </w:r>
            <w:proofErr w:type="spellStart"/>
            <w:r w:rsidRPr="00480D7C">
              <w:rPr>
                <w:rFonts w:ascii="Times New Roman" w:hAnsi="Times New Roman" w:cs="Times New Roman"/>
                <w:sz w:val="24"/>
                <w:szCs w:val="28"/>
              </w:rPr>
              <w:t>кляксографии</w:t>
            </w:r>
            <w:proofErr w:type="spellEnd"/>
            <w:r w:rsidRPr="00480D7C">
              <w:rPr>
                <w:rFonts w:ascii="Times New Roman" w:hAnsi="Times New Roman" w:cs="Times New Roman"/>
                <w:sz w:val="24"/>
                <w:szCs w:val="28"/>
              </w:rPr>
              <w:t xml:space="preserve"> для образца</w:t>
            </w:r>
          </w:p>
        </w:tc>
      </w:tr>
      <w:tr w:rsidR="00383E5C" w:rsidRPr="00480D7C" w:rsidTr="003A1742">
        <w:trPr>
          <w:trHeight w:val="1057"/>
        </w:trPr>
        <w:tc>
          <w:tcPr>
            <w:tcW w:w="837" w:type="dxa"/>
          </w:tcPr>
          <w:p w:rsidR="00383E5C" w:rsidRPr="00480D7C" w:rsidRDefault="00383E5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383E5C" w:rsidRPr="00480D7C" w:rsidRDefault="00AC087E" w:rsidP="00A4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Лесная краса</w:t>
            </w:r>
          </w:p>
        </w:tc>
        <w:tc>
          <w:tcPr>
            <w:tcW w:w="1985" w:type="dxa"/>
          </w:tcPr>
          <w:p w:rsidR="00383E5C" w:rsidRPr="00480D7C" w:rsidRDefault="00383E5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383E5C" w:rsidRPr="00480D7C" w:rsidRDefault="00AC087E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Рисование ели при помощи клея ПВА и аква</w:t>
            </w:r>
            <w:r w:rsidR="00A008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рельных красок.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459" w:type="dxa"/>
          </w:tcPr>
          <w:p w:rsidR="00383E5C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AC087E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бумага А</w:t>
            </w:r>
            <w:proofErr w:type="gramStart"/>
            <w:r w:rsidR="00AC087E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  <w:r w:rsidR="00AC087E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клей ПВА, круглые кисти «пони» № 3-4, соль и акварельные краски</w:t>
            </w:r>
          </w:p>
        </w:tc>
      </w:tr>
      <w:tr w:rsidR="00A4069A" w:rsidRPr="00480D7C" w:rsidTr="003A1742">
        <w:trPr>
          <w:trHeight w:val="107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A4069A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F34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A4069A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готовых работ</w:t>
            </w:r>
          </w:p>
        </w:tc>
        <w:tc>
          <w:tcPr>
            <w:tcW w:w="1985" w:type="dxa"/>
          </w:tcPr>
          <w:p w:rsidR="006A5E79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3905F3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A4069A" w:rsidRPr="00480D7C" w:rsidRDefault="00A4069A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355441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5D7EC3">
        <w:trPr>
          <w:trHeight w:val="126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624CDB" w:rsidP="0090150B">
            <w:pPr>
              <w:rPr>
                <w:rFonts w:ascii="Times New Roman" w:hAnsi="Times New Roman" w:cs="Times New Roman"/>
                <w:sz w:val="24"/>
              </w:rPr>
            </w:pPr>
            <w:r w:rsidRPr="00480D7C">
              <w:rPr>
                <w:rFonts w:ascii="Times New Roman" w:hAnsi="Times New Roman" w:cs="Times New Roman"/>
                <w:sz w:val="24"/>
              </w:rPr>
              <w:t xml:space="preserve">Сказочная рыбка </w:t>
            </w:r>
          </w:p>
        </w:tc>
        <w:tc>
          <w:tcPr>
            <w:tcW w:w="1985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</w:rPr>
            </w:pPr>
            <w:r w:rsidRPr="00480D7C">
              <w:rPr>
                <w:rFonts w:ascii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2602E5" w:rsidP="006A5E7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Создание рисунка сказочной рыбки 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</w:rPr>
              <w:t>Мультимедийное оборудование, методическая разработка занятия,</w:t>
            </w:r>
            <w:r w:rsidR="002602E5" w:rsidRPr="00480D7C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 бумага А</w:t>
            </w:r>
            <w:proofErr w:type="gramStart"/>
            <w:r w:rsidR="002602E5" w:rsidRPr="00480D7C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4</w:t>
            </w:r>
            <w:proofErr w:type="gramEnd"/>
            <w:r w:rsidR="002602E5" w:rsidRPr="00480D7C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, клей ПВА, акварель, кисти «пони» № 3-4, презентация «Аквариумные рыбки».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487F8D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06" w:type="dxa"/>
          </w:tcPr>
          <w:p w:rsidR="00A4069A" w:rsidRPr="00480D7C" w:rsidRDefault="007E6B9A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За моим окном </w:t>
            </w:r>
          </w:p>
        </w:tc>
        <w:tc>
          <w:tcPr>
            <w:tcW w:w="1985" w:type="dxa"/>
          </w:tcPr>
          <w:p w:rsidR="00A4069A" w:rsidRPr="00480D7C" w:rsidRDefault="008140D6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6282" w:rsidRPr="00480D7C">
              <w:rPr>
                <w:rFonts w:ascii="Times New Roman" w:hAnsi="Times New Roman" w:cs="Times New Roman"/>
                <w:sz w:val="24"/>
                <w:szCs w:val="24"/>
              </w:rPr>
              <w:t>рактическое</w:t>
            </w:r>
          </w:p>
        </w:tc>
        <w:tc>
          <w:tcPr>
            <w:tcW w:w="4747" w:type="dxa"/>
          </w:tcPr>
          <w:p w:rsidR="00A4069A" w:rsidRPr="00480D7C" w:rsidRDefault="00487F8D" w:rsidP="00E45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7E6B9A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ознакомить детей с новой техникой рисования – рисование свечой, выполнить работу в данной технике</w:t>
            </w:r>
          </w:p>
        </w:tc>
        <w:tc>
          <w:tcPr>
            <w:tcW w:w="5459" w:type="dxa"/>
          </w:tcPr>
          <w:p w:rsidR="00A4069A" w:rsidRPr="00480D7C" w:rsidRDefault="002C33F9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7E6B9A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лист белого картона, лист коричневого картона, клей – карандаш, канцелярский нож, линейка, карандаш, гуашь, кисточка, стакан с водой</w:t>
            </w:r>
            <w:proofErr w:type="gramEnd"/>
          </w:p>
        </w:tc>
      </w:tr>
      <w:tr w:rsidR="00A4069A" w:rsidRPr="00480D7C" w:rsidTr="005D7EC3">
        <w:trPr>
          <w:trHeight w:val="1223"/>
        </w:trPr>
        <w:tc>
          <w:tcPr>
            <w:tcW w:w="837" w:type="dxa"/>
          </w:tcPr>
          <w:p w:rsidR="00A4069A" w:rsidRPr="00480D7C" w:rsidRDefault="00487F8D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4069A" w:rsidRPr="00480D7C" w:rsidRDefault="00936ED4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Дымковская игрушка 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8140D6" w:rsidRPr="00480D7C" w:rsidRDefault="00936ED4" w:rsidP="00487F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детей с народной культурой. Закреплять знания детей о процессе изготовления дымковской игрушки и умение рассказать об этом. </w:t>
            </w:r>
          </w:p>
        </w:tc>
        <w:tc>
          <w:tcPr>
            <w:tcW w:w="5459" w:type="dxa"/>
          </w:tcPr>
          <w:p w:rsidR="00A4069A" w:rsidRPr="00480D7C" w:rsidRDefault="002C33F9" w:rsidP="006A0D2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480D7C">
              <w:t>Мультимедийное оборудование, методическая разработка занятия,</w:t>
            </w:r>
            <w:r w:rsidR="00936ED4" w:rsidRPr="00480D7C">
              <w:t xml:space="preserve"> краски – гуашь, кисточки, баночки для воды, салфетки, фартуки, силуэты дымковских игрушек, изображение мастера Тихона, магнитная доска, ширма, игрушки, цветные магниты (красный, зеленый, синий), презентация «Дымковские игрушки», мультимедийная прист</w:t>
            </w:r>
            <w:r w:rsidR="006A0D2D">
              <w:t>авка, экран, компьютер, ковер, ф</w:t>
            </w:r>
            <w:r w:rsidR="00936ED4" w:rsidRPr="00480D7C">
              <w:t>онограмма русской народной музыки.</w:t>
            </w:r>
            <w:proofErr w:type="gramEnd"/>
          </w:p>
        </w:tc>
      </w:tr>
      <w:tr w:rsidR="00A4069A" w:rsidRPr="00480D7C" w:rsidTr="003A1742">
        <w:trPr>
          <w:trHeight w:val="1156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8140D6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</w:p>
          <w:p w:rsidR="00A4069A" w:rsidRPr="00480D7C" w:rsidRDefault="008140D6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готовых работ</w:t>
            </w:r>
            <w:r w:rsidR="007E6282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86F34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Выставочная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A4069A" w:rsidRPr="00480D7C" w:rsidRDefault="00A4069A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E6282" w:rsidRPr="00480D7C" w:rsidRDefault="00A4069A" w:rsidP="003A1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90150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355441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3A1742">
        <w:trPr>
          <w:trHeight w:val="1041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AA7EF4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Космея</w:t>
            </w:r>
            <w:proofErr w:type="spellEnd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– цветы для мамы</w:t>
            </w:r>
          </w:p>
        </w:tc>
        <w:tc>
          <w:tcPr>
            <w:tcW w:w="1985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AC087E" w:rsidP="006A5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AA7EF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родолжать развивать интерес детей к изобразительной деятельности</w:t>
            </w:r>
          </w:p>
        </w:tc>
        <w:tc>
          <w:tcPr>
            <w:tcW w:w="5459" w:type="dxa"/>
          </w:tcPr>
          <w:p w:rsidR="00A4069A" w:rsidRPr="00480D7C" w:rsidRDefault="002C33F9" w:rsidP="006F6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AA7EF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альбомный лист, </w:t>
            </w:r>
            <w:r w:rsidR="006F6C15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гуашь</w:t>
            </w:r>
            <w:r w:rsidR="00AA7EF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стаканчик с водой, кисточка, салфетка, картинки цветов </w:t>
            </w:r>
            <w:proofErr w:type="spellStart"/>
            <w:r w:rsidR="00AA7EF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космеи</w:t>
            </w:r>
            <w:proofErr w:type="spellEnd"/>
          </w:p>
        </w:tc>
      </w:tr>
      <w:tr w:rsidR="002F0C6A" w:rsidRPr="00480D7C" w:rsidTr="003A1742">
        <w:trPr>
          <w:trHeight w:val="843"/>
        </w:trPr>
        <w:tc>
          <w:tcPr>
            <w:tcW w:w="837" w:type="dxa"/>
          </w:tcPr>
          <w:p w:rsidR="002F0C6A" w:rsidRPr="00480D7C" w:rsidRDefault="002F0C6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F0C6A" w:rsidRPr="00480D7C" w:rsidRDefault="00C47EB6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</w:p>
        </w:tc>
        <w:tc>
          <w:tcPr>
            <w:tcW w:w="1985" w:type="dxa"/>
          </w:tcPr>
          <w:p w:rsidR="002F0C6A" w:rsidRPr="00480D7C" w:rsidRDefault="002F0C6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</w:tc>
        <w:tc>
          <w:tcPr>
            <w:tcW w:w="4747" w:type="dxa"/>
          </w:tcPr>
          <w:p w:rsidR="002F0C6A" w:rsidRPr="00480D7C" w:rsidRDefault="000F747A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знакомить детей с таким способом изображения, как </w:t>
            </w:r>
            <w:proofErr w:type="spell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</w:tcPr>
          <w:p w:rsidR="002F0C6A" w:rsidRPr="00480D7C" w:rsidRDefault="006A0D2D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Мультимедийное оборудование, методическая разработка занятия, </w:t>
            </w:r>
            <w:r w:rsidR="000F747A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="000F747A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="000F747A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акварель, тушь либо жидко разведённая гуашь в мисочке, кисточка №10, </w:t>
            </w:r>
            <w:r w:rsidR="000F747A"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трубочка </w:t>
            </w:r>
            <w:r w:rsidR="000F747A" w:rsidRPr="00480D7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(соломинка для напитков)</w:t>
            </w:r>
          </w:p>
        </w:tc>
      </w:tr>
      <w:tr w:rsidR="00A4069A" w:rsidRPr="00480D7C" w:rsidTr="003A1742">
        <w:trPr>
          <w:trHeight w:val="84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4069A" w:rsidRPr="00480D7C" w:rsidRDefault="003B45B4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Колоски </w:t>
            </w:r>
          </w:p>
        </w:tc>
        <w:tc>
          <w:tcPr>
            <w:tcW w:w="1985" w:type="dxa"/>
          </w:tcPr>
          <w:p w:rsidR="00A4069A" w:rsidRPr="00480D7C" w:rsidRDefault="007E6282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3B45B4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знания детей о том, что хлеб – это один из самых главных продуктов питания в России</w:t>
            </w:r>
          </w:p>
        </w:tc>
        <w:tc>
          <w:tcPr>
            <w:tcW w:w="5459" w:type="dxa"/>
          </w:tcPr>
          <w:p w:rsidR="00A4069A" w:rsidRPr="00480D7C" w:rsidRDefault="002C33F9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3B45B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бумага формата А</w:t>
            </w:r>
            <w:proofErr w:type="gramStart"/>
            <w:r w:rsidR="003B45B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  <w:r w:rsidR="003B45B4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гуашь цвета "охра", кисть белка № 4.</w:t>
            </w:r>
          </w:p>
        </w:tc>
      </w:tr>
      <w:tr w:rsidR="00A4069A" w:rsidRPr="00480D7C" w:rsidTr="003A1742">
        <w:trPr>
          <w:trHeight w:val="982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A4069A" w:rsidRPr="00480D7C" w:rsidRDefault="00EB0689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EB0689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умений выполнять изображение птиц и передавать их определенную окраску.</w:t>
            </w:r>
          </w:p>
        </w:tc>
        <w:tc>
          <w:tcPr>
            <w:tcW w:w="5459" w:type="dxa"/>
          </w:tcPr>
          <w:p w:rsidR="00A4069A" w:rsidRPr="00480D7C" w:rsidRDefault="002C33F9" w:rsidP="003A1742">
            <w:pPr>
              <w:jc w:val="both"/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9C0C43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лист формата А</w:t>
            </w:r>
            <w:proofErr w:type="gramStart"/>
            <w:r w:rsidR="009C0C43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  <w:r w:rsidR="009C0C43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простой карандаш, акварель, 2 кисти: широкая и тонкая, стакан с водой.</w:t>
            </w:r>
          </w:p>
        </w:tc>
      </w:tr>
      <w:tr w:rsidR="00A4069A" w:rsidRPr="00480D7C" w:rsidTr="003A1742">
        <w:trPr>
          <w:trHeight w:val="1011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A5E79" w:rsidRPr="00480D7C" w:rsidRDefault="00A4069A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A4069A" w:rsidRPr="00480D7C" w:rsidRDefault="00A4069A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готовых работ </w:t>
            </w:r>
          </w:p>
        </w:tc>
        <w:tc>
          <w:tcPr>
            <w:tcW w:w="1985" w:type="dxa"/>
          </w:tcPr>
          <w:p w:rsidR="006A5E79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A4069A" w:rsidRPr="00480D7C" w:rsidRDefault="00A4069A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7E6282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7E6282" w:rsidRPr="00480D7C" w:rsidRDefault="00A4069A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355441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5D7EC3">
        <w:trPr>
          <w:trHeight w:val="126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AC087E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1985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AC087E" w:rsidP="006A5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и аккуратно </w:t>
            </w:r>
            <w:r w:rsidRPr="00480D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использовать разбрызгивание краски при помощи зубной щётки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ориентироваться на листе бумаги.</w:t>
            </w:r>
          </w:p>
        </w:tc>
        <w:tc>
          <w:tcPr>
            <w:tcW w:w="5459" w:type="dxa"/>
          </w:tcPr>
          <w:p w:rsidR="00A4069A" w:rsidRPr="00480D7C" w:rsidRDefault="002C33F9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AC087E" w:rsidRPr="00480D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презентация «Планеты»,</w:t>
            </w:r>
            <w:r w:rsidR="00AC087E"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C087E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ПВА, фломастеры, щетка зубная, краски, плотный черный картон, цветной картон, губка, газета, ножницы, трафареты планет, пустая шариковая ручка, карандаш.</w:t>
            </w:r>
            <w:proofErr w:type="gramEnd"/>
          </w:p>
        </w:tc>
      </w:tr>
      <w:tr w:rsidR="00A4069A" w:rsidRPr="00480D7C" w:rsidTr="003A1742">
        <w:trPr>
          <w:trHeight w:val="1106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A4069A" w:rsidRPr="00480D7C" w:rsidRDefault="00294A4C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1985" w:type="dxa"/>
          </w:tcPr>
          <w:p w:rsidR="00A4069A" w:rsidRPr="00480D7C" w:rsidRDefault="007E6282" w:rsidP="0081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0D6" w:rsidRPr="00480D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актическое</w:t>
            </w:r>
          </w:p>
        </w:tc>
        <w:tc>
          <w:tcPr>
            <w:tcW w:w="4747" w:type="dxa"/>
          </w:tcPr>
          <w:p w:rsidR="00A4069A" w:rsidRPr="00480D7C" w:rsidRDefault="00294A4C" w:rsidP="003A17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  <w:t>Учить выполнению рисунка в технике рисование методом "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  <w:t>тычка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  <w:t>" жёсткой полусухой кистью.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294A4C" w:rsidRPr="00480D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  <w:t>бумага для рисования, жёсткая кисть №5, простые кисти №5 и №3, стаканчик с водой, гуашь и тканевая салфетка</w:t>
            </w:r>
            <w:r w:rsidR="00294A4C" w:rsidRPr="00480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A4069A" w:rsidRPr="00480D7C" w:rsidTr="005D7EC3">
        <w:trPr>
          <w:trHeight w:val="1430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4069A" w:rsidRPr="00480D7C" w:rsidRDefault="00294A4C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Гжель</w:t>
            </w:r>
            <w:r w:rsidR="00931015" w:rsidRPr="00480D7C">
              <w:rPr>
                <w:rFonts w:ascii="Times New Roman" w:hAnsi="Times New Roman" w:cs="Times New Roman"/>
                <w:sz w:val="24"/>
                <w:szCs w:val="24"/>
              </w:rPr>
              <w:t>ские узоры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294A4C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Продолжать знакомить детей с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гжельской росписью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картинки с изображением предметов </w:t>
            </w:r>
            <w:r w:rsidR="00294A4C"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гжельской росписи 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(посуда, статуэтки, сувениры, яйца);  изображения </w:t>
            </w:r>
            <w:r w:rsidR="00294A4C"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узоров гжельской росписи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; кисти № 2, № 5, палитра, непроливайка, гуашь синего и белого цвета, белая бумага вырезанная в форме яйца на каждого ребенка, лист бумаги синего </w:t>
            </w:r>
            <w:r w:rsidR="00294A4C" w:rsidRPr="00480D7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</w:t>
            </w:r>
            <w:r w:rsidR="00294A4C" w:rsidRPr="00610E6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голубого</w:t>
            </w:r>
            <w:proofErr w:type="gramStart"/>
            <w:r w:rsidR="00294A4C" w:rsidRPr="00480D7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)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ц</w:t>
            </w:r>
            <w:proofErr w:type="gramEnd"/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вета формата А4 на каждого ребенка, клей карандаш.</w:t>
            </w:r>
          </w:p>
        </w:tc>
      </w:tr>
      <w:tr w:rsidR="00A4069A" w:rsidRPr="00480D7C" w:rsidTr="003A1742">
        <w:trPr>
          <w:trHeight w:val="84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A4069A" w:rsidRPr="00480D7C" w:rsidRDefault="00C60C41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Бабочка </w:t>
            </w:r>
          </w:p>
        </w:tc>
        <w:tc>
          <w:tcPr>
            <w:tcW w:w="1985" w:type="dxa"/>
          </w:tcPr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610E6E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C60C41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ознакомить с нетрадиционной техникой рисования  солью и гуашью.</w:t>
            </w:r>
          </w:p>
        </w:tc>
        <w:tc>
          <w:tcPr>
            <w:tcW w:w="5459" w:type="dxa"/>
          </w:tcPr>
          <w:p w:rsidR="00A4069A" w:rsidRPr="00480D7C" w:rsidRDefault="002C33F9" w:rsidP="003A1742">
            <w:pPr>
              <w:jc w:val="both"/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C60C41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бумага белая формата А</w:t>
            </w:r>
            <w:proofErr w:type="gramStart"/>
            <w:r w:rsidR="00C60C41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  <w:r w:rsidR="00C60C41" w:rsidRPr="00480D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гуашь, кисти, клей ПВА, простой карандаш.</w:t>
            </w:r>
          </w:p>
        </w:tc>
      </w:tr>
      <w:tr w:rsidR="00A4069A" w:rsidRPr="00480D7C" w:rsidTr="005D7EC3">
        <w:trPr>
          <w:trHeight w:val="985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A4069A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готовых работ</w:t>
            </w:r>
          </w:p>
          <w:p w:rsidR="00386F34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5E79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Выставочная</w:t>
            </w:r>
          </w:p>
          <w:p w:rsidR="00A4069A" w:rsidRPr="00480D7C" w:rsidRDefault="00A4069A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4069A" w:rsidRPr="00480D7C" w:rsidRDefault="00A4069A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A4465" w:rsidRPr="00480D7C" w:rsidRDefault="00A4069A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A4069A" w:rsidRPr="00480D7C" w:rsidRDefault="00A4069A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  <w:tr w:rsidR="00C93D94" w:rsidRPr="00480D7C" w:rsidTr="005D7EC3">
        <w:trPr>
          <w:trHeight w:val="418"/>
        </w:trPr>
        <w:tc>
          <w:tcPr>
            <w:tcW w:w="15134" w:type="dxa"/>
            <w:gridSpan w:val="5"/>
          </w:tcPr>
          <w:p w:rsidR="00C93D94" w:rsidRPr="00480D7C" w:rsidRDefault="00355441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C93D94" w:rsidRPr="00480D7C" w:rsidTr="005D7EC3">
        <w:trPr>
          <w:trHeight w:val="357"/>
        </w:trPr>
        <w:tc>
          <w:tcPr>
            <w:tcW w:w="83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C93D94" w:rsidRPr="00480D7C" w:rsidRDefault="00C93D94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4069A" w:rsidRPr="00480D7C" w:rsidTr="000075C9">
        <w:trPr>
          <w:trHeight w:val="1053"/>
        </w:trPr>
        <w:tc>
          <w:tcPr>
            <w:tcW w:w="837" w:type="dxa"/>
          </w:tcPr>
          <w:p w:rsidR="00A4069A" w:rsidRPr="00480D7C" w:rsidRDefault="00A4069A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 небе яркие огни</w:t>
            </w:r>
          </w:p>
        </w:tc>
        <w:tc>
          <w:tcPr>
            <w:tcW w:w="1985" w:type="dxa"/>
          </w:tcPr>
          <w:p w:rsidR="00A4069A" w:rsidRPr="00480D7C" w:rsidRDefault="00E45A73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A4069A" w:rsidRPr="00480D7C" w:rsidRDefault="0033190E" w:rsidP="006A5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Создать условия для поддержания интереса к изобразительной деятельности</w:t>
            </w:r>
          </w:p>
        </w:tc>
        <w:tc>
          <w:tcPr>
            <w:tcW w:w="5459" w:type="dxa"/>
          </w:tcPr>
          <w:p w:rsidR="00A4069A" w:rsidRPr="00480D7C" w:rsidRDefault="002C33F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E45A73" w:rsidRPr="00480D7C">
              <w:rPr>
                <w:rFonts w:ascii="Times New Roman" w:hAnsi="Times New Roman" w:cs="Times New Roman"/>
                <w:sz w:val="24"/>
                <w:szCs w:val="24"/>
              </w:rPr>
              <w:t>презентация «День Победы», восковые мелки, наждачная бумага формата А5</w:t>
            </w:r>
            <w:r w:rsidR="0033190E" w:rsidRPr="00480D7C">
              <w:rPr>
                <w:rFonts w:ascii="Times New Roman" w:hAnsi="Times New Roman" w:cs="Times New Roman"/>
                <w:sz w:val="24"/>
                <w:szCs w:val="24"/>
              </w:rPr>
              <w:t>, цветные карандаши, точилка</w:t>
            </w:r>
            <w:r w:rsidR="00674CB7" w:rsidRPr="00480D7C">
              <w:rPr>
                <w:rFonts w:ascii="Times New Roman" w:hAnsi="Times New Roman" w:cs="Times New Roman"/>
                <w:sz w:val="24"/>
                <w:szCs w:val="24"/>
              </w:rPr>
              <w:t>, лак для волос</w:t>
            </w:r>
          </w:p>
        </w:tc>
      </w:tr>
      <w:tr w:rsidR="00294A4C" w:rsidRPr="00480D7C" w:rsidTr="005D7EC3">
        <w:trPr>
          <w:trHeight w:val="418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94A4C" w:rsidRPr="00480D7C" w:rsidRDefault="00294A4C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  <w:r w:rsidR="000075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94A4C" w:rsidRPr="00480D7C" w:rsidRDefault="00294A4C" w:rsidP="000B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294A4C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Формировать навыки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рисования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 испо</w:t>
            </w:r>
            <w:r w:rsidR="000075C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льзуя </w:t>
            </w:r>
            <w:r w:rsidR="000075C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 xml:space="preserve">нетрадиционную 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технику </w:t>
            </w:r>
            <w:r w:rsidRP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</w:t>
            </w:r>
            <w:r w:rsidRPr="000075C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Рисование мыльными пузырями</w:t>
            </w:r>
            <w:r w:rsidRP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»</w:t>
            </w:r>
            <w:r w:rsidRPr="000075C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закрепить знания детей о цветах</w:t>
            </w:r>
          </w:p>
        </w:tc>
        <w:tc>
          <w:tcPr>
            <w:tcW w:w="5459" w:type="dxa"/>
          </w:tcPr>
          <w:p w:rsidR="00294A4C" w:rsidRPr="00480D7C" w:rsidRDefault="002C33F9" w:rsidP="006A5E7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краски, пластиковые стаканчики, жидкое средство для мытья посуды, трубочки для коктейля, картинки с изображением цветов, сал</w:t>
            </w:r>
            <w:r w:rsidR="006A5E7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фетки, </w:t>
            </w:r>
            <w:r w:rsidR="00294A4C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листы </w:t>
            </w:r>
            <w:r w:rsidR="00294A4C" w:rsidRP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="00294A4C" w:rsidRP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  <w:proofErr w:type="gramEnd"/>
            <w:r w:rsidR="00294A4C" w:rsidRP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,</w:t>
            </w:r>
            <w:r w:rsidR="00294A4C" w:rsidRPr="00480D7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075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мультимедийное оборудование</w:t>
            </w:r>
          </w:p>
        </w:tc>
      </w:tr>
      <w:tr w:rsidR="00294A4C" w:rsidRPr="00480D7C" w:rsidTr="005D7EC3">
        <w:trPr>
          <w:trHeight w:val="1126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94A4C" w:rsidRPr="00480D7C" w:rsidRDefault="00294A4C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Я рисую море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294A4C" w:rsidP="006A5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Вызвать интерес к созданию образа моря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нетрадиционной техникой</w:t>
            </w:r>
          </w:p>
        </w:tc>
        <w:tc>
          <w:tcPr>
            <w:tcW w:w="5459" w:type="dxa"/>
          </w:tcPr>
          <w:p w:rsidR="00294A4C" w:rsidRPr="00480D7C" w:rsidRDefault="00294A4C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занятия</w:t>
            </w:r>
            <w:r w:rsidRPr="00480D7C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мультимедийное оборудование, оборудование для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рисования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: кусок обоев,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старые зубные щетки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 зубная паста двух видов </w:t>
            </w:r>
            <w:r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(белая, синяя)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 в </w:t>
            </w:r>
            <w:proofErr w:type="spellStart"/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резеточках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 гуашь, салфетки.</w:t>
            </w:r>
            <w:r w:rsidR="003A1742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для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аппликации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: разнос для раздаточного материала, цветные картинк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и-</w:t>
            </w:r>
            <w:proofErr w:type="gramEnd"/>
            <w:r w:rsidR="003A1742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заготовки с изображением подводных морских жителей, </w:t>
            </w:r>
            <w:proofErr w:type="spellStart"/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резеточки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с клеем ПВА, кисточки для клея, салфетки тканевые, ножницы, клеенки на стол</w:t>
            </w:r>
          </w:p>
        </w:tc>
      </w:tr>
      <w:tr w:rsidR="00294A4C" w:rsidRPr="00480D7C" w:rsidTr="005D7EC3">
        <w:trPr>
          <w:trHeight w:val="1090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3A1742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294A4C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готовых работ</w:t>
            </w:r>
          </w:p>
        </w:tc>
        <w:tc>
          <w:tcPr>
            <w:tcW w:w="1985" w:type="dxa"/>
          </w:tcPr>
          <w:p w:rsidR="003A1742" w:rsidRPr="00480D7C" w:rsidRDefault="00294A4C" w:rsidP="003A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Выставочная</w:t>
            </w:r>
          </w:p>
          <w:p w:rsidR="00294A4C" w:rsidRPr="00480D7C" w:rsidRDefault="00294A4C" w:rsidP="003A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747" w:type="dxa"/>
          </w:tcPr>
          <w:p w:rsidR="00294A4C" w:rsidRDefault="00294A4C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  <w:p w:rsidR="000075C9" w:rsidRDefault="000075C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75C9" w:rsidRPr="00480D7C" w:rsidRDefault="000075C9" w:rsidP="006A5E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59" w:type="dxa"/>
          </w:tcPr>
          <w:p w:rsidR="00294A4C" w:rsidRPr="00480D7C" w:rsidRDefault="00294A4C" w:rsidP="006A5E7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  <w:tr w:rsidR="00294A4C" w:rsidRPr="00480D7C" w:rsidTr="005D7EC3">
        <w:trPr>
          <w:trHeight w:val="418"/>
        </w:trPr>
        <w:tc>
          <w:tcPr>
            <w:tcW w:w="15134" w:type="dxa"/>
            <w:gridSpan w:val="5"/>
          </w:tcPr>
          <w:p w:rsidR="00294A4C" w:rsidRPr="00480D7C" w:rsidRDefault="00294A4C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294A4C" w:rsidRPr="00480D7C" w:rsidTr="005D7EC3">
        <w:trPr>
          <w:trHeight w:val="357"/>
        </w:trPr>
        <w:tc>
          <w:tcPr>
            <w:tcW w:w="837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294A4C" w:rsidRPr="00480D7C" w:rsidTr="003A1742">
        <w:trPr>
          <w:trHeight w:val="1195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294A4C" w:rsidRPr="00480D7C" w:rsidRDefault="00EB0689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Веселый удав Гоша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0075C9" w:rsidP="00386F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родолжать </w:t>
            </w:r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способствовать</w:t>
            </w:r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развитию восприятия, пространственной ориентации, сенсомоторной координации детей</w:t>
            </w:r>
          </w:p>
        </w:tc>
        <w:tc>
          <w:tcPr>
            <w:tcW w:w="5459" w:type="dxa"/>
          </w:tcPr>
          <w:p w:rsidR="00294A4C" w:rsidRPr="00480D7C" w:rsidRDefault="002C33F9" w:rsidP="0000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белая бумага формат</w:t>
            </w:r>
            <w:r w:rsidR="000075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proofErr w:type="gramEnd"/>
            <w:r w:rsidR="00EB0689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простой карандаш, цветные карандаши, квадраты из цветной бумаги 5x5 см, клей-карандаш</w:t>
            </w:r>
          </w:p>
        </w:tc>
      </w:tr>
      <w:tr w:rsidR="00294A4C" w:rsidRPr="00480D7C" w:rsidTr="005D7EC3">
        <w:trPr>
          <w:trHeight w:val="1159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94A4C" w:rsidRPr="00480D7C" w:rsidRDefault="00437874" w:rsidP="003A1742">
            <w:pPr>
              <w:pStyle w:val="a4"/>
              <w:shd w:val="clear" w:color="auto" w:fill="FFFFFF"/>
              <w:spacing w:before="0" w:beforeAutospacing="0" w:after="0" w:afterAutospacing="0"/>
            </w:pPr>
            <w:r w:rsidRPr="00480D7C">
              <w:t>Почувствуй себя волшебником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437874" w:rsidP="00386F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bdr w:val="none" w:sz="0" w:space="0" w:color="auto" w:frame="1"/>
              </w:rPr>
            </w:pPr>
            <w:r w:rsidRPr="00480D7C">
              <w:t xml:space="preserve">Познакомить детей с новой техникой рисования «по </w:t>
            </w:r>
            <w:proofErr w:type="gramStart"/>
            <w:r w:rsidRPr="00480D7C">
              <w:t>сырому</w:t>
            </w:r>
            <w:proofErr w:type="gramEnd"/>
            <w:r w:rsidRPr="00480D7C">
              <w:t>»</w:t>
            </w:r>
          </w:p>
        </w:tc>
        <w:tc>
          <w:tcPr>
            <w:tcW w:w="5459" w:type="dxa"/>
          </w:tcPr>
          <w:p w:rsidR="00294A4C" w:rsidRPr="00480D7C" w:rsidRDefault="002C33F9" w:rsidP="0038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437874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белые листы</w:t>
            </w:r>
            <w:r w:rsidR="00C43068"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  <w:r w:rsidR="00437874"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А3, акварельные краски, кисточки разных размеров, баночки с водой, губки, салфетки, палитры</w:t>
            </w:r>
          </w:p>
        </w:tc>
      </w:tr>
      <w:tr w:rsidR="00294A4C" w:rsidRPr="00480D7C" w:rsidTr="005D7EC3">
        <w:trPr>
          <w:trHeight w:val="1430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94A4C" w:rsidRPr="00480D7C" w:rsidRDefault="00BB6E51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Волшебные цветы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BB6E51" w:rsidP="00386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Формировать знания детей о разнообразии мира цветов, знание экологических норм поведения в природе, вызвать интерес  к отображению своих представлений в изобразительной деятельности</w:t>
            </w:r>
          </w:p>
        </w:tc>
        <w:tc>
          <w:tcPr>
            <w:tcW w:w="5459" w:type="dxa"/>
          </w:tcPr>
          <w:p w:rsidR="00294A4C" w:rsidRPr="00480D7C" w:rsidRDefault="002C33F9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BB6E51" w:rsidRPr="00480D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6E51" w:rsidRPr="00480D7C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белые листы </w:t>
            </w:r>
            <w:r w:rsidR="00C43068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формата </w:t>
            </w:r>
            <w:r w:rsidR="00BB6E51" w:rsidRPr="00480D7C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proofErr w:type="gramStart"/>
            <w:r w:rsidR="00BB6E51" w:rsidRPr="00480D7C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  <w:proofErr w:type="gramEnd"/>
            <w:r w:rsidR="00BB6E51" w:rsidRPr="00480D7C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, акварельные краски, кисточки разных размеров, баночки с водой, губки, салфетки, палитры.</w:t>
            </w:r>
          </w:p>
        </w:tc>
      </w:tr>
      <w:tr w:rsidR="00294A4C" w:rsidRPr="00480D7C" w:rsidTr="005D7EC3">
        <w:trPr>
          <w:trHeight w:val="985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386F34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готовых работ</w:t>
            </w:r>
          </w:p>
          <w:p w:rsidR="00294A4C" w:rsidRPr="00480D7C" w:rsidRDefault="00294A4C" w:rsidP="00E4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86F34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294A4C" w:rsidRPr="00480D7C" w:rsidRDefault="00294A4C" w:rsidP="00386F3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294A4C" w:rsidRPr="00480D7C" w:rsidRDefault="00294A4C" w:rsidP="00386F3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  <w:tr w:rsidR="00294A4C" w:rsidRPr="00480D7C" w:rsidTr="005D7EC3">
        <w:trPr>
          <w:trHeight w:val="418"/>
        </w:trPr>
        <w:tc>
          <w:tcPr>
            <w:tcW w:w="15134" w:type="dxa"/>
            <w:gridSpan w:val="5"/>
          </w:tcPr>
          <w:p w:rsidR="00294A4C" w:rsidRPr="00480D7C" w:rsidRDefault="00294A4C" w:rsidP="004F3ED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0D7C">
              <w:rPr>
                <w:b/>
                <w:sz w:val="28"/>
                <w:szCs w:val="28"/>
              </w:rPr>
              <w:t>Октябрь</w:t>
            </w:r>
          </w:p>
        </w:tc>
      </w:tr>
      <w:tr w:rsidR="00294A4C" w:rsidRPr="00480D7C" w:rsidTr="005D7EC3">
        <w:trPr>
          <w:trHeight w:val="357"/>
        </w:trPr>
        <w:tc>
          <w:tcPr>
            <w:tcW w:w="837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47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59" w:type="dxa"/>
          </w:tcPr>
          <w:p w:rsidR="00294A4C" w:rsidRPr="00480D7C" w:rsidRDefault="00294A4C" w:rsidP="004F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BB6E51" w:rsidRPr="00480D7C" w:rsidTr="003A1742">
        <w:trPr>
          <w:trHeight w:val="276"/>
        </w:trPr>
        <w:tc>
          <w:tcPr>
            <w:tcW w:w="837" w:type="dxa"/>
          </w:tcPr>
          <w:p w:rsidR="00BB6E51" w:rsidRPr="00480D7C" w:rsidRDefault="00BB6E51" w:rsidP="006A5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BB6E51" w:rsidRPr="00480D7C" w:rsidRDefault="00BB6E51" w:rsidP="006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Какого цвета снег? </w:t>
            </w:r>
          </w:p>
        </w:tc>
        <w:tc>
          <w:tcPr>
            <w:tcW w:w="1985" w:type="dxa"/>
          </w:tcPr>
          <w:p w:rsidR="00BB6E51" w:rsidRPr="00480D7C" w:rsidRDefault="00BB6E51" w:rsidP="006A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BB6E51" w:rsidRPr="00480D7C" w:rsidRDefault="00BB6E51" w:rsidP="003A1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Продолжать зн</w:t>
            </w:r>
            <w:r w:rsidR="00A81921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акомить с пальчиковой живописью</w:t>
            </w:r>
          </w:p>
        </w:tc>
        <w:tc>
          <w:tcPr>
            <w:tcW w:w="5459" w:type="dxa"/>
          </w:tcPr>
          <w:p w:rsidR="00BB6E51" w:rsidRPr="00480D7C" w:rsidRDefault="00BB6E51" w:rsidP="00A8192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оборудование, методическая разработка занятия, 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репродукции картин И. Грабаря </w:t>
            </w:r>
            <w:r w:rsidR="003A1742"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«Февральская л</w:t>
            </w:r>
            <w:r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азурь»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</w:t>
            </w:r>
            <w:r w:rsidR="003A1742"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</w:t>
            </w:r>
            <w:r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«Сентябрьский</w:t>
            </w:r>
            <w:r w:rsidR="003A1742"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480D7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снег»</w:t>
            </w:r>
            <w:r w:rsidRPr="00480D7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, о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бразцы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нарисованных снежинок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 краски холодных </w:t>
            </w:r>
            <w:r w:rsidRPr="00480D7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цветов, с</w:t>
            </w:r>
            <w:r w:rsidRPr="00480D7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алфетки, стекла, зеркала.</w:t>
            </w:r>
            <w:proofErr w:type="gramEnd"/>
          </w:p>
        </w:tc>
      </w:tr>
      <w:tr w:rsidR="00294A4C" w:rsidRPr="00480D7C" w:rsidTr="005D7EC3">
        <w:trPr>
          <w:trHeight w:val="64"/>
        </w:trPr>
        <w:tc>
          <w:tcPr>
            <w:tcW w:w="837" w:type="dxa"/>
          </w:tcPr>
          <w:p w:rsidR="00294A4C" w:rsidRPr="00480D7C" w:rsidRDefault="00BB6E51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94A4C" w:rsidRPr="00480D7C" w:rsidRDefault="00807B36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Воробей 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807B36" w:rsidP="003A1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Показать детям способ передачи в рисунке характерных особенностей воробья: пропорции его тела, цвет оперения, форму клюва, хвоста.</w:t>
            </w:r>
          </w:p>
        </w:tc>
        <w:tc>
          <w:tcPr>
            <w:tcW w:w="5459" w:type="dxa"/>
          </w:tcPr>
          <w:p w:rsidR="00294A4C" w:rsidRPr="00480D7C" w:rsidRDefault="002C33F9" w:rsidP="00386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807B36" w:rsidRPr="00480D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07B36" w:rsidRPr="00480D7C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изображения птиц, схема последовательности рисования; у детей: квадратные листы 12х12 см., простой и цветные карандаши, восковые мелки.</w:t>
            </w:r>
          </w:p>
        </w:tc>
      </w:tr>
      <w:tr w:rsidR="00294A4C" w:rsidRPr="00480D7C" w:rsidTr="005D7EC3">
        <w:trPr>
          <w:trHeight w:val="1430"/>
        </w:trPr>
        <w:tc>
          <w:tcPr>
            <w:tcW w:w="837" w:type="dxa"/>
          </w:tcPr>
          <w:p w:rsidR="00294A4C" w:rsidRPr="00480D7C" w:rsidRDefault="00BB6E51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06" w:type="dxa"/>
          </w:tcPr>
          <w:p w:rsidR="00294A4C" w:rsidRPr="00480D7C" w:rsidRDefault="00BB6E51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Поздняя осень </w:t>
            </w:r>
          </w:p>
        </w:tc>
        <w:tc>
          <w:tcPr>
            <w:tcW w:w="1985" w:type="dxa"/>
          </w:tcPr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4747" w:type="dxa"/>
          </w:tcPr>
          <w:p w:rsidR="00294A4C" w:rsidRPr="00480D7C" w:rsidRDefault="00A81921" w:rsidP="00386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9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Познакомить детей с техникой рисования по мокрому листу</w:t>
            </w:r>
          </w:p>
        </w:tc>
        <w:tc>
          <w:tcPr>
            <w:tcW w:w="5459" w:type="dxa"/>
          </w:tcPr>
          <w:p w:rsidR="00294A4C" w:rsidRPr="00480D7C" w:rsidRDefault="002C33F9" w:rsidP="003A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методическая разработка занятия,</w:t>
            </w:r>
            <w:r w:rsidR="00886B1F" w:rsidRPr="0048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86B1F" w:rsidRPr="00480D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репродукции картин художников-пейзажистов по теме «Осень», аудиозапись «Осень» (из цикла «Времена года» П. Чайковского); </w:t>
            </w:r>
            <w:r w:rsidR="00886B1F" w:rsidRPr="00480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акварельная бумага, акварельные  краски, кисточки разных размеров (№ 2,3; № 4,5;№ 7,8), плоская (жесткая кисть), баночки с водой, салфетки</w:t>
            </w:r>
            <w:proofErr w:type="gramEnd"/>
          </w:p>
        </w:tc>
      </w:tr>
      <w:tr w:rsidR="00294A4C" w:rsidRPr="00480D7C" w:rsidTr="005D7EC3">
        <w:trPr>
          <w:trHeight w:val="1030"/>
        </w:trPr>
        <w:tc>
          <w:tcPr>
            <w:tcW w:w="837" w:type="dxa"/>
          </w:tcPr>
          <w:p w:rsidR="00294A4C" w:rsidRPr="00480D7C" w:rsidRDefault="00294A4C" w:rsidP="00901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386F34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</w:p>
          <w:p w:rsidR="00294A4C" w:rsidRPr="00480D7C" w:rsidRDefault="00386F34" w:rsidP="0038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готовых работ</w:t>
            </w:r>
          </w:p>
        </w:tc>
        <w:tc>
          <w:tcPr>
            <w:tcW w:w="1985" w:type="dxa"/>
          </w:tcPr>
          <w:p w:rsidR="00386F34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Выставочная </w:t>
            </w:r>
          </w:p>
          <w:p w:rsidR="00294A4C" w:rsidRPr="00480D7C" w:rsidRDefault="00294A4C" w:rsidP="0090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94A4C" w:rsidRPr="00480D7C" w:rsidRDefault="00294A4C" w:rsidP="007E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294A4C" w:rsidRPr="00480D7C" w:rsidRDefault="00294A4C" w:rsidP="00386F3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 воспитанников эстетического восприятия, творческой активности.  Повысить интерес родителей к творчеству детей</w:t>
            </w:r>
          </w:p>
        </w:tc>
        <w:tc>
          <w:tcPr>
            <w:tcW w:w="5459" w:type="dxa"/>
          </w:tcPr>
          <w:p w:rsidR="00294A4C" w:rsidRPr="00480D7C" w:rsidRDefault="00294A4C" w:rsidP="00386F3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80D7C">
              <w:t>Стеллажи для размещения выставочных работ</w:t>
            </w:r>
          </w:p>
        </w:tc>
      </w:tr>
    </w:tbl>
    <w:p w:rsidR="00C959A0" w:rsidRPr="00480D7C" w:rsidRDefault="00C959A0" w:rsidP="00C959A0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59A0" w:rsidRPr="00480D7C" w:rsidSect="00C959A0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112F70" w:rsidRPr="00480D7C" w:rsidRDefault="00BB19C2" w:rsidP="00386F34">
      <w:pPr>
        <w:pStyle w:val="a4"/>
        <w:spacing w:before="0" w:beforeAutospacing="0" w:after="0" w:afterAutospacing="0"/>
        <w:jc w:val="center"/>
        <w:rPr>
          <w:sz w:val="28"/>
        </w:rPr>
      </w:pPr>
      <w:r w:rsidRPr="00480D7C">
        <w:rPr>
          <w:sz w:val="28"/>
        </w:rPr>
        <w:lastRenderedPageBreak/>
        <w:t>Календарно</w:t>
      </w:r>
      <w:r w:rsidR="00386F34" w:rsidRPr="00480D7C">
        <w:rPr>
          <w:sz w:val="28"/>
        </w:rPr>
        <w:t>-тематический план</w:t>
      </w:r>
    </w:p>
    <w:p w:rsidR="00386F34" w:rsidRPr="00480D7C" w:rsidRDefault="00386F34" w:rsidP="00112F70">
      <w:pPr>
        <w:pStyle w:val="a4"/>
        <w:spacing w:before="0" w:beforeAutospacing="0" w:after="0" w:afterAutospacing="0"/>
        <w:rPr>
          <w:sz w:val="28"/>
        </w:rPr>
      </w:pP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560"/>
        <w:gridCol w:w="1417"/>
      </w:tblGrid>
      <w:tr w:rsidR="00BB19C2" w:rsidRPr="00480D7C" w:rsidTr="00BB19C2">
        <w:tc>
          <w:tcPr>
            <w:tcW w:w="534" w:type="dxa"/>
            <w:vMerge w:val="restart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 xml:space="preserve">Тема </w:t>
            </w:r>
          </w:p>
        </w:tc>
        <w:tc>
          <w:tcPr>
            <w:tcW w:w="4819" w:type="dxa"/>
            <w:gridSpan w:val="3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Количество занятий</w:t>
            </w:r>
          </w:p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C1382" w:rsidRPr="00480D7C" w:rsidTr="00BB19C2">
        <w:tc>
          <w:tcPr>
            <w:tcW w:w="534" w:type="dxa"/>
            <w:vMerge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Теория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Практика</w:t>
            </w:r>
          </w:p>
        </w:tc>
        <w:tc>
          <w:tcPr>
            <w:tcW w:w="1417" w:type="dxa"/>
          </w:tcPr>
          <w:p w:rsidR="00BB19C2" w:rsidRPr="00480D7C" w:rsidRDefault="00BB19C2" w:rsidP="00BB19C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Всего</w:t>
            </w:r>
          </w:p>
          <w:p w:rsidR="00BC1382" w:rsidRPr="00480D7C" w:rsidRDefault="00BB19C2" w:rsidP="00BB19C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 xml:space="preserve"> занятий</w:t>
            </w:r>
          </w:p>
        </w:tc>
      </w:tr>
      <w:tr w:rsidR="00BC1382" w:rsidRPr="00480D7C" w:rsidTr="00BB19C2">
        <w:trPr>
          <w:trHeight w:val="430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 xml:space="preserve">Сентябрь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BC1382" w:rsidP="00386F34">
            <w:pPr>
              <w:pStyle w:val="a4"/>
              <w:spacing w:before="0" w:beforeAutospacing="0" w:after="0" w:afterAutospacing="0"/>
            </w:pPr>
            <w:r w:rsidRPr="00480D7C">
              <w:t>Вводное: Знакомство с работой творческой мастерской «Мастер кисти»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>Ежик – ни головы, ни ножек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Астры – осенние цветы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42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Октябрь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Мухомор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Осенний пейзаж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>Звездное небо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proofErr w:type="spellStart"/>
            <w:r w:rsidRPr="00480D7C">
              <w:t>Ниткография</w:t>
            </w:r>
            <w:proofErr w:type="spellEnd"/>
            <w:r w:rsidRPr="00480D7C">
              <w:t xml:space="preserve">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25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Ноябрь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Зимняя сказка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>Зимняя рябина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Мишка на севере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23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Декабрь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Снежинка на окне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Снежная вьюга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</w:pPr>
            <w:r w:rsidRPr="00480D7C">
              <w:t xml:space="preserve">Елочка </w:t>
            </w:r>
          </w:p>
        </w:tc>
        <w:tc>
          <w:tcPr>
            <w:tcW w:w="1842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5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Январь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Зимний лес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Веселые кляксы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Лесная краса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4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Февраль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E3186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Сказочная рыбка </w:t>
            </w:r>
          </w:p>
        </w:tc>
        <w:tc>
          <w:tcPr>
            <w:tcW w:w="1842" w:type="dxa"/>
          </w:tcPr>
          <w:p w:rsidR="00BC1382" w:rsidRPr="00480D7C" w:rsidRDefault="00E31864" w:rsidP="00E31864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BB19C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2</w:t>
            </w:r>
          </w:p>
        </w:tc>
        <w:tc>
          <w:tcPr>
            <w:tcW w:w="1417" w:type="dxa"/>
          </w:tcPr>
          <w:p w:rsidR="00BC1382" w:rsidRPr="00480D7C" w:rsidRDefault="00BB19C2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2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За моим окном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Дымковская игрушка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Март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proofErr w:type="spellStart"/>
            <w:r w:rsidRPr="00480D7C">
              <w:t>Космея</w:t>
            </w:r>
            <w:proofErr w:type="spellEnd"/>
            <w:r w:rsidRPr="00480D7C">
              <w:t xml:space="preserve"> – цветы для мамы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proofErr w:type="spellStart"/>
            <w:r w:rsidRPr="00480D7C">
              <w:t>Кляксография</w:t>
            </w:r>
            <w:proofErr w:type="spellEnd"/>
            <w:r w:rsidRPr="00480D7C">
              <w:t xml:space="preserve"> с трубочкой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Колоски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proofErr w:type="spellStart"/>
            <w:r w:rsidRPr="00480D7C">
              <w:t>Совунья</w:t>
            </w:r>
            <w:proofErr w:type="spellEnd"/>
            <w:r w:rsidRPr="00480D7C">
              <w:t xml:space="preserve">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 xml:space="preserve">Апрель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Космос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Зайчик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Гжельские узоры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4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Бабочка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Май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В небе яркие огни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Одуванчик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Я рисую море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 xml:space="preserve">Сентябрь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Веселый удав Гоша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Почувствуй себя волшебником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C1382" w:rsidRPr="00480D7C" w:rsidTr="00BB19C2">
        <w:tc>
          <w:tcPr>
            <w:tcW w:w="534" w:type="dxa"/>
          </w:tcPr>
          <w:p w:rsidR="00BC1382" w:rsidRPr="00480D7C" w:rsidRDefault="00BC138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Волшебные цветы </w:t>
            </w:r>
          </w:p>
        </w:tc>
        <w:tc>
          <w:tcPr>
            <w:tcW w:w="1842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BC1382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E31864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 xml:space="preserve">Сентябрь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</w:tr>
      <w:tr w:rsidR="00E31864" w:rsidRPr="00480D7C" w:rsidTr="00BB19C2">
        <w:tc>
          <w:tcPr>
            <w:tcW w:w="534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3402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>Какого цвета снег?</w:t>
            </w:r>
          </w:p>
        </w:tc>
        <w:tc>
          <w:tcPr>
            <w:tcW w:w="1842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E31864" w:rsidRPr="00480D7C" w:rsidTr="00BB19C2">
        <w:tc>
          <w:tcPr>
            <w:tcW w:w="534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2</w:t>
            </w:r>
          </w:p>
        </w:tc>
        <w:tc>
          <w:tcPr>
            <w:tcW w:w="3402" w:type="dxa"/>
          </w:tcPr>
          <w:p w:rsidR="00E31864" w:rsidRPr="00480D7C" w:rsidRDefault="00E31864" w:rsidP="00E31864">
            <w:pPr>
              <w:pStyle w:val="a4"/>
              <w:spacing w:before="0" w:beforeAutospacing="0" w:after="0" w:afterAutospacing="0"/>
            </w:pPr>
            <w:r w:rsidRPr="00480D7C">
              <w:t xml:space="preserve">Воробей </w:t>
            </w:r>
          </w:p>
        </w:tc>
        <w:tc>
          <w:tcPr>
            <w:tcW w:w="1842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E31864" w:rsidRPr="00480D7C" w:rsidTr="00BB19C2">
        <w:tc>
          <w:tcPr>
            <w:tcW w:w="534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</w:t>
            </w:r>
          </w:p>
        </w:tc>
        <w:tc>
          <w:tcPr>
            <w:tcW w:w="3402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</w:pPr>
            <w:r w:rsidRPr="00480D7C">
              <w:t xml:space="preserve">Поздняя осень </w:t>
            </w:r>
          </w:p>
        </w:tc>
        <w:tc>
          <w:tcPr>
            <w:tcW w:w="1842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-</w:t>
            </w:r>
          </w:p>
        </w:tc>
        <w:tc>
          <w:tcPr>
            <w:tcW w:w="1560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  <w:tc>
          <w:tcPr>
            <w:tcW w:w="1417" w:type="dxa"/>
          </w:tcPr>
          <w:p w:rsidR="00E31864" w:rsidRPr="00480D7C" w:rsidRDefault="00E31864" w:rsidP="00503A2E">
            <w:pPr>
              <w:pStyle w:val="a4"/>
              <w:spacing w:before="0" w:beforeAutospacing="0" w:after="0" w:afterAutospacing="0"/>
              <w:jc w:val="center"/>
            </w:pPr>
            <w:r w:rsidRPr="00480D7C">
              <w:t>1</w:t>
            </w:r>
          </w:p>
        </w:tc>
      </w:tr>
      <w:tr w:rsidR="00BB19C2" w:rsidRPr="00480D7C" w:rsidTr="00BB19C2">
        <w:trPr>
          <w:trHeight w:val="431"/>
        </w:trPr>
        <w:tc>
          <w:tcPr>
            <w:tcW w:w="3936" w:type="dxa"/>
            <w:gridSpan w:val="2"/>
            <w:shd w:val="clear" w:color="auto" w:fill="D9D9D9" w:themeFill="background1" w:themeFillShade="D9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rPr>
                <w:b/>
              </w:rPr>
            </w:pPr>
            <w:r w:rsidRPr="00480D7C">
              <w:rPr>
                <w:b/>
              </w:rPr>
              <w:t>Итого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B19C2" w:rsidRPr="00480D7C" w:rsidRDefault="00BB19C2" w:rsidP="00503A2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80D7C">
              <w:rPr>
                <w:b/>
              </w:rPr>
              <w:t>36</w:t>
            </w:r>
          </w:p>
        </w:tc>
      </w:tr>
    </w:tbl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9D4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1F1" w:rsidRPr="00480D7C" w:rsidRDefault="00EF49D4" w:rsidP="00EF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tbl>
      <w:tblPr>
        <w:tblpPr w:leftFromText="180" w:rightFromText="180" w:vertAnchor="text" w:horzAnchor="margin" w:tblpXSpec="center" w:tblpY="280"/>
        <w:tblW w:w="101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740"/>
        <w:gridCol w:w="1559"/>
        <w:gridCol w:w="1701"/>
        <w:gridCol w:w="1420"/>
      </w:tblGrid>
      <w:tr w:rsidR="005E6672" w:rsidRPr="00480D7C" w:rsidTr="00E6791F">
        <w:trPr>
          <w:trHeight w:val="405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672" w:rsidRPr="00480D7C" w:rsidRDefault="005E6672" w:rsidP="0031284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672" w:rsidRPr="00480D7C" w:rsidRDefault="005E6672" w:rsidP="0031284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блока, раздела.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5E6672" w:rsidRPr="00480D7C" w:rsidTr="00E6791F">
        <w:trPr>
          <w:trHeight w:val="292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0" w:lineRule="atLeast"/>
              <w:ind w:left="3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672" w:rsidRPr="00480D7C" w:rsidRDefault="005E667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2C4792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92" w:rsidRPr="00480D7C" w:rsidRDefault="002C479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92" w:rsidRPr="00480D7C" w:rsidRDefault="002C4792" w:rsidP="002C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92" w:rsidRPr="00480D7C" w:rsidRDefault="002C4792" w:rsidP="002C47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92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92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EF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фантазийный узор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EF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обычная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веселые кляксы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C47E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трубочкой: дерево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 и восковые  мелки: астры – осенние цветы; снежинки на окне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 и свеча: звездное небо; за моим окном;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космос; снежная вьюга;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2C47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 мокрому листу: </w:t>
            </w:r>
            <w:r w:rsidR="002C4792"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почувствуй себя волшебником</w:t>
            </w: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волшебные цветы; поздняя осень;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Восковые мелки или цветные карандаши: веселый удав Гоша; в небе яркие огни; воробей;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FC49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гуашью: гжельские узоры; дымковская игрушка; </w:t>
            </w: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космея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цветы для мамы; осенний пейзаж; </w:t>
            </w:r>
            <w:proofErr w:type="spell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совунья</w:t>
            </w:r>
            <w:proofErr w:type="spell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колоски;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C4792"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C47E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крупами: ежик – ни головы, ни ножек; зимний лес;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FC49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трафаретами: зимняя сказка;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C47E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зайчик; </w:t>
            </w:r>
            <w:r w:rsidR="00FC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мишка на Севере;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C47E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акварельными красками и клеем ПВА: лесная краса; сказочная рыбка;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proofErr w:type="gramStart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пальчиками</w:t>
            </w:r>
            <w:proofErr w:type="gramEnd"/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какого цвета снег?; зимняя рябина; мухомор;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284F" w:rsidRPr="00480D7C" w:rsidTr="00EF49D4">
        <w:trPr>
          <w:trHeight w:val="29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мыльными пузырями: одуванчик;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33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гуашью и солью: бабочка;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33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зубной пастой: я рисую море;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49F6" w:rsidRPr="00480D7C" w:rsidTr="00EF49D4">
        <w:trPr>
          <w:trHeight w:val="33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9F6" w:rsidRPr="00480D7C" w:rsidRDefault="00FC49F6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9F6" w:rsidRPr="00480D7C" w:rsidRDefault="00FC49F6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печатанием лапками 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9F6" w:rsidRPr="00480D7C" w:rsidRDefault="00FC49F6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9F6" w:rsidRPr="00480D7C" w:rsidRDefault="00FC49F6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1" w:name="_GoBack"/>
            <w:bookmarkEnd w:id="1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9F6" w:rsidRPr="00480D7C" w:rsidRDefault="00FC49F6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284F" w:rsidRPr="00480D7C" w:rsidTr="00EF49D4">
        <w:trPr>
          <w:trHeight w:val="33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EF49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31284F" w:rsidP="003128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4F" w:rsidRPr="00480D7C" w:rsidRDefault="002C4792" w:rsidP="003128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  <w:bookmarkStart w:id="2" w:name="08706d190d44c4bc28751660201bf1bb24edaaee"/>
      <w:bookmarkStart w:id="3" w:name="0"/>
      <w:bookmarkEnd w:id="2"/>
      <w:bookmarkEnd w:id="3"/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  <w:rPr>
          <w:color w:val="1F497D" w:themeColor="text2"/>
          <w:u w:val="single"/>
        </w:rPr>
      </w:pPr>
    </w:p>
    <w:p w:rsidR="006D61F1" w:rsidRPr="00480D7C" w:rsidRDefault="006D61F1" w:rsidP="007F775E">
      <w:pPr>
        <w:pStyle w:val="a4"/>
        <w:spacing w:before="0" w:beforeAutospacing="0" w:after="0" w:afterAutospacing="0"/>
        <w:jc w:val="center"/>
      </w:pPr>
    </w:p>
    <w:p w:rsidR="00202877" w:rsidRPr="00480D7C" w:rsidRDefault="00202877" w:rsidP="007F775E">
      <w:pPr>
        <w:pStyle w:val="a4"/>
        <w:spacing w:before="0" w:beforeAutospacing="0" w:after="0" w:afterAutospacing="0"/>
        <w:jc w:val="center"/>
      </w:pPr>
    </w:p>
    <w:p w:rsidR="00202877" w:rsidRPr="00480D7C" w:rsidRDefault="00202877" w:rsidP="007F775E">
      <w:pPr>
        <w:pStyle w:val="a4"/>
        <w:spacing w:before="0" w:beforeAutospacing="0" w:after="0" w:afterAutospacing="0"/>
        <w:jc w:val="center"/>
      </w:pPr>
    </w:p>
    <w:p w:rsidR="00202877" w:rsidRPr="00480D7C" w:rsidRDefault="00202877" w:rsidP="007F775E">
      <w:pPr>
        <w:pStyle w:val="a4"/>
        <w:spacing w:before="0" w:beforeAutospacing="0" w:after="0" w:afterAutospacing="0"/>
        <w:jc w:val="center"/>
      </w:pPr>
    </w:p>
    <w:p w:rsidR="00202877" w:rsidRPr="00480D7C" w:rsidRDefault="00202877" w:rsidP="007F775E">
      <w:pPr>
        <w:pStyle w:val="a4"/>
        <w:spacing w:before="0" w:beforeAutospacing="0" w:after="0" w:afterAutospacing="0"/>
        <w:jc w:val="center"/>
      </w:pPr>
    </w:p>
    <w:p w:rsidR="00202877" w:rsidRPr="00480D7C" w:rsidRDefault="00202877" w:rsidP="007F775E">
      <w:pPr>
        <w:pStyle w:val="a4"/>
        <w:spacing w:before="0" w:beforeAutospacing="0" w:after="0" w:afterAutospacing="0"/>
        <w:jc w:val="center"/>
      </w:pPr>
    </w:p>
    <w:p w:rsidR="00BB19C2" w:rsidRPr="00480D7C" w:rsidRDefault="00BB19C2" w:rsidP="007F775E">
      <w:pPr>
        <w:pStyle w:val="a4"/>
        <w:spacing w:before="0" w:beforeAutospacing="0" w:after="0" w:afterAutospacing="0"/>
        <w:jc w:val="center"/>
      </w:pPr>
    </w:p>
    <w:p w:rsidR="00BB19C2" w:rsidRPr="00480D7C" w:rsidRDefault="00BB19C2" w:rsidP="007F775E">
      <w:pPr>
        <w:pStyle w:val="a4"/>
        <w:spacing w:before="0" w:beforeAutospacing="0" w:after="0" w:afterAutospacing="0"/>
        <w:jc w:val="center"/>
      </w:pPr>
    </w:p>
    <w:p w:rsidR="00BB19C2" w:rsidRPr="00480D7C" w:rsidRDefault="00BB19C2" w:rsidP="007F775E">
      <w:pPr>
        <w:pStyle w:val="a4"/>
        <w:spacing w:before="0" w:beforeAutospacing="0" w:after="0" w:afterAutospacing="0"/>
        <w:jc w:val="center"/>
      </w:pPr>
    </w:p>
    <w:p w:rsidR="00BB19C2" w:rsidRPr="00480D7C" w:rsidRDefault="00BB19C2" w:rsidP="007F775E">
      <w:pPr>
        <w:pStyle w:val="a4"/>
        <w:spacing w:before="0" w:beforeAutospacing="0" w:after="0" w:afterAutospacing="0"/>
        <w:jc w:val="center"/>
      </w:pPr>
    </w:p>
    <w:p w:rsidR="00BB19C2" w:rsidRPr="00480D7C" w:rsidRDefault="006C557C" w:rsidP="007F775E">
      <w:pPr>
        <w:pStyle w:val="a4"/>
        <w:spacing w:before="0" w:beforeAutospacing="0" w:after="0" w:afterAutospacing="0"/>
        <w:jc w:val="center"/>
        <w:rPr>
          <w:b/>
        </w:rPr>
      </w:pPr>
      <w:r w:rsidRPr="00480D7C">
        <w:rPr>
          <w:b/>
        </w:rPr>
        <w:lastRenderedPageBreak/>
        <w:t>СПИСОК ИСТОЧНИКОВ</w:t>
      </w:r>
    </w:p>
    <w:p w:rsidR="00796F1F" w:rsidRPr="00480D7C" w:rsidRDefault="00503A2E" w:rsidP="00796F1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Казакова</w:t>
      </w:r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Р.Г. Рисование с детьми дошкольного возраста: Нетрадиционные техники, пл</w:t>
      </w:r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анирование </w:t>
      </w:r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[Электронный ресурс] / Р.Г. Казакова; </w:t>
      </w:r>
      <w:hyperlink r:id="rId8" w:history="1">
        <w:r w:rsidR="00796F1F"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https://www.twirpx.com/file/871529/</w:t>
        </w:r>
      </w:hyperlink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Режим доступа: </w:t>
      </w:r>
      <w:hyperlink r:id="rId9" w:history="1">
        <w:r w:rsidR="00796F1F"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https://www.twirpx.com/file/871529/</w:t>
        </w:r>
      </w:hyperlink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="00796F1F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796F1F" w:rsidRPr="00480D7C" w:rsidRDefault="00796F1F" w:rsidP="00796F1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Лубковска</w:t>
      </w:r>
      <w:proofErr w:type="spellEnd"/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Згрыхова</w:t>
      </w:r>
      <w:proofErr w:type="spellEnd"/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это сами: п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воспита</w:t>
      </w:r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теля </w:t>
      </w:r>
      <w:r w:rsidR="008D7A49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 сада [Текст] /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</w:t>
      </w:r>
      <w:proofErr w:type="spellStart"/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Лубковская</w:t>
      </w:r>
      <w:proofErr w:type="spellEnd"/>
      <w:r w:rsidR="008D7A49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</w:t>
      </w:r>
      <w:r w:rsidR="008D7A49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201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8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7F01" w:rsidRPr="0048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480D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156 с.</w:t>
      </w:r>
    </w:p>
    <w:p w:rsidR="008D7A49" w:rsidRPr="00480D7C" w:rsidRDefault="008D7A49" w:rsidP="00796F1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Лыкова, И.А. Изобразительное творчество в детском саду [Электронный ресурс] / А.И. Лыкова; </w:t>
      </w:r>
      <w:hyperlink r:id="rId10" w:history="1">
        <w:r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www.twirpx.com/file/713468/</w:t>
        </w:r>
      </w:hyperlink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Режим доступа: </w:t>
      </w:r>
      <w:hyperlink r:id="rId11" w:history="1">
        <w:r w:rsidR="006C557C"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https://www.twirpx.com/file/713468/</w:t>
        </w:r>
      </w:hyperlink>
      <w:r w:rsidR="006C557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747F01" w:rsidRPr="00480D7C" w:rsidRDefault="008D7A49" w:rsidP="00747F0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Лыкова, И.А.  Программа художественного воспитания, обучения и развития детей 2 – 7 лет «Цветные ладошки» [Текст] / И.А. Лыкова. – М.: «Карапуз-дидактика», 2017. </w:t>
      </w:r>
      <w:r w:rsidR="00747F01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144с. </w:t>
      </w:r>
    </w:p>
    <w:p w:rsidR="008D7A49" w:rsidRPr="00480D7C" w:rsidRDefault="00747F01" w:rsidP="00747F0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Комарова, Т.С. Детское художественное творчество: методическое пособие для воспитателей и педагогов [Текст] / Т.С. Комарова. – М.: Мозаика-Синтез, 2015. – 117с.</w:t>
      </w:r>
    </w:p>
    <w:p w:rsidR="00747F01" w:rsidRPr="00480D7C" w:rsidRDefault="00747F01" w:rsidP="00747F0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Цвитария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Нетрадиционные техники рисования. Интегрированные занятия в ДОУ [Текст] / Т.А.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Цвитария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ТЦ Сфера, 2011. – 122с.</w:t>
      </w:r>
    </w:p>
    <w:p w:rsidR="00747F01" w:rsidRPr="00480D7C" w:rsidRDefault="00747F01" w:rsidP="00C5273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Галанов</w:t>
      </w:r>
      <w:r w:rsidR="009D53D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А.С., Корнилова</w:t>
      </w:r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С.Н.</w:t>
      </w:r>
      <w:r w:rsidR="009D53D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дошкольниками по изобразительному искусству [Электронный ресурс] / А.С. Галанов</w:t>
      </w:r>
      <w:r w:rsidR="009D53D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C557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C52736"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www.twirpx.com/file/1613182/</w:t>
        </w:r>
      </w:hyperlink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Режим доступа: </w:t>
      </w:r>
      <w:hyperlink r:id="rId13" w:history="1">
        <w:r w:rsidR="00C52736"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https://www.twirpx.com/file/1613182/</w:t>
        </w:r>
      </w:hyperlink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="00C52736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C52736" w:rsidRPr="00480D7C" w:rsidRDefault="00C52736" w:rsidP="00C5273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Конощук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С.И. Фантазии круглый год: пособие для педагогических коллективов детских садов, студентов, родителей. [Текст] / С.И.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Конощук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М: Обруч, СПб</w:t>
      </w:r>
      <w:proofErr w:type="gram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проекты, 2014. – 204с.</w:t>
      </w:r>
    </w:p>
    <w:p w:rsidR="006C557C" w:rsidRPr="00480D7C" w:rsidRDefault="00C52736" w:rsidP="006C557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Уотт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 Я умею рисовать [Электронный ресурс] / Ф.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Уотт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14" w:history="1">
        <w:r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www.liveinternet.ru/users/laura_ry/post298607977</w:t>
        </w:r>
      </w:hyperlink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Режим доступа: </w:t>
      </w:r>
      <w:hyperlink r:id="rId15" w:history="1">
        <w:r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https://www.liveinternet.ru/users/laura_ry/post298607977</w:t>
        </w:r>
      </w:hyperlink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202877" w:rsidRPr="00480D7C" w:rsidRDefault="00C52736" w:rsidP="006C557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Корнилова, С.Н., Галанов, А.С. Уроки изобразительного искусства для детей 5-9 лет [Электронный ресурс] / С.Н. Корнилова; </w:t>
      </w:r>
      <w:hyperlink r:id="rId16" w:history="1">
        <w:r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https://www.twirpx.com/file/1613182/</w:t>
        </w:r>
      </w:hyperlink>
      <w:r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Режим доступа: </w:t>
      </w:r>
      <w:hyperlink r:id="rId17" w:history="1">
        <w:r w:rsidRPr="00480D7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https://www.twirpx.com/file/1613182/</w:t>
        </w:r>
      </w:hyperlink>
      <w:r w:rsidR="006C557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6C557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="006C557C" w:rsidRPr="0048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sectPr w:rsidR="00202877" w:rsidRPr="00480D7C" w:rsidSect="00C959A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0664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05FD6"/>
    <w:multiLevelType w:val="multilevel"/>
    <w:tmpl w:val="B8E4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E2403"/>
    <w:multiLevelType w:val="multilevel"/>
    <w:tmpl w:val="715C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211D4"/>
    <w:multiLevelType w:val="hybridMultilevel"/>
    <w:tmpl w:val="1986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31D83"/>
    <w:multiLevelType w:val="multilevel"/>
    <w:tmpl w:val="D57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C4C20"/>
    <w:multiLevelType w:val="multilevel"/>
    <w:tmpl w:val="3C7E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F0517"/>
    <w:multiLevelType w:val="hybridMultilevel"/>
    <w:tmpl w:val="246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F00A5"/>
    <w:multiLevelType w:val="hybridMultilevel"/>
    <w:tmpl w:val="AF36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824BE"/>
    <w:multiLevelType w:val="hybridMultilevel"/>
    <w:tmpl w:val="AA6A1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03355A"/>
    <w:multiLevelType w:val="hybridMultilevel"/>
    <w:tmpl w:val="9A8A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00010"/>
    <w:multiLevelType w:val="multilevel"/>
    <w:tmpl w:val="0AEE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C175C"/>
    <w:multiLevelType w:val="hybridMultilevel"/>
    <w:tmpl w:val="D73A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B17F66"/>
    <w:multiLevelType w:val="multilevel"/>
    <w:tmpl w:val="8A1C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B087D"/>
    <w:multiLevelType w:val="multilevel"/>
    <w:tmpl w:val="9560FF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63E3C"/>
    <w:multiLevelType w:val="multilevel"/>
    <w:tmpl w:val="8A3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C31C3"/>
    <w:multiLevelType w:val="hybridMultilevel"/>
    <w:tmpl w:val="A53C8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971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982563"/>
    <w:multiLevelType w:val="hybridMultilevel"/>
    <w:tmpl w:val="6164C1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455C36"/>
    <w:multiLevelType w:val="hybridMultilevel"/>
    <w:tmpl w:val="BB5C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1"/>
  </w:num>
  <w:num w:numId="5">
    <w:abstractNumId w:val="15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  <w:num w:numId="13">
    <w:abstractNumId w:val="1"/>
  </w:num>
  <w:num w:numId="14">
    <w:abstractNumId w:val="6"/>
  </w:num>
  <w:num w:numId="15">
    <w:abstractNumId w:val="12"/>
  </w:num>
  <w:num w:numId="16">
    <w:abstractNumId w:val="10"/>
  </w:num>
  <w:num w:numId="17">
    <w:abstractNumId w:val="3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A2A88"/>
    <w:rsid w:val="0000329B"/>
    <w:rsid w:val="000075C9"/>
    <w:rsid w:val="00014326"/>
    <w:rsid w:val="00030446"/>
    <w:rsid w:val="00040639"/>
    <w:rsid w:val="00040684"/>
    <w:rsid w:val="00092583"/>
    <w:rsid w:val="000A6911"/>
    <w:rsid w:val="000B2ED6"/>
    <w:rsid w:val="000D35A7"/>
    <w:rsid w:val="000D4052"/>
    <w:rsid w:val="000F747A"/>
    <w:rsid w:val="0010080F"/>
    <w:rsid w:val="00112F70"/>
    <w:rsid w:val="00160865"/>
    <w:rsid w:val="00173BD6"/>
    <w:rsid w:val="00181F69"/>
    <w:rsid w:val="001C191A"/>
    <w:rsid w:val="001D0CF4"/>
    <w:rsid w:val="001D47CE"/>
    <w:rsid w:val="001E2B54"/>
    <w:rsid w:val="001E5ABF"/>
    <w:rsid w:val="00202877"/>
    <w:rsid w:val="002068F8"/>
    <w:rsid w:val="00233617"/>
    <w:rsid w:val="00241F37"/>
    <w:rsid w:val="0025686E"/>
    <w:rsid w:val="002602E5"/>
    <w:rsid w:val="00262F34"/>
    <w:rsid w:val="00272101"/>
    <w:rsid w:val="00293469"/>
    <w:rsid w:val="00294A4C"/>
    <w:rsid w:val="002A0DF1"/>
    <w:rsid w:val="002A517D"/>
    <w:rsid w:val="002A58C4"/>
    <w:rsid w:val="002C33F9"/>
    <w:rsid w:val="002C4792"/>
    <w:rsid w:val="002F0C6A"/>
    <w:rsid w:val="0031284F"/>
    <w:rsid w:val="0033190E"/>
    <w:rsid w:val="00340915"/>
    <w:rsid w:val="00344C45"/>
    <w:rsid w:val="00350F3E"/>
    <w:rsid w:val="00355441"/>
    <w:rsid w:val="003772F9"/>
    <w:rsid w:val="00383E5C"/>
    <w:rsid w:val="00386F34"/>
    <w:rsid w:val="003905F3"/>
    <w:rsid w:val="0039107F"/>
    <w:rsid w:val="003A1742"/>
    <w:rsid w:val="003B45B4"/>
    <w:rsid w:val="003D2BEB"/>
    <w:rsid w:val="00411679"/>
    <w:rsid w:val="004235CE"/>
    <w:rsid w:val="00437874"/>
    <w:rsid w:val="0045144D"/>
    <w:rsid w:val="00453A7C"/>
    <w:rsid w:val="00480D7C"/>
    <w:rsid w:val="00487F8D"/>
    <w:rsid w:val="004A4ACA"/>
    <w:rsid w:val="004C1108"/>
    <w:rsid w:val="004C6D1A"/>
    <w:rsid w:val="004E7F8C"/>
    <w:rsid w:val="004F3ED8"/>
    <w:rsid w:val="00503A2E"/>
    <w:rsid w:val="0051123C"/>
    <w:rsid w:val="00527DC1"/>
    <w:rsid w:val="00530A2A"/>
    <w:rsid w:val="00541FC7"/>
    <w:rsid w:val="0054594B"/>
    <w:rsid w:val="00565485"/>
    <w:rsid w:val="005670CE"/>
    <w:rsid w:val="00591DB3"/>
    <w:rsid w:val="005A23EA"/>
    <w:rsid w:val="005B7919"/>
    <w:rsid w:val="005D7EC3"/>
    <w:rsid w:val="005E6672"/>
    <w:rsid w:val="005F3024"/>
    <w:rsid w:val="005F6793"/>
    <w:rsid w:val="00610E6E"/>
    <w:rsid w:val="00617DEA"/>
    <w:rsid w:val="00624CDB"/>
    <w:rsid w:val="00624F15"/>
    <w:rsid w:val="00665B30"/>
    <w:rsid w:val="006734A0"/>
    <w:rsid w:val="00674CB7"/>
    <w:rsid w:val="006774AC"/>
    <w:rsid w:val="006A0D2D"/>
    <w:rsid w:val="006A114E"/>
    <w:rsid w:val="006A5E79"/>
    <w:rsid w:val="006A7E32"/>
    <w:rsid w:val="006C020A"/>
    <w:rsid w:val="006C557C"/>
    <w:rsid w:val="006D0E33"/>
    <w:rsid w:val="006D0EB5"/>
    <w:rsid w:val="006D61F1"/>
    <w:rsid w:val="006D6B99"/>
    <w:rsid w:val="006E41BA"/>
    <w:rsid w:val="006F1D88"/>
    <w:rsid w:val="006F6C15"/>
    <w:rsid w:val="006F6D67"/>
    <w:rsid w:val="00704E8C"/>
    <w:rsid w:val="007342A4"/>
    <w:rsid w:val="00747F01"/>
    <w:rsid w:val="00775D4F"/>
    <w:rsid w:val="007901FA"/>
    <w:rsid w:val="00795C36"/>
    <w:rsid w:val="00796F1F"/>
    <w:rsid w:val="007A066A"/>
    <w:rsid w:val="007A4465"/>
    <w:rsid w:val="007D6BE7"/>
    <w:rsid w:val="007E6282"/>
    <w:rsid w:val="007E6B9A"/>
    <w:rsid w:val="007E7D02"/>
    <w:rsid w:val="007F775E"/>
    <w:rsid w:val="008020BD"/>
    <w:rsid w:val="00806733"/>
    <w:rsid w:val="00807B36"/>
    <w:rsid w:val="008140D6"/>
    <w:rsid w:val="008142A0"/>
    <w:rsid w:val="00815309"/>
    <w:rsid w:val="0082623E"/>
    <w:rsid w:val="008265CE"/>
    <w:rsid w:val="0084046A"/>
    <w:rsid w:val="008412CE"/>
    <w:rsid w:val="008612E3"/>
    <w:rsid w:val="00886B1F"/>
    <w:rsid w:val="00893B5F"/>
    <w:rsid w:val="008C3984"/>
    <w:rsid w:val="008C5F80"/>
    <w:rsid w:val="008C6457"/>
    <w:rsid w:val="008D7A49"/>
    <w:rsid w:val="0090150B"/>
    <w:rsid w:val="00927833"/>
    <w:rsid w:val="00931015"/>
    <w:rsid w:val="009310FA"/>
    <w:rsid w:val="0093584C"/>
    <w:rsid w:val="00936ED4"/>
    <w:rsid w:val="00952C13"/>
    <w:rsid w:val="009764B6"/>
    <w:rsid w:val="009819CD"/>
    <w:rsid w:val="009C0C43"/>
    <w:rsid w:val="009D53DC"/>
    <w:rsid w:val="00A0080D"/>
    <w:rsid w:val="00A25022"/>
    <w:rsid w:val="00A36A59"/>
    <w:rsid w:val="00A37A83"/>
    <w:rsid w:val="00A4069A"/>
    <w:rsid w:val="00A52FB6"/>
    <w:rsid w:val="00A806D0"/>
    <w:rsid w:val="00A81921"/>
    <w:rsid w:val="00AA3AE0"/>
    <w:rsid w:val="00AA5F39"/>
    <w:rsid w:val="00AA7EF4"/>
    <w:rsid w:val="00AC087E"/>
    <w:rsid w:val="00AC5718"/>
    <w:rsid w:val="00AF695E"/>
    <w:rsid w:val="00AF7D69"/>
    <w:rsid w:val="00B105D1"/>
    <w:rsid w:val="00B41845"/>
    <w:rsid w:val="00B420E6"/>
    <w:rsid w:val="00B710A0"/>
    <w:rsid w:val="00B73AEE"/>
    <w:rsid w:val="00B80F1A"/>
    <w:rsid w:val="00BB062A"/>
    <w:rsid w:val="00BB19C2"/>
    <w:rsid w:val="00BB6A9D"/>
    <w:rsid w:val="00BB6E51"/>
    <w:rsid w:val="00BC1382"/>
    <w:rsid w:val="00C22CDA"/>
    <w:rsid w:val="00C312E4"/>
    <w:rsid w:val="00C36A1B"/>
    <w:rsid w:val="00C43068"/>
    <w:rsid w:val="00C47EB6"/>
    <w:rsid w:val="00C52736"/>
    <w:rsid w:val="00C52D8C"/>
    <w:rsid w:val="00C60C0B"/>
    <w:rsid w:val="00C60C41"/>
    <w:rsid w:val="00C65CC8"/>
    <w:rsid w:val="00C66D57"/>
    <w:rsid w:val="00C73BE4"/>
    <w:rsid w:val="00C93D94"/>
    <w:rsid w:val="00C959A0"/>
    <w:rsid w:val="00CB27E0"/>
    <w:rsid w:val="00CC2AE9"/>
    <w:rsid w:val="00CC5C43"/>
    <w:rsid w:val="00CF1C60"/>
    <w:rsid w:val="00D15E1C"/>
    <w:rsid w:val="00D3074F"/>
    <w:rsid w:val="00D42DD5"/>
    <w:rsid w:val="00D4565C"/>
    <w:rsid w:val="00D55154"/>
    <w:rsid w:val="00D65007"/>
    <w:rsid w:val="00D733C0"/>
    <w:rsid w:val="00D802EE"/>
    <w:rsid w:val="00D96CAC"/>
    <w:rsid w:val="00DB5AD4"/>
    <w:rsid w:val="00DD4EE1"/>
    <w:rsid w:val="00DF1E9B"/>
    <w:rsid w:val="00E02FBC"/>
    <w:rsid w:val="00E31864"/>
    <w:rsid w:val="00E45A73"/>
    <w:rsid w:val="00E6791F"/>
    <w:rsid w:val="00E9032A"/>
    <w:rsid w:val="00E90731"/>
    <w:rsid w:val="00EA2A88"/>
    <w:rsid w:val="00EB0689"/>
    <w:rsid w:val="00EB790B"/>
    <w:rsid w:val="00EE7759"/>
    <w:rsid w:val="00EF49D4"/>
    <w:rsid w:val="00F0452B"/>
    <w:rsid w:val="00F05E00"/>
    <w:rsid w:val="00F231CE"/>
    <w:rsid w:val="00F530CE"/>
    <w:rsid w:val="00F721AD"/>
    <w:rsid w:val="00F9495F"/>
    <w:rsid w:val="00FB5E21"/>
    <w:rsid w:val="00FC49F6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BD"/>
  </w:style>
  <w:style w:type="paragraph" w:styleId="1">
    <w:name w:val="heading 1"/>
    <w:basedOn w:val="a"/>
    <w:next w:val="a"/>
    <w:link w:val="10"/>
    <w:uiPriority w:val="9"/>
    <w:qFormat/>
    <w:rsid w:val="00344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0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2946"/>
    <w:rPr>
      <w:b/>
      <w:bCs/>
    </w:rPr>
  </w:style>
  <w:style w:type="character" w:styleId="a6">
    <w:name w:val="Emphasis"/>
    <w:basedOn w:val="a0"/>
    <w:uiPriority w:val="20"/>
    <w:qFormat/>
    <w:rsid w:val="00FF2946"/>
    <w:rPr>
      <w:i/>
      <w:iCs/>
    </w:rPr>
  </w:style>
  <w:style w:type="table" w:styleId="a7">
    <w:name w:val="Table Grid"/>
    <w:basedOn w:val="a1"/>
    <w:uiPriority w:val="59"/>
    <w:rsid w:val="00FF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FF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2946"/>
  </w:style>
  <w:style w:type="character" w:customStyle="1" w:styleId="c5">
    <w:name w:val="c5"/>
    <w:basedOn w:val="a0"/>
    <w:rsid w:val="00FF2946"/>
  </w:style>
  <w:style w:type="character" w:customStyle="1" w:styleId="c23">
    <w:name w:val="c23"/>
    <w:basedOn w:val="a0"/>
    <w:rsid w:val="00FF2946"/>
  </w:style>
  <w:style w:type="character" w:customStyle="1" w:styleId="c0">
    <w:name w:val="c0"/>
    <w:basedOn w:val="a0"/>
    <w:rsid w:val="00FF2946"/>
  </w:style>
  <w:style w:type="paragraph" w:customStyle="1" w:styleId="c16">
    <w:name w:val="c16"/>
    <w:basedOn w:val="a"/>
    <w:uiPriority w:val="99"/>
    <w:rsid w:val="004C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1108"/>
    <w:rPr>
      <w:rFonts w:cs="Times New Roman"/>
    </w:rPr>
  </w:style>
  <w:style w:type="paragraph" w:styleId="a8">
    <w:name w:val="No Spacing"/>
    <w:uiPriority w:val="1"/>
    <w:qFormat/>
    <w:rsid w:val="006774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C45"/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44C4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022"/>
    <w:rPr>
      <w:rFonts w:ascii="Segoe UI" w:hAnsi="Segoe UI" w:cs="Segoe UI"/>
      <w:sz w:val="18"/>
      <w:szCs w:val="18"/>
    </w:rPr>
  </w:style>
  <w:style w:type="paragraph" w:customStyle="1" w:styleId="c8c15">
    <w:name w:val="c8 c15"/>
    <w:basedOn w:val="a"/>
    <w:rsid w:val="00C22CDA"/>
    <w:pPr>
      <w:spacing w:before="100" w:beforeAutospacing="1" w:after="100" w:afterAutospacing="1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C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0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03A2E"/>
  </w:style>
  <w:style w:type="paragraph" w:customStyle="1" w:styleId="c29">
    <w:name w:val="c29"/>
    <w:basedOn w:val="a"/>
    <w:rsid w:val="0050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3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871529/" TargetMode="External"/><Relationship Id="rId13" Type="http://schemas.openxmlformats.org/officeDocument/2006/relationships/hyperlink" Target="https://www.twirpx.com/file/161318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3taiga@yandex.ru" TargetMode="External"/><Relationship Id="rId12" Type="http://schemas.openxmlformats.org/officeDocument/2006/relationships/hyperlink" Target="http://www.twirpx.com/file/1613182/" TargetMode="External"/><Relationship Id="rId17" Type="http://schemas.openxmlformats.org/officeDocument/2006/relationships/hyperlink" Target="https://www.twirpx.com/file/16131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irpx.com/file/161318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rpx.com/file/71346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veinternet.ru/users/laura_ry/post298607977" TargetMode="External"/><Relationship Id="rId10" Type="http://schemas.openxmlformats.org/officeDocument/2006/relationships/hyperlink" Target="http://www.twirpx.com/file/713468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wirpx.com/file/871529/" TargetMode="External"/><Relationship Id="rId14" Type="http://schemas.openxmlformats.org/officeDocument/2006/relationships/hyperlink" Target="http://www.liveinternet.ru/users/laura_ry/post298607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50B0-1B61-421C-A372-FB430FA6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17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2018-09-19T05:14:00Z</cp:lastPrinted>
  <dcterms:created xsi:type="dcterms:W3CDTF">2018-08-25T15:55:00Z</dcterms:created>
  <dcterms:modified xsi:type="dcterms:W3CDTF">2019-01-29T07:22:00Z</dcterms:modified>
</cp:coreProperties>
</file>