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6C82BA" w14:textId="77777777" w:rsidR="00572B16" w:rsidRPr="00572B16" w:rsidRDefault="00572B16" w:rsidP="00572B16">
      <w:r w:rsidRPr="00572B16">
        <w:rPr>
          <w:b/>
          <w:bCs/>
        </w:rPr>
        <w:t>Методическая разработка</w:t>
      </w:r>
    </w:p>
    <w:p w14:paraId="1BDFEAB8" w14:textId="77777777" w:rsidR="00572B16" w:rsidRPr="00572B16" w:rsidRDefault="00572B16" w:rsidP="00572B16">
      <w:r w:rsidRPr="00572B16">
        <w:rPr>
          <w:b/>
          <w:bCs/>
        </w:rPr>
        <w:t>Особенности организации и методика проведения учебно-тренировочного занятия по футболу</w:t>
      </w:r>
    </w:p>
    <w:p w14:paraId="783C63D1" w14:textId="77777777" w:rsidR="00572B16" w:rsidRPr="00572B16" w:rsidRDefault="00572B16" w:rsidP="00572B16">
      <w:r w:rsidRPr="00572B16">
        <w:t>Составитель: педагог дополнительного образования</w:t>
      </w:r>
    </w:p>
    <w:p w14:paraId="3FCE3400" w14:textId="6C3E2E09" w:rsidR="00572B16" w:rsidRPr="00572B16" w:rsidRDefault="00572B16" w:rsidP="00572B16">
      <w:r>
        <w:t>Арджеванидзе Алексей Юрьевич</w:t>
      </w:r>
    </w:p>
    <w:p w14:paraId="75DA8F7C" w14:textId="77777777" w:rsidR="00572B16" w:rsidRPr="00572B16" w:rsidRDefault="00572B16" w:rsidP="00572B16">
      <w:r w:rsidRPr="00572B16">
        <w:t>СОДЕРЖАНИЕ</w:t>
      </w:r>
    </w:p>
    <w:p w14:paraId="5CBF81F4" w14:textId="77777777" w:rsidR="00572B16" w:rsidRPr="00572B16" w:rsidRDefault="00572B16" w:rsidP="00572B16">
      <w:r w:rsidRPr="00572B16">
        <w:t>1.Введение</w:t>
      </w:r>
    </w:p>
    <w:p w14:paraId="39E95BDC" w14:textId="77777777" w:rsidR="00572B16" w:rsidRPr="00572B16" w:rsidRDefault="00572B16" w:rsidP="00572B16">
      <w:r w:rsidRPr="00572B16">
        <w:t>2. Футбол как средство физического воспитания подростков и молодежи</w:t>
      </w:r>
    </w:p>
    <w:p w14:paraId="4875E82E" w14:textId="77777777" w:rsidR="00572B16" w:rsidRPr="00572B16" w:rsidRDefault="00572B16" w:rsidP="00572B16">
      <w:r w:rsidRPr="00572B16">
        <w:t>3.Основные средства и методы обучения и тренировки</w:t>
      </w:r>
    </w:p>
    <w:p w14:paraId="6E58FDB5" w14:textId="77777777" w:rsidR="00572B16" w:rsidRPr="00572B16" w:rsidRDefault="00572B16" w:rsidP="00572B16">
      <w:r w:rsidRPr="00572B16">
        <w:t>4. Методы обучения и тренировки</w:t>
      </w:r>
    </w:p>
    <w:p w14:paraId="6709F027" w14:textId="77777777" w:rsidR="00572B16" w:rsidRPr="00572B16" w:rsidRDefault="00572B16" w:rsidP="00572B16">
      <w:r w:rsidRPr="00572B16">
        <w:t>5. Заключение</w:t>
      </w:r>
    </w:p>
    <w:p w14:paraId="034EFB7D" w14:textId="77777777" w:rsidR="00572B16" w:rsidRPr="00572B16" w:rsidRDefault="00572B16" w:rsidP="00572B16">
      <w:r w:rsidRPr="00572B16">
        <w:t>6. Литература</w:t>
      </w:r>
    </w:p>
    <w:p w14:paraId="08128C6E" w14:textId="77777777" w:rsidR="00572B16" w:rsidRPr="00572B16" w:rsidRDefault="00572B16" w:rsidP="00572B16">
      <w:r w:rsidRPr="00572B16">
        <w:rPr>
          <w:b/>
          <w:bCs/>
        </w:rPr>
        <w:t>Введение</w:t>
      </w:r>
    </w:p>
    <w:p w14:paraId="4AA21D46" w14:textId="77777777" w:rsidR="00572B16" w:rsidRPr="00572B16" w:rsidRDefault="00572B16" w:rsidP="00572B16">
      <w:r w:rsidRPr="00572B16">
        <w:t>Футбол – одно из самых доступных, популярных и массовых средств физического развития и укрепления здоровья молодежи. Игра занимает ведущее место в общей системе физического воспитания. Коллективный характер футбольной деятельности воспитывает чувство дружбы, товарищества, взаимопомощи, развивает такие ценные моральные качества, как чувство ответственности, уважение к партнерам и соперникам, дисциплинированность и активность. Каждый футболист может проявить в игре самостоятельность, инициативу творчества. Вместе с тем игра требует подчинения личных стремлений интересам коллектива. В процессе игровой деятельности необходимо овладевать сложной техникой и тактикой футбола, развивать физические качества, устойчивость к неблагоприятным условиям внешней среды, строго соблюдать спортивный режим. Все это способствует воспитанию волевых черт характера, смелости, стойкости, решительности, выдержки и мужества.</w:t>
      </w:r>
    </w:p>
    <w:p w14:paraId="4849D193" w14:textId="77777777" w:rsidR="00572B16" w:rsidRPr="00572B16" w:rsidRDefault="00572B16" w:rsidP="00572B16">
      <w:r w:rsidRPr="00572B16">
        <w:t>В настоящее время специалисты в области спорта большое внимание уделяют развитию двигательных возможностей спортсмена, планированию учебно-тренировочной работы соответственно возрастным особенностям и на этой основе достижению высокого уровня базовой подготовки. Последнее должно обеспечивать юным спортсменам основу для дальнейшего совершенствования их функциональной и технической подготовленности, создавая благоприятные предпосылки к достижению высокого уровня спорт До настоящего времени в детско-юношеском футболе не решен ряд проблем, относящихся к построению учебно-тренировочного процесса и, в частности, оптимальной взаимосвязи физических качеств в динамике и определения рациональных тренировочных воздействий с целью их развития.</w:t>
      </w:r>
    </w:p>
    <w:p w14:paraId="52F9C613" w14:textId="77777777" w:rsidR="00572B16" w:rsidRPr="00572B16" w:rsidRDefault="00572B16" w:rsidP="00572B16">
      <w:r w:rsidRPr="00572B16">
        <w:t>Все изложенное обуславливает необходимость разработки экспериментальных моделей учебно-тренировочных программ, направленных на развитие основных физических качеств у юных футболистов на этапе начальной подготовки.</w:t>
      </w:r>
    </w:p>
    <w:p w14:paraId="5330A04A" w14:textId="77777777" w:rsidR="00572B16" w:rsidRPr="00572B16" w:rsidRDefault="00572B16" w:rsidP="00572B16">
      <w:r w:rsidRPr="00572B16">
        <w:rPr>
          <w:b/>
          <w:bCs/>
        </w:rPr>
        <w:t>Футбол как средство физического воспитания подростков и молодежи</w:t>
      </w:r>
    </w:p>
    <w:p w14:paraId="0B822B7A" w14:textId="77777777" w:rsidR="00572B16" w:rsidRPr="00572B16" w:rsidRDefault="00572B16" w:rsidP="00572B16">
      <w:r w:rsidRPr="00572B16">
        <w:t>Спорт – это популярнейшее зрелище, действенное средство воспитания и самовоспитания человека, в нем присутствует сложнейший процесс межчеловеческих отношений. Спорт является часть физической культуры. В нем человек стремится расширить границы своих возможностей. Физическая культура и спорт является важнейшим средством физического воспитания.</w:t>
      </w:r>
    </w:p>
    <w:p w14:paraId="1BCA8CB6" w14:textId="77777777" w:rsidR="00572B16" w:rsidRPr="00572B16" w:rsidRDefault="00572B16" w:rsidP="00572B16">
      <w:r w:rsidRPr="00572B16">
        <w:lastRenderedPageBreak/>
        <w:t>Футбол – одно из самых доступных, популярных и массовых средств физического развития и укрепления здоровья молодежи. Игра занимает ведущее место в общей системе физического воспитания. Коллективный характер футбольной деятельности воспитывает чувство дружбы, товарищества, взаимопомощи, развивает также такое ценное моральное качество, как чувство ответственности, уважение к партнерам и соперникам, дисциплинированность и активность. Каждый футболист может проявить личные качества: самостоятельность, инициативу творчества. Вместе с тем игра требует подчинения личных стремлений интересам коллектива. В процессе игровой деятельности необходимо овладевать сложной техникой и тактикой футбола, развивать физические качества, преодолевать устойчивость к неблагоприятным условиям внешней среды, строго соблюдать спортивный режим.</w:t>
      </w:r>
    </w:p>
    <w:p w14:paraId="4484EE18" w14:textId="77777777" w:rsidR="00572B16" w:rsidRPr="00572B16" w:rsidRDefault="00572B16" w:rsidP="00572B16">
      <w:r w:rsidRPr="00572B16">
        <w:t>Футбол – мощное средство агитации и пропаганды физической культуры и спорта. Бескомпромиссное и честное единоборство, высокое исполнительское мастерство, физическое совершенство вызывают не только глубокое удовлетворение, наслаждение, радость миллионов болельщиков, но также заинтересованное отношение, которое приводит любителей футбола на спортивные площадки.</w:t>
      </w:r>
    </w:p>
    <w:p w14:paraId="3AAEEF9A" w14:textId="77777777" w:rsidR="00572B16" w:rsidRPr="00572B16" w:rsidRDefault="00572B16" w:rsidP="00572B16">
      <w:r w:rsidRPr="00572B16">
        <w:rPr>
          <w:b/>
          <w:bCs/>
        </w:rPr>
        <w:t>Основные средства и методы обучения и тренировки</w:t>
      </w:r>
    </w:p>
    <w:p w14:paraId="642ABB76" w14:textId="77777777" w:rsidR="00572B16" w:rsidRPr="00572B16" w:rsidRDefault="00572B16" w:rsidP="00572B16">
      <w:r w:rsidRPr="00572B16">
        <w:rPr>
          <w:b/>
          <w:bCs/>
          <w:i/>
          <w:iCs/>
        </w:rPr>
        <w:t>Средства обучения и тренировки</w:t>
      </w:r>
    </w:p>
    <w:p w14:paraId="566699DF" w14:textId="77777777" w:rsidR="00572B16" w:rsidRPr="00572B16" w:rsidRDefault="00572B16" w:rsidP="00572B16">
      <w:r w:rsidRPr="00572B16">
        <w:t>Основным средством подготовки футболистов являются </w:t>
      </w:r>
      <w:r w:rsidRPr="00572B16">
        <w:rPr>
          <w:i/>
          <w:iCs/>
        </w:rPr>
        <w:t>физические упражнения, </w:t>
      </w:r>
      <w:r w:rsidRPr="00572B16">
        <w:t>которые представляют собой двигательные действия, выбранные и используемые методически правильно для реализации поставленной задачи.</w:t>
      </w:r>
    </w:p>
    <w:p w14:paraId="3929F174" w14:textId="77777777" w:rsidR="00572B16" w:rsidRPr="00572B16" w:rsidRDefault="00572B16" w:rsidP="00572B16">
      <w:r w:rsidRPr="00572B16">
        <w:t>Количество применяемых в подготовке футболистов физических упражнений крайне велико. Многие из них существенно отличаются одно от другого как по форме, так и по содержанию. Чтобы выбрать отдельные средства из всего их многообразия, необходимо в первую очередь четко представлять специфику содержания физического упражнения.</w:t>
      </w:r>
    </w:p>
    <w:p w14:paraId="1920C922" w14:textId="77777777" w:rsidR="00572B16" w:rsidRPr="00572B16" w:rsidRDefault="00572B16" w:rsidP="00572B16">
      <w:r w:rsidRPr="00572B16">
        <w:t>Содержание физического упражнения составляют действия, которые определяют основные процессы, происходящие в организме в ходе выполнения упражнения. Эти процессы многогранны. Они могут рассматриваться в различных аспектах: психологическом, физиологическом, биохимическом, педагогическом и др. Таким образом, отдельное физическое упражнение оказывает комплексное влияние на организм спортсмена, позволяет решать ряд задач спортивной подготовки.</w:t>
      </w:r>
    </w:p>
    <w:p w14:paraId="19D0D699" w14:textId="77777777" w:rsidR="00572B16" w:rsidRPr="00572B16" w:rsidRDefault="00572B16" w:rsidP="00572B16">
      <w:r w:rsidRPr="00572B16">
        <w:t>Исходя из особенностей футбола и задач подготовки, все основные средства можно подразделить на специфические, т.е. упражнения с мячом, и неспецифические, т.е. упражнения без мяча.</w:t>
      </w:r>
    </w:p>
    <w:p w14:paraId="7BC57CBA" w14:textId="77777777" w:rsidR="00572B16" w:rsidRPr="00572B16" w:rsidRDefault="00572B16" w:rsidP="00572B16">
      <w:r w:rsidRPr="00572B16">
        <w:t>Специфические упражнения, применяемые в тренировке футболистов, состоят из двух групп: соревновательные и специальные.</w:t>
      </w:r>
    </w:p>
    <w:p w14:paraId="624EE0E8" w14:textId="77777777" w:rsidR="00572B16" w:rsidRPr="00572B16" w:rsidRDefault="00572B16" w:rsidP="00572B16">
      <w:r w:rsidRPr="00572B16">
        <w:rPr>
          <w:i/>
          <w:iCs/>
        </w:rPr>
        <w:t>Соревновательные упражнения</w:t>
      </w:r>
      <w:r w:rsidRPr="00572B16">
        <w:rPr>
          <w:b/>
          <w:bCs/>
        </w:rPr>
        <w:t> </w:t>
      </w:r>
      <w:r w:rsidRPr="00572B16">
        <w:t>– это совокупность двигательных действий, составляющих предмет игры в футбол и выполняемых в полном соответствии с правилами состязаний по футболу.</w:t>
      </w:r>
    </w:p>
    <w:p w14:paraId="07170F82" w14:textId="77777777" w:rsidR="00572B16" w:rsidRPr="00572B16" w:rsidRDefault="00572B16" w:rsidP="00572B16">
      <w:r w:rsidRPr="00572B16">
        <w:rPr>
          <w:i/>
          <w:iCs/>
        </w:rPr>
        <w:t>Специальные упражнения</w:t>
      </w:r>
      <w:r w:rsidRPr="00572B16">
        <w:rPr>
          <w:b/>
          <w:bCs/>
        </w:rPr>
        <w:t> </w:t>
      </w:r>
      <w:r w:rsidRPr="00572B16">
        <w:t>– это двигательные действия, состоящие из элементов соревновательных упражнений и их вариантов. Предназначены они главным образом для технико-тактического совершенствования и развития специальных физических качеств.</w:t>
      </w:r>
    </w:p>
    <w:p w14:paraId="1ABA9EEF" w14:textId="77777777" w:rsidR="00572B16" w:rsidRPr="00572B16" w:rsidRDefault="00572B16" w:rsidP="00572B16">
      <w:r w:rsidRPr="00572B16">
        <w:t>К специальным упражнениям относятся индивидуальные и групповые упражнения с мячом (удары, остановки, ведение, взаимодействия в парах, тройках т.д.), а также игровые упражнения (различные «квадраты», держание мяча и т.д.).</w:t>
      </w:r>
    </w:p>
    <w:p w14:paraId="046FECDA" w14:textId="77777777" w:rsidR="00572B16" w:rsidRPr="00572B16" w:rsidRDefault="00572B16" w:rsidP="00572B16">
      <w:r w:rsidRPr="00572B16">
        <w:lastRenderedPageBreak/>
        <w:t>Преимущество специальных упражнений заключается в том, что они дают возможность дозировать воздействие более целенаправленно и эффективно, чем соревновательные.</w:t>
      </w:r>
    </w:p>
    <w:p w14:paraId="54DE193F" w14:textId="77777777" w:rsidR="00572B16" w:rsidRPr="00572B16" w:rsidRDefault="00572B16" w:rsidP="00572B16">
      <w:r w:rsidRPr="00572B16">
        <w:t>Неспецифические упражнения включают в себя две группы: общеподготовительные и специальноподготовительные.</w:t>
      </w:r>
    </w:p>
    <w:p w14:paraId="677B6C9C" w14:textId="77777777" w:rsidR="00572B16" w:rsidRPr="00572B16" w:rsidRDefault="00572B16" w:rsidP="00572B16">
      <w:r w:rsidRPr="00572B16">
        <w:rPr>
          <w:i/>
          <w:iCs/>
        </w:rPr>
        <w:t>Общеподготовительные упражнения</w:t>
      </w:r>
      <w:r w:rsidRPr="00572B16">
        <w:rPr>
          <w:b/>
          <w:bCs/>
        </w:rPr>
        <w:t> </w:t>
      </w:r>
      <w:r w:rsidRPr="00572B16">
        <w:t>– это двигательные действия, являющиеся преимущественно средством общей подготовки футболиста. С их помощью решают задачи всестороннего физического воспитания, избирательного воздействия на развитие основных физических качеств, улучшения координационных способностей, двигательных навыков и умений.</w:t>
      </w:r>
    </w:p>
    <w:p w14:paraId="05029E01" w14:textId="77777777" w:rsidR="00572B16" w:rsidRPr="00572B16" w:rsidRDefault="00572B16" w:rsidP="00572B16">
      <w:r w:rsidRPr="00572B16">
        <w:t>Общеподготовительные упражнения можно использовать и как средство активного отдыха и восстановления. Наконец, общеподготовительные упражнения способствуют сохранению достаточно высокой физической и психической работоспособности, если объективные условия (климатические факторы, травмы и т.д.) не дают возможности использовать специальные средства.</w:t>
      </w:r>
    </w:p>
    <w:p w14:paraId="50742D1B" w14:textId="77777777" w:rsidR="00572B16" w:rsidRPr="00572B16" w:rsidRDefault="00572B16" w:rsidP="00572B16">
      <w:r w:rsidRPr="00572B16">
        <w:t>Соответствующие упражнения подбирают из различных видов спорта, спортивных и подвижных игр и дополняют общеразвивающими.</w:t>
      </w:r>
    </w:p>
    <w:p w14:paraId="13F34D1D" w14:textId="77777777" w:rsidR="00572B16" w:rsidRPr="00572B16" w:rsidRDefault="00572B16" w:rsidP="00572B16">
      <w:r w:rsidRPr="00572B16">
        <w:rPr>
          <w:i/>
          <w:iCs/>
        </w:rPr>
        <w:t>Специальноподготовительные упражнения</w:t>
      </w:r>
      <w:r w:rsidRPr="00572B16">
        <w:rPr>
          <w:b/>
          <w:bCs/>
        </w:rPr>
        <w:t> – </w:t>
      </w:r>
      <w:r w:rsidRPr="00572B16">
        <w:t>это двигательные действия, которые имеют существенное сходство со специальными упражнениями по форме, структуре и характеру проявления физических и психических качеств.</w:t>
      </w:r>
    </w:p>
    <w:p w14:paraId="77E1FF03" w14:textId="77777777" w:rsidR="00572B16" w:rsidRPr="00572B16" w:rsidRDefault="00572B16" w:rsidP="00572B16">
      <w:r w:rsidRPr="00572B16">
        <w:rPr>
          <w:b/>
          <w:bCs/>
        </w:rPr>
        <w:t>Методы обучения и тренировки</w:t>
      </w:r>
    </w:p>
    <w:p w14:paraId="3401201C" w14:textId="77777777" w:rsidR="00572B16" w:rsidRPr="00572B16" w:rsidRDefault="00572B16" w:rsidP="00572B16">
      <w:r w:rsidRPr="00572B16">
        <w:t>Действенность любого педагогического средства зависит во многом от метода его применения. Метод - способ достижения поставленной цели, определенным образом упорядоченная деятельность.</w:t>
      </w:r>
    </w:p>
    <w:p w14:paraId="2A399C21" w14:textId="77777777" w:rsidR="00572B16" w:rsidRPr="00572B16" w:rsidRDefault="00572B16" w:rsidP="00572B16">
      <w:r w:rsidRPr="00572B16">
        <w:t>Основные методы спортивной тренировки можно разделить на три группы: практические, словесные, наглядные.</w:t>
      </w:r>
    </w:p>
    <w:p w14:paraId="7F275C2D" w14:textId="77777777" w:rsidR="00572B16" w:rsidRPr="00572B16" w:rsidRDefault="00572B16" w:rsidP="00572B16">
      <w:r w:rsidRPr="00572B16">
        <w:t>В тренировочных занятиях эти методы применяют в основном в комплексе, хотя иногда в зависимости от конкретных условий тем или иным методам отдается предпочтение.</w:t>
      </w:r>
    </w:p>
    <w:p w14:paraId="24082169" w14:textId="77777777" w:rsidR="00572B16" w:rsidRPr="00572B16" w:rsidRDefault="00572B16" w:rsidP="00572B16">
      <w:r w:rsidRPr="00572B16">
        <w:t>Выбор метода определяется возрастом, подготовленностью, квалификацией футболистов, задачей, изучаемым материалом, применяемыми средствами, условиями занятий, профессиональной подготовленностью самого тренера и другими факторами.</w:t>
      </w:r>
    </w:p>
    <w:p w14:paraId="66F684BF" w14:textId="77777777" w:rsidR="00572B16" w:rsidRPr="00572B16" w:rsidRDefault="00572B16" w:rsidP="00572B16">
      <w:r w:rsidRPr="00572B16">
        <w:rPr>
          <w:i/>
          <w:iCs/>
        </w:rPr>
        <w:t>Практические методы</w:t>
      </w:r>
    </w:p>
    <w:p w14:paraId="1A4F77CB" w14:textId="77777777" w:rsidR="00572B16" w:rsidRPr="00572B16" w:rsidRDefault="00572B16" w:rsidP="00572B16">
      <w:r w:rsidRPr="00572B16">
        <w:t>Практические методы спортивной тренировки, основанные на двигательной деятельности спортсмена, подразделяются на методы упражнений, игровой и соревновательный методы.</w:t>
      </w:r>
    </w:p>
    <w:p w14:paraId="75B36981" w14:textId="77777777" w:rsidR="00572B16" w:rsidRPr="00572B16" w:rsidRDefault="00572B16" w:rsidP="00572B16">
      <w:r w:rsidRPr="00572B16">
        <w:t>При использовании методов упражнений деятельность занимающихся организуется и регулируется с достаточно полной регламентацией, которая обеспечивает оптимальные условия для усвоения двигательных навыков и гарантирует точно направленное воздействие на развитие физических качеств, способностей.</w:t>
      </w:r>
    </w:p>
    <w:p w14:paraId="7EE373FE" w14:textId="77777777" w:rsidR="00572B16" w:rsidRPr="00572B16" w:rsidRDefault="00572B16" w:rsidP="00572B16">
      <w:r w:rsidRPr="00572B16">
        <w:t>Методы упражнений имеют несколько вариантов, применение которых зависит от ряда аспектов. В процессе разучивания двигательных действий выделяют два основных методических подхода: разучивание действий в целостном и расчлененном виде.                 </w:t>
      </w:r>
      <w:r w:rsidRPr="00572B16">
        <w:rPr>
          <w:i/>
          <w:iCs/>
          <w:u w:val="single"/>
        </w:rPr>
        <w:t>Метод целостного упражнения</w:t>
      </w:r>
      <w:r w:rsidRPr="00572B16">
        <w:rPr>
          <w:i/>
          <w:iCs/>
        </w:rPr>
        <w:t> </w:t>
      </w:r>
      <w:r w:rsidRPr="00572B16">
        <w:t>применяют при изучении как простейших двигательных действий, так и сложных, которые нельзя расчленить без существенного искажения их характеристик.</w:t>
      </w:r>
    </w:p>
    <w:p w14:paraId="76E5DA78" w14:textId="77777777" w:rsidR="00572B16" w:rsidRPr="00572B16" w:rsidRDefault="00572B16" w:rsidP="00572B16">
      <w:r w:rsidRPr="00572B16">
        <w:rPr>
          <w:i/>
          <w:iCs/>
          <w:u w:val="single"/>
        </w:rPr>
        <w:lastRenderedPageBreak/>
        <w:t>Метод расчлененного упражнения</w:t>
      </w:r>
      <w:r w:rsidRPr="00572B16">
        <w:rPr>
          <w:i/>
          <w:iCs/>
        </w:rPr>
        <w:t> </w:t>
      </w:r>
      <w:r w:rsidRPr="00572B16">
        <w:t>предполагает разучивание отдельных относительно самостоятельных частей, элементов, фаз изолированно, и лишь после определенного усвоения они соединяются в целостное действие.</w:t>
      </w:r>
    </w:p>
    <w:p w14:paraId="6AFB2FE4" w14:textId="77777777" w:rsidR="00572B16" w:rsidRPr="00572B16" w:rsidRDefault="00572B16" w:rsidP="00572B16">
      <w:r w:rsidRPr="00572B16">
        <w:rPr>
          <w:i/>
          <w:iCs/>
          <w:u w:val="single"/>
        </w:rPr>
        <w:t>Сопряженный метод</w:t>
      </w:r>
      <w:r w:rsidRPr="00572B16">
        <w:rPr>
          <w:i/>
          <w:iCs/>
        </w:rPr>
        <w:t> </w:t>
      </w:r>
      <w:r w:rsidRPr="00572B16">
        <w:t>используется в процессе совершенствования в технике, тактике с параллельным развитием физических качеств. При выполнении технико-тактических действий применяют различного рода отягощения (пояса, жилеты, утяжеленную обувь, мячи и т.д.) строго определенного веса, не искажающие технику движений.</w:t>
      </w:r>
    </w:p>
    <w:p w14:paraId="4169393C" w14:textId="77777777" w:rsidR="00572B16" w:rsidRPr="00572B16" w:rsidRDefault="00572B16" w:rsidP="00572B16">
      <w:r w:rsidRPr="00572B16">
        <w:t>Иную основу имеет </w:t>
      </w:r>
      <w:r w:rsidRPr="00572B16">
        <w:rPr>
          <w:i/>
          <w:iCs/>
        </w:rPr>
        <w:t>метод избирательных воздействий. </w:t>
      </w:r>
      <w:r w:rsidRPr="00572B16">
        <w:t>Характерная черта этого метода - преимущественная направленность воздействий на те или иные функциональные свойства организма, что достигается посредством специальных упражнений, которые нередко могут иметь относительно локальный характер (например, упражнения с отягощениями, направленные на развитие отдельных мышечных групп, старты из различных исходных положений, направленные на развитие стартового ускорения, и т.д.).</w:t>
      </w:r>
    </w:p>
    <w:p w14:paraId="7CC592ED" w14:textId="77777777" w:rsidR="00572B16" w:rsidRPr="00572B16" w:rsidRDefault="00572B16" w:rsidP="00572B16">
      <w:r w:rsidRPr="00572B16">
        <w:t>Кроме того, при специальной организации упражнений (учет координационной сложности, оптимальные паузы отдыха, рациональное количество повторений и т.д.) данный метод может быть направлен на избирательное совершенствование техники футбола, его тактики или технико-тактических действий.</w:t>
      </w:r>
    </w:p>
    <w:p w14:paraId="42A29006" w14:textId="77777777" w:rsidR="00572B16" w:rsidRPr="00572B16" w:rsidRDefault="00572B16" w:rsidP="00572B16">
      <w:r w:rsidRPr="00572B16">
        <w:t>Следующая большая группа методов основана на различных способах регламентации режима нагрузки и отдыха.</w:t>
      </w:r>
    </w:p>
    <w:p w14:paraId="717C0ED1" w14:textId="77777777" w:rsidR="00572B16" w:rsidRPr="00572B16" w:rsidRDefault="00572B16" w:rsidP="00572B16">
      <w:r w:rsidRPr="00572B16">
        <w:rPr>
          <w:i/>
          <w:iCs/>
          <w:u w:val="single"/>
        </w:rPr>
        <w:t>Равномерный метод</w:t>
      </w:r>
      <w:r w:rsidRPr="00572B16">
        <w:rPr>
          <w:i/>
          <w:iCs/>
        </w:rPr>
        <w:t> </w:t>
      </w:r>
      <w:r w:rsidRPr="00572B16">
        <w:t>характеризуется непрерывным выполнением физических упражнений в течение относительно длительного времени с постоянной интенсивностью (как правило, невысокой), темпом, величиной усилия (например, кроссы, плавание, ведение мяча и т.д.). Тренирующее воздействие равномерного метода на организм обеспечивается в период работы. Увеличение нагрузки достигается за счет повышения длительности или интенсивности выполнения упражнения.</w:t>
      </w:r>
    </w:p>
    <w:p w14:paraId="3F51638F" w14:textId="77777777" w:rsidR="00572B16" w:rsidRPr="00572B16" w:rsidRDefault="00572B16" w:rsidP="00572B16">
      <w:r w:rsidRPr="00572B16">
        <w:rPr>
          <w:i/>
          <w:iCs/>
          <w:u w:val="single"/>
        </w:rPr>
        <w:t>Переменный метод</w:t>
      </w:r>
      <w:r w:rsidRPr="00572B16">
        <w:rPr>
          <w:i/>
          <w:iCs/>
        </w:rPr>
        <w:t> </w:t>
      </w:r>
      <w:r w:rsidRPr="00572B16">
        <w:t>определяется направленным изменением воздействующих факторов по ходу выполнения упражнения. Это достигается за счет варьирования нагрузки в ходе непрерывного упражнения путем изменения скорости передвижения, темпа, величины усилий, амплитуды движений, изменения техники и т.п.</w:t>
      </w:r>
    </w:p>
    <w:p w14:paraId="306533B3" w14:textId="77777777" w:rsidR="00572B16" w:rsidRPr="00572B16" w:rsidRDefault="00572B16" w:rsidP="00572B16">
      <w:r w:rsidRPr="00572B16">
        <w:t>Тренирующее воздействие повторного метода обеспечивается в период работы.</w:t>
      </w:r>
    </w:p>
    <w:p w14:paraId="357D3032" w14:textId="77777777" w:rsidR="00572B16" w:rsidRPr="00572B16" w:rsidRDefault="00572B16" w:rsidP="00572B16">
      <w:r w:rsidRPr="00572B16">
        <w:t>Одним из преимуществ переменного метода по сравнению с равномерным является то, что при его использовании во многом устраняется монотонность в работе.</w:t>
      </w:r>
    </w:p>
    <w:p w14:paraId="1EAEC3A9" w14:textId="77777777" w:rsidR="00572B16" w:rsidRPr="00572B16" w:rsidRDefault="00572B16" w:rsidP="00572B16">
      <w:r w:rsidRPr="00572B16">
        <w:rPr>
          <w:i/>
          <w:iCs/>
          <w:u w:val="single"/>
        </w:rPr>
        <w:t>Повторный метод</w:t>
      </w:r>
      <w:r w:rsidRPr="00572B16">
        <w:t> заключается в многократном выполнении упражнений с определенными интервалами отдыха. Длительность упражнения, интенсивность нагрузки, продолжительность отдыха, количество повторений зависят от решаемых задач.</w:t>
      </w:r>
    </w:p>
    <w:p w14:paraId="3194E78A" w14:textId="77777777" w:rsidR="00572B16" w:rsidRPr="00572B16" w:rsidRDefault="00572B16" w:rsidP="00572B16">
      <w:r w:rsidRPr="00572B16">
        <w:t>Тренирующее воздействие повторного метода обеспечивается как в процессе выполнения отдельного упражнения, так и суммированием эффекта от всех повторений. К преимуществам данного метода можно отнести возможность четкой организации занимающихся, достаточно точной регламентации нагрузки, своевременного исправления ошибок.</w:t>
      </w:r>
    </w:p>
    <w:p w14:paraId="38835500" w14:textId="77777777" w:rsidR="00572B16" w:rsidRPr="00572B16" w:rsidRDefault="00572B16" w:rsidP="00572B16">
      <w:r w:rsidRPr="00572B16">
        <w:rPr>
          <w:i/>
          <w:iCs/>
          <w:u w:val="single"/>
        </w:rPr>
        <w:t>Интервальный метод</w:t>
      </w:r>
      <w:r w:rsidRPr="00572B16">
        <w:rPr>
          <w:i/>
          <w:iCs/>
        </w:rPr>
        <w:t> </w:t>
      </w:r>
      <w:r w:rsidRPr="00572B16">
        <w:t xml:space="preserve">характеризуется многократным серийным повторением упражнений через определенные интервалы отдыха между повторениями и между сериями повторений. Причем как нагрузку, так и паузы отдыха можно изменять в различных отношениях. Это существенно расширяет возможность целенаправленного воздействия на различные функции организма (при развитии физических качеств) и на динамику усвоения технико-тактических навыков или на </w:t>
      </w:r>
      <w:r w:rsidRPr="00572B16">
        <w:lastRenderedPageBreak/>
        <w:t>параллельное сопряженное совершенствование этих важных компонентов футбола. Тренирующим воздействием обладают не только (и не столько) сами упражнения, но и интервалы отдыха.</w:t>
      </w:r>
    </w:p>
    <w:p w14:paraId="2160BFDD" w14:textId="77777777" w:rsidR="00572B16" w:rsidRPr="00572B16" w:rsidRDefault="00572B16" w:rsidP="00572B16">
      <w:r w:rsidRPr="00572B16">
        <w:t>Применение интервального метода требует, однако, осторожности и строгого контроля за компонентами нагрузки. Несоответствия их содержания и структуры часто приводит к перенапряжению и переутомлению.</w:t>
      </w:r>
    </w:p>
    <w:p w14:paraId="17AD331E" w14:textId="77777777" w:rsidR="00572B16" w:rsidRPr="00572B16" w:rsidRDefault="00572B16" w:rsidP="00572B16">
      <w:r w:rsidRPr="00572B16">
        <w:t>В последние годы разработаны специальные методические формы, предназначенные для комплексного использования физических упражнений, которые получили название круговой тренировки.</w:t>
      </w:r>
    </w:p>
    <w:p w14:paraId="6A8EB15B" w14:textId="77777777" w:rsidR="00572B16" w:rsidRPr="00572B16" w:rsidRDefault="00572B16" w:rsidP="00572B16">
      <w:r w:rsidRPr="00572B16">
        <w:rPr>
          <w:i/>
          <w:iCs/>
          <w:u w:val="single"/>
        </w:rPr>
        <w:t>Круговая тренировка</w:t>
      </w:r>
      <w:r w:rsidRPr="00572B16">
        <w:rPr>
          <w:i/>
          <w:iCs/>
        </w:rPr>
        <w:t> - </w:t>
      </w:r>
      <w:r w:rsidRPr="00572B16">
        <w:t>это организационно-методическая форма занятий, основу которой составляет серийное (непрерывное и с интервалами) повторение упражнений, подобранных и объединенных в комплексе, которые выполняются в порядке последовательной смены "станций" по замкнутому контуру.</w:t>
      </w:r>
    </w:p>
    <w:p w14:paraId="7F36D762" w14:textId="77777777" w:rsidR="00572B16" w:rsidRPr="00572B16" w:rsidRDefault="00572B16" w:rsidP="00572B16">
      <w:r w:rsidRPr="00572B16">
        <w:t>Ценной чертой круговой тренировки является возможность строго индивидуальной дозировки нагрузки.</w:t>
      </w:r>
    </w:p>
    <w:p w14:paraId="75F1B6F2" w14:textId="77777777" w:rsidR="00572B16" w:rsidRPr="00572B16" w:rsidRDefault="00572B16" w:rsidP="00572B16">
      <w:r w:rsidRPr="00572B16">
        <w:rPr>
          <w:u w:val="single"/>
        </w:rPr>
        <w:t>Игровой метод</w:t>
      </w:r>
      <w:r w:rsidRPr="00572B16">
        <w:t> представляет собой двигательную деятельность игрового характера, определенным образом упорядоченную (замысел, план игры, правила и т.д.). В игровом методе могут быть использованы различные физические упражнения: бег, прыжки, метания, акробатические упражнения, технико-тактические и другие упражнения, выполняемые в форме подвижных игр, эстафет и специальных игр с мячом.</w:t>
      </w:r>
    </w:p>
    <w:p w14:paraId="550454EE" w14:textId="77777777" w:rsidR="00572B16" w:rsidRPr="00572B16" w:rsidRDefault="00572B16" w:rsidP="00572B16">
      <w:r w:rsidRPr="00572B16">
        <w:t>Один из недостатков игрового метода - ограниченные возможности дозировки нагрузки, так как многообразие способов достижения цели, постоянное изменение ситуаций, динамичность действий не позволяют точно регулировать нагрузку как по направленности, так и по степени воздействия.</w:t>
      </w:r>
    </w:p>
    <w:p w14:paraId="223B0169" w14:textId="77777777" w:rsidR="00572B16" w:rsidRPr="00572B16" w:rsidRDefault="00572B16" w:rsidP="00572B16">
      <w:r w:rsidRPr="00572B16">
        <w:rPr>
          <w:u w:val="single"/>
        </w:rPr>
        <w:t>Соревновательный метод</w:t>
      </w:r>
      <w:r w:rsidRPr="00572B16">
        <w:t> основан на сопоставлении сил в условиях упорядоченного (в соответствии с правилами) соперничества, борьбы за первенство или возможно более высокого достижения в соревнованиях и играх различного ранга.</w:t>
      </w:r>
    </w:p>
    <w:p w14:paraId="4CB1CF8B" w14:textId="77777777" w:rsidR="00572B16" w:rsidRPr="00572B16" w:rsidRDefault="00572B16" w:rsidP="00572B16">
      <w:r w:rsidRPr="00572B16">
        <w:t>Особенности этого метода (официальное определение победителей, награды за достигнутые результаты, признание общественной значимости достижений и т.д.) создают особый эмоциональный и физиологический фон, который усиливает воздействие физических упражнений и способствует максимальному проявлению функциональных возможностей организма.</w:t>
      </w:r>
    </w:p>
    <w:p w14:paraId="5C73DC63" w14:textId="77777777" w:rsidR="00572B16" w:rsidRPr="00572B16" w:rsidRDefault="00572B16" w:rsidP="00572B16">
      <w:r w:rsidRPr="00572B16">
        <w:t>Однако соперничество и связанные с ним межличностные отношения в ходе борьбы могут содействовать формированию у футболистов не только положительных, но и отрицательных нравственных качеств (эгоизм, тщеславие и т.д.). Кроме того, соревновательный метод предоставляет относительно ограниченные возможности для дозировки нагрузки и для непосредственного руководства деятельностью футболистов.</w:t>
      </w:r>
    </w:p>
    <w:p w14:paraId="63DABA73" w14:textId="77777777" w:rsidR="00572B16" w:rsidRPr="00572B16" w:rsidRDefault="00572B16" w:rsidP="00572B16">
      <w:r w:rsidRPr="00572B16">
        <w:rPr>
          <w:i/>
          <w:iCs/>
          <w:u w:val="single"/>
        </w:rPr>
        <w:t>Словесные методы</w:t>
      </w:r>
    </w:p>
    <w:p w14:paraId="592FAA9D" w14:textId="77777777" w:rsidR="00572B16" w:rsidRPr="00572B16" w:rsidRDefault="00572B16" w:rsidP="00572B16">
      <w:r w:rsidRPr="00572B16">
        <w:t>Практически все стороны деятельности тренера связаны с использованием слова. С помощью методов использования слова сообщаются теоретические сведения, ставятся конкретные задачи, формируется отношение к выполнению тренировочных заданий, анализируются и оцениваются результаты. Методы использования слова позволяют тренеру направлять поведение занимающихся, воспитывать нравственные, волевые и другие качества личности. В то же время "словесные" методы играют важную роль в осмысливании, самооценке и саморегуляции действий самих футболистов.</w:t>
      </w:r>
    </w:p>
    <w:p w14:paraId="14B124E6" w14:textId="77777777" w:rsidR="00572B16" w:rsidRPr="00572B16" w:rsidRDefault="00572B16" w:rsidP="00572B16">
      <w:r w:rsidRPr="00572B16">
        <w:rPr>
          <w:i/>
          <w:iCs/>
          <w:u w:val="single"/>
        </w:rPr>
        <w:lastRenderedPageBreak/>
        <w:t>Методы обеспечения наглядности</w:t>
      </w:r>
    </w:p>
    <w:p w14:paraId="6AE1598E" w14:textId="77777777" w:rsidR="00572B16" w:rsidRPr="00572B16" w:rsidRDefault="00572B16" w:rsidP="00572B16">
      <w:r w:rsidRPr="00572B16">
        <w:t>Данный комплекс методов применяется для создания зрительных, двигательных и других ощущений и восприятий об изучаемых упражнениях в процессе технической, тактической, физической подготовки. Их условно можно разделить на две группы: методы непосредственной наглядности и методы опосредованной наглядности.</w:t>
      </w:r>
    </w:p>
    <w:p w14:paraId="623579CC" w14:textId="77777777" w:rsidR="00572B16" w:rsidRPr="00572B16" w:rsidRDefault="00572B16" w:rsidP="00572B16">
      <w:r w:rsidRPr="00572B16">
        <w:t>К первым относятся различные формы методически организованного показа самих упражнений (в целом или по частям, замедленно или в обычном темпе и т.д.).</w:t>
      </w:r>
    </w:p>
    <w:p w14:paraId="388E5F73" w14:textId="77777777" w:rsidR="00572B16" w:rsidRPr="00572B16" w:rsidRDefault="00572B16" w:rsidP="00572B16">
      <w:r w:rsidRPr="00572B16">
        <w:t>Методы опосредованной наглядности являются вспомогательными средствами демонстрации и служат формированию предварительных представлений о двигательных действиях, правилах и условиях их выполнения, а также для уточнения и углубления представлений, полученных путем непосредственных восприятий.</w:t>
      </w:r>
    </w:p>
    <w:p w14:paraId="48F09E89" w14:textId="77777777" w:rsidR="00572B16" w:rsidRPr="00572B16" w:rsidRDefault="00572B16" w:rsidP="00572B16">
      <w:r w:rsidRPr="00572B16">
        <w:rPr>
          <w:b/>
          <w:bCs/>
        </w:rPr>
        <w:t>Заключение</w:t>
      </w:r>
    </w:p>
    <w:p w14:paraId="51FECCDA" w14:textId="77777777" w:rsidR="00572B16" w:rsidRPr="00572B16" w:rsidRDefault="00572B16" w:rsidP="00572B16">
      <w:r w:rsidRPr="00572B16">
        <w:t>На современном этапе развития теории и методики спортивной подготовки вообще и в футболе, в частности, разработано большое количество методических рекомендаций по всем разделам физической подготовки. Однако анализ эффективности соревновательной деятельности команд различного уровня показывает, что их реализация не обеспечивает должной базы для проявления технико-тактического мастерства футболистов в игре. Поэтому необходимо выделение приоритетных направлений развития физических качеств для обеспечения игровой активности и надежности техники на всех этапах подготовки футболистов.</w:t>
      </w:r>
    </w:p>
    <w:p w14:paraId="3705B44B" w14:textId="77777777" w:rsidR="00572B16" w:rsidRPr="00572B16" w:rsidRDefault="00572B16" w:rsidP="00572B16">
      <w:r w:rsidRPr="00572B16">
        <w:rPr>
          <w:b/>
          <w:bCs/>
        </w:rPr>
        <w:t>Выносливость</w:t>
      </w:r>
      <w:r w:rsidRPr="00572B16">
        <w:t> играет важнейшую роль для повышения эффективности соревновательной деятельности в течение всей игры - различные ее компоненты обеспечивают поддержание скорости, силы, точности технико-тактических действий.</w:t>
      </w:r>
    </w:p>
    <w:p w14:paraId="70E266B4" w14:textId="77777777" w:rsidR="00572B16" w:rsidRPr="00572B16" w:rsidRDefault="00572B16" w:rsidP="00572B16">
      <w:r w:rsidRPr="00572B16">
        <w:t>Для повышения эффективности соревновательной деятельности необходим поиск путей учета ее структуры на каждом из этапов многолетней подготовки с оценкой вклада различных компонентов выносливости в обеспечение качества игровой деятельности.</w:t>
      </w:r>
    </w:p>
    <w:p w14:paraId="388AEFD7" w14:textId="77777777" w:rsidR="00572B16" w:rsidRPr="00572B16" w:rsidRDefault="00572B16" w:rsidP="00572B16">
      <w:r w:rsidRPr="00572B16">
        <w:rPr>
          <w:b/>
          <w:bCs/>
        </w:rPr>
        <w:t>        </w:t>
      </w:r>
      <w:r w:rsidRPr="00572B16">
        <w:t>На этапе начальной подготовки футболистов рекомендуется использовать учебно-тренировочные программы, направленные на развитие ведущих для избранного вида спорта физических качеств, где средства и методы развития различных компонентов общей и специальной выносливости включаются в тренировочный процесс блоками избирательной направленности.</w:t>
      </w:r>
    </w:p>
    <w:p w14:paraId="451FED09" w14:textId="77777777" w:rsidR="00572B16" w:rsidRPr="00572B16" w:rsidRDefault="00572B16" w:rsidP="00572B16">
      <w:r w:rsidRPr="00572B16">
        <w:rPr>
          <w:b/>
          <w:bCs/>
        </w:rPr>
        <w:t>Литература</w:t>
      </w:r>
    </w:p>
    <w:p w14:paraId="74D55B9E" w14:textId="77777777" w:rsidR="00572B16" w:rsidRPr="00572B16" w:rsidRDefault="00572B16" w:rsidP="00572B16">
      <w:r w:rsidRPr="00572B16">
        <w:t>1. Арестов Ю.М., Годик М.А. Подготовка футболистов высших разрядов. Учебное пособие. - М.: ГЦОЛИФК, 1980.</w:t>
      </w:r>
    </w:p>
    <w:p w14:paraId="3828A513" w14:textId="77777777" w:rsidR="00572B16" w:rsidRPr="00572B16" w:rsidRDefault="00572B16" w:rsidP="00572B16">
      <w:r w:rsidRPr="00572B16">
        <w:t>2. Аркадьев Б.А. Тактика футбольной игры. - М.: ФиС, 1962.</w:t>
      </w:r>
    </w:p>
    <w:p w14:paraId="0A519A4E" w14:textId="77777777" w:rsidR="00572B16" w:rsidRPr="00572B16" w:rsidRDefault="00572B16" w:rsidP="00572B16">
      <w:r w:rsidRPr="00572B16">
        <w:t>3. Варюшин В.В. Тренировка юных футболистов.- М.: «ФОН», 1997.</w:t>
      </w:r>
    </w:p>
    <w:p w14:paraId="779951FD" w14:textId="77777777" w:rsidR="00572B16" w:rsidRPr="00572B16" w:rsidRDefault="00572B16" w:rsidP="00572B16">
      <w:r w:rsidRPr="00572B16">
        <w:t>4. Верхошанский Ю.В. Основы специальной физической подготовки спортсменов. - М., ФиС, 1978.</w:t>
      </w:r>
    </w:p>
    <w:p w14:paraId="4FEB44D4" w14:textId="77777777" w:rsidR="00572B16" w:rsidRPr="00572B16" w:rsidRDefault="00572B16" w:rsidP="00572B16">
      <w:r w:rsidRPr="00572B16">
        <w:t>5. Гриндлер К.Техническая и тактическая подготовка футболистов. Пер. с нем. - М.: ФиС, 1976.</w:t>
      </w:r>
    </w:p>
    <w:p w14:paraId="0FBC64D7" w14:textId="77777777" w:rsidR="00572B16" w:rsidRPr="00572B16" w:rsidRDefault="00572B16" w:rsidP="00572B16">
      <w:r w:rsidRPr="00572B16">
        <w:t>6. Годик М.А. Контроль тренировочных и соревновательных нагрузок.- М.: ФиС, 1980.</w:t>
      </w:r>
    </w:p>
    <w:p w14:paraId="49754E31" w14:textId="77777777" w:rsidR="00572B16" w:rsidRPr="00572B16" w:rsidRDefault="00572B16" w:rsidP="00572B16">
      <w:r w:rsidRPr="00572B16">
        <w:t>7. Куликов Л.М. Управление спортивной тренировкой: системность, адаптация, здоровье. - М., ФОН, 1995.</w:t>
      </w:r>
    </w:p>
    <w:p w14:paraId="34458F95" w14:textId="77777777" w:rsidR="00572B16" w:rsidRPr="00572B16" w:rsidRDefault="00572B16" w:rsidP="00572B16">
      <w:r w:rsidRPr="00572B16">
        <w:lastRenderedPageBreak/>
        <w:t>8. Лаптев А.П. Режим футболиста. 2-е изд., доп. - М.: ФиС, 1986.</w:t>
      </w:r>
    </w:p>
    <w:p w14:paraId="6BA2228A" w14:textId="77777777" w:rsidR="00572B16" w:rsidRPr="00572B16" w:rsidRDefault="00572B16" w:rsidP="00572B16">
      <w:r w:rsidRPr="00572B16">
        <w:t>9. Левин B.C. Педагогические параметры тренировочных нагрузок футболистов. Учебное пособие. - Малаховка, 1997.</w:t>
      </w:r>
    </w:p>
    <w:p w14:paraId="4613F90D" w14:textId="77777777" w:rsidR="00572B16" w:rsidRPr="00572B16" w:rsidRDefault="00572B16" w:rsidP="00572B16">
      <w:r w:rsidRPr="00572B16">
        <w:t>10. Матвеев Л.П. Основы спортивной тренировки. – М .: ФиС, 1977.</w:t>
      </w:r>
    </w:p>
    <w:p w14:paraId="07463760" w14:textId="77777777" w:rsidR="00572B16" w:rsidRPr="00572B16" w:rsidRDefault="00572B16" w:rsidP="00572B16">
      <w:r w:rsidRPr="00572B16">
        <w:t>11.Осташев П.В. Прогнозирование способностей футболиста. – М.: ФиС, 1982.</w:t>
      </w:r>
    </w:p>
    <w:p w14:paraId="34632D74" w14:textId="77777777" w:rsidR="004668F8" w:rsidRDefault="004668F8"/>
    <w:sectPr w:rsidR="004668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AD3"/>
    <w:rsid w:val="004668F8"/>
    <w:rsid w:val="00572B16"/>
    <w:rsid w:val="0095022E"/>
    <w:rsid w:val="009F7C5D"/>
    <w:rsid w:val="00D25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D065B"/>
  <w15:chartTrackingRefBased/>
  <w15:docId w15:val="{92A0134A-0B3E-4357-8338-4AEBE19A0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370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2728</Words>
  <Characters>15550</Characters>
  <Application>Microsoft Office Word</Application>
  <DocSecurity>0</DocSecurity>
  <Lines>129</Lines>
  <Paragraphs>36</Paragraphs>
  <ScaleCrop>false</ScaleCrop>
  <Company/>
  <LinksUpToDate>false</LinksUpToDate>
  <CharactersWithSpaces>18242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3</cp:revision>
  <dcterms:created xsi:type="dcterms:W3CDTF">2024-10-25T21:12:00Z</dcterms:created>
  <dcterms:modified xsi:type="dcterms:W3CDTF">2024-10-25T21:13:00Z</dcterms:modified>
</cp:coreProperties>
</file>