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2B2" w:rsidRPr="00A11FAE" w:rsidRDefault="006E02B2" w:rsidP="006E02B2">
      <w:pPr>
        <w:jc w:val="center"/>
        <w:rPr>
          <w:rFonts w:ascii="Times New Roman" w:hAnsi="Times New Roman" w:cs="Times New Roman"/>
          <w:b/>
          <w:sz w:val="28"/>
          <w:szCs w:val="28"/>
        </w:rPr>
      </w:pPr>
      <w:r w:rsidRPr="00A11FAE">
        <w:rPr>
          <w:rFonts w:ascii="Times New Roman" w:hAnsi="Times New Roman" w:cs="Times New Roman"/>
          <w:b/>
          <w:sz w:val="28"/>
          <w:szCs w:val="28"/>
        </w:rPr>
        <w:t>Министерство культуры омской области</w:t>
      </w:r>
    </w:p>
    <w:p w:rsidR="006E02B2" w:rsidRPr="00A11FAE" w:rsidRDefault="006E02B2" w:rsidP="006E02B2">
      <w:pPr>
        <w:jc w:val="center"/>
        <w:rPr>
          <w:rFonts w:ascii="Times New Roman" w:hAnsi="Times New Roman" w:cs="Times New Roman"/>
          <w:b/>
          <w:sz w:val="28"/>
          <w:szCs w:val="28"/>
        </w:rPr>
      </w:pPr>
      <w:r w:rsidRPr="00A11FAE">
        <w:rPr>
          <w:rFonts w:ascii="Times New Roman" w:hAnsi="Times New Roman" w:cs="Times New Roman"/>
          <w:b/>
          <w:sz w:val="28"/>
          <w:szCs w:val="28"/>
        </w:rPr>
        <w:t>Бюджетное профессиональное образовательное учреждение омской области</w:t>
      </w:r>
    </w:p>
    <w:p w:rsidR="006E02B2" w:rsidRDefault="006E02B2" w:rsidP="006E02B2">
      <w:pPr>
        <w:jc w:val="center"/>
        <w:rPr>
          <w:rFonts w:ascii="Times New Roman" w:hAnsi="Times New Roman" w:cs="Times New Roman"/>
          <w:b/>
          <w:sz w:val="28"/>
          <w:szCs w:val="28"/>
        </w:rPr>
      </w:pPr>
      <w:r w:rsidRPr="00A11FAE">
        <w:rPr>
          <w:rFonts w:ascii="Times New Roman" w:hAnsi="Times New Roman" w:cs="Times New Roman"/>
          <w:b/>
          <w:sz w:val="28"/>
          <w:szCs w:val="28"/>
        </w:rPr>
        <w:t>«омский областной колледж культуры и искусства»</w:t>
      </w:r>
    </w:p>
    <w:p w:rsidR="006E02B2" w:rsidRDefault="006E02B2" w:rsidP="006E02B2">
      <w:pPr>
        <w:jc w:val="center"/>
        <w:rPr>
          <w:rFonts w:ascii="Times New Roman" w:hAnsi="Times New Roman" w:cs="Times New Roman"/>
          <w:b/>
          <w:sz w:val="28"/>
          <w:szCs w:val="28"/>
        </w:rPr>
      </w:pPr>
    </w:p>
    <w:p w:rsidR="006E02B2" w:rsidRDefault="006E02B2" w:rsidP="006E02B2">
      <w:pPr>
        <w:jc w:val="center"/>
        <w:rPr>
          <w:rFonts w:ascii="Times New Roman" w:hAnsi="Times New Roman" w:cs="Times New Roman"/>
          <w:b/>
          <w:sz w:val="28"/>
          <w:szCs w:val="28"/>
        </w:rPr>
      </w:pPr>
    </w:p>
    <w:p w:rsidR="006E02B2" w:rsidRDefault="006E02B2" w:rsidP="006E02B2">
      <w:pPr>
        <w:jc w:val="center"/>
        <w:rPr>
          <w:rFonts w:ascii="Times New Roman" w:hAnsi="Times New Roman" w:cs="Times New Roman"/>
          <w:b/>
          <w:sz w:val="28"/>
          <w:szCs w:val="28"/>
        </w:rPr>
      </w:pPr>
    </w:p>
    <w:p w:rsidR="00590351" w:rsidRDefault="00590351" w:rsidP="00590351">
      <w:pPr>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6E02B2" w:rsidRDefault="006E02B2" w:rsidP="00590351">
      <w:pPr>
        <w:jc w:val="center"/>
        <w:rPr>
          <w:rFonts w:ascii="Times New Roman" w:hAnsi="Times New Roman" w:cs="Times New Roman"/>
          <w:b/>
          <w:sz w:val="28"/>
          <w:szCs w:val="28"/>
        </w:rPr>
      </w:pPr>
      <w:r>
        <w:rPr>
          <w:rFonts w:ascii="Times New Roman" w:hAnsi="Times New Roman" w:cs="Times New Roman"/>
          <w:b/>
          <w:sz w:val="28"/>
          <w:szCs w:val="28"/>
        </w:rPr>
        <w:t>Особенности развития подростков</w:t>
      </w:r>
    </w:p>
    <w:p w:rsidR="006E02B2" w:rsidRDefault="006E02B2" w:rsidP="006E02B2">
      <w:pPr>
        <w:jc w:val="center"/>
        <w:rPr>
          <w:rFonts w:ascii="Times New Roman" w:hAnsi="Times New Roman" w:cs="Times New Roman"/>
          <w:b/>
          <w:sz w:val="28"/>
          <w:szCs w:val="28"/>
        </w:rPr>
      </w:pPr>
    </w:p>
    <w:p w:rsidR="006E02B2" w:rsidRDefault="006E02B2" w:rsidP="006E02B2">
      <w:pPr>
        <w:jc w:val="center"/>
        <w:rPr>
          <w:rFonts w:ascii="Times New Roman" w:hAnsi="Times New Roman" w:cs="Times New Roman"/>
          <w:b/>
          <w:sz w:val="28"/>
          <w:szCs w:val="28"/>
        </w:rPr>
      </w:pPr>
    </w:p>
    <w:p w:rsidR="006E02B2" w:rsidRDefault="006E02B2" w:rsidP="006E02B2">
      <w:pPr>
        <w:jc w:val="center"/>
        <w:rPr>
          <w:rFonts w:ascii="Times New Roman" w:hAnsi="Times New Roman" w:cs="Times New Roman"/>
          <w:b/>
          <w:sz w:val="28"/>
          <w:szCs w:val="28"/>
        </w:rPr>
      </w:pPr>
    </w:p>
    <w:p w:rsidR="00590351" w:rsidRDefault="00590351" w:rsidP="006E02B2">
      <w:pPr>
        <w:jc w:val="right"/>
        <w:rPr>
          <w:rFonts w:ascii="Times New Roman" w:hAnsi="Times New Roman" w:cs="Times New Roman"/>
          <w:b/>
          <w:sz w:val="28"/>
          <w:szCs w:val="28"/>
        </w:rPr>
      </w:pPr>
    </w:p>
    <w:p w:rsidR="006E02B2" w:rsidRDefault="006E02B2" w:rsidP="006E02B2">
      <w:pPr>
        <w:jc w:val="right"/>
        <w:rPr>
          <w:rFonts w:ascii="Times New Roman" w:hAnsi="Times New Roman" w:cs="Times New Roman"/>
          <w:b/>
          <w:sz w:val="28"/>
          <w:szCs w:val="28"/>
        </w:rPr>
      </w:pPr>
      <w:r>
        <w:rPr>
          <w:rFonts w:ascii="Times New Roman" w:hAnsi="Times New Roman" w:cs="Times New Roman"/>
          <w:b/>
          <w:sz w:val="28"/>
          <w:szCs w:val="28"/>
        </w:rPr>
        <w:t>Выполнила:</w:t>
      </w:r>
    </w:p>
    <w:p w:rsidR="006E02B2" w:rsidRDefault="006E02B2" w:rsidP="006E02B2">
      <w:pPr>
        <w:jc w:val="right"/>
        <w:rPr>
          <w:rFonts w:ascii="Times New Roman" w:hAnsi="Times New Roman" w:cs="Times New Roman"/>
          <w:sz w:val="28"/>
          <w:szCs w:val="28"/>
        </w:rPr>
      </w:pPr>
      <w:r>
        <w:rPr>
          <w:rFonts w:ascii="Times New Roman" w:hAnsi="Times New Roman" w:cs="Times New Roman"/>
          <w:sz w:val="28"/>
          <w:szCs w:val="28"/>
        </w:rPr>
        <w:t xml:space="preserve"> Студентка 322 группы</w:t>
      </w:r>
    </w:p>
    <w:p w:rsidR="006E02B2" w:rsidRDefault="006E02B2" w:rsidP="006E02B2">
      <w:pPr>
        <w:jc w:val="right"/>
        <w:rPr>
          <w:rFonts w:ascii="Times New Roman" w:hAnsi="Times New Roman" w:cs="Times New Roman"/>
          <w:sz w:val="28"/>
          <w:szCs w:val="28"/>
        </w:rPr>
      </w:pPr>
      <w:r>
        <w:rPr>
          <w:rFonts w:ascii="Times New Roman" w:hAnsi="Times New Roman" w:cs="Times New Roman"/>
          <w:sz w:val="28"/>
          <w:szCs w:val="28"/>
        </w:rPr>
        <w:t xml:space="preserve">Очной формы обучения </w:t>
      </w:r>
    </w:p>
    <w:p w:rsidR="006E02B2" w:rsidRDefault="006E02B2" w:rsidP="006E02B2">
      <w:pPr>
        <w:jc w:val="right"/>
        <w:rPr>
          <w:rFonts w:ascii="Times New Roman" w:hAnsi="Times New Roman" w:cs="Times New Roman"/>
          <w:sz w:val="28"/>
          <w:szCs w:val="28"/>
        </w:rPr>
      </w:pPr>
      <w:r>
        <w:rPr>
          <w:rFonts w:ascii="Times New Roman" w:hAnsi="Times New Roman" w:cs="Times New Roman"/>
          <w:sz w:val="28"/>
          <w:szCs w:val="28"/>
        </w:rPr>
        <w:t>Дикая Елизавета Евгеньевна</w:t>
      </w:r>
    </w:p>
    <w:p w:rsidR="006E02B2" w:rsidRDefault="006E02B2" w:rsidP="006E02B2">
      <w:pPr>
        <w:jc w:val="right"/>
        <w:rPr>
          <w:rFonts w:ascii="Times New Roman" w:hAnsi="Times New Roman" w:cs="Times New Roman"/>
          <w:b/>
          <w:sz w:val="28"/>
          <w:szCs w:val="28"/>
        </w:rPr>
      </w:pPr>
      <w:r>
        <w:rPr>
          <w:rFonts w:ascii="Times New Roman" w:hAnsi="Times New Roman" w:cs="Times New Roman"/>
          <w:b/>
          <w:sz w:val="28"/>
          <w:szCs w:val="28"/>
        </w:rPr>
        <w:t>Специальность:</w:t>
      </w:r>
    </w:p>
    <w:p w:rsidR="006E02B2" w:rsidRDefault="006E02B2" w:rsidP="006E02B2">
      <w:pPr>
        <w:jc w:val="right"/>
        <w:rPr>
          <w:rFonts w:ascii="Times New Roman" w:hAnsi="Times New Roman" w:cs="Times New Roman"/>
          <w:sz w:val="28"/>
          <w:szCs w:val="28"/>
        </w:rPr>
      </w:pPr>
      <w:r>
        <w:rPr>
          <w:rFonts w:ascii="Times New Roman" w:hAnsi="Times New Roman" w:cs="Times New Roman"/>
          <w:sz w:val="28"/>
          <w:szCs w:val="28"/>
        </w:rPr>
        <w:t xml:space="preserve">Народное художественное творчество </w:t>
      </w:r>
    </w:p>
    <w:p w:rsidR="006E02B2" w:rsidRDefault="006E02B2" w:rsidP="006E02B2">
      <w:pPr>
        <w:jc w:val="right"/>
        <w:rPr>
          <w:rFonts w:ascii="Times New Roman" w:hAnsi="Times New Roman" w:cs="Times New Roman"/>
          <w:sz w:val="28"/>
          <w:szCs w:val="28"/>
        </w:rPr>
      </w:pPr>
      <w:r>
        <w:rPr>
          <w:rFonts w:ascii="Times New Roman" w:hAnsi="Times New Roman" w:cs="Times New Roman"/>
          <w:sz w:val="28"/>
          <w:szCs w:val="28"/>
        </w:rPr>
        <w:t>Вид: Хореографическое творчество (бальное)</w:t>
      </w:r>
    </w:p>
    <w:p w:rsidR="006E02B2" w:rsidRDefault="006E02B2" w:rsidP="006E02B2">
      <w:pPr>
        <w:jc w:val="right"/>
        <w:rPr>
          <w:rFonts w:ascii="Times New Roman" w:hAnsi="Times New Roman" w:cs="Times New Roman"/>
          <w:b/>
          <w:sz w:val="28"/>
          <w:szCs w:val="28"/>
        </w:rPr>
      </w:pPr>
      <w:r>
        <w:rPr>
          <w:rFonts w:ascii="Times New Roman" w:hAnsi="Times New Roman" w:cs="Times New Roman"/>
          <w:b/>
          <w:sz w:val="28"/>
          <w:szCs w:val="28"/>
        </w:rPr>
        <w:t>Руководитель:</w:t>
      </w:r>
    </w:p>
    <w:p w:rsidR="006E02B2" w:rsidRDefault="006E02B2" w:rsidP="006E02B2">
      <w:pPr>
        <w:jc w:val="right"/>
        <w:rPr>
          <w:rFonts w:ascii="Times New Roman" w:hAnsi="Times New Roman" w:cs="Times New Roman"/>
          <w:sz w:val="28"/>
          <w:szCs w:val="28"/>
        </w:rPr>
      </w:pPr>
      <w:r w:rsidRPr="00D74047">
        <w:rPr>
          <w:rFonts w:ascii="Times New Roman" w:hAnsi="Times New Roman" w:cs="Times New Roman"/>
          <w:sz w:val="28"/>
          <w:szCs w:val="28"/>
        </w:rPr>
        <w:t>Преподаватель выс</w:t>
      </w:r>
      <w:r>
        <w:rPr>
          <w:rFonts w:ascii="Times New Roman" w:hAnsi="Times New Roman" w:cs="Times New Roman"/>
          <w:sz w:val="28"/>
          <w:szCs w:val="28"/>
        </w:rPr>
        <w:t>шей квалификационной категории</w:t>
      </w:r>
    </w:p>
    <w:p w:rsidR="006E02B2" w:rsidRDefault="006E02B2" w:rsidP="006E02B2">
      <w:pPr>
        <w:jc w:val="right"/>
        <w:rPr>
          <w:rFonts w:ascii="Times New Roman" w:hAnsi="Times New Roman" w:cs="Times New Roman"/>
          <w:sz w:val="28"/>
          <w:szCs w:val="28"/>
        </w:rPr>
      </w:pPr>
      <w:r>
        <w:rPr>
          <w:rFonts w:ascii="Times New Roman" w:hAnsi="Times New Roman" w:cs="Times New Roman"/>
          <w:sz w:val="28"/>
          <w:szCs w:val="28"/>
        </w:rPr>
        <w:t xml:space="preserve">Назырова Лариса </w:t>
      </w:r>
      <w:proofErr w:type="spellStart"/>
      <w:r>
        <w:rPr>
          <w:rFonts w:ascii="Times New Roman" w:hAnsi="Times New Roman" w:cs="Times New Roman"/>
          <w:sz w:val="28"/>
          <w:szCs w:val="28"/>
        </w:rPr>
        <w:t>Марселевна</w:t>
      </w:r>
      <w:proofErr w:type="spellEnd"/>
      <w:r>
        <w:rPr>
          <w:rFonts w:ascii="Times New Roman" w:hAnsi="Times New Roman" w:cs="Times New Roman"/>
          <w:sz w:val="28"/>
          <w:szCs w:val="28"/>
        </w:rPr>
        <w:t xml:space="preserve"> </w:t>
      </w:r>
    </w:p>
    <w:p w:rsidR="006E02B2" w:rsidRDefault="006E02B2" w:rsidP="006E02B2">
      <w:pPr>
        <w:jc w:val="right"/>
        <w:rPr>
          <w:rFonts w:ascii="Times New Roman" w:hAnsi="Times New Roman" w:cs="Times New Roman"/>
          <w:sz w:val="28"/>
          <w:szCs w:val="28"/>
        </w:rPr>
      </w:pPr>
    </w:p>
    <w:p w:rsidR="006E02B2" w:rsidRDefault="006E02B2" w:rsidP="006E02B2">
      <w:pPr>
        <w:jc w:val="center"/>
        <w:rPr>
          <w:rFonts w:ascii="Times New Roman" w:hAnsi="Times New Roman" w:cs="Times New Roman"/>
          <w:sz w:val="28"/>
          <w:szCs w:val="28"/>
        </w:rPr>
      </w:pPr>
    </w:p>
    <w:p w:rsidR="006E02B2" w:rsidRDefault="006E02B2" w:rsidP="006E02B2">
      <w:pPr>
        <w:jc w:val="center"/>
        <w:rPr>
          <w:rFonts w:ascii="Times New Roman" w:hAnsi="Times New Roman" w:cs="Times New Roman"/>
          <w:sz w:val="28"/>
          <w:szCs w:val="28"/>
        </w:rPr>
      </w:pPr>
    </w:p>
    <w:p w:rsidR="006E02B2" w:rsidRDefault="006E02B2" w:rsidP="006E02B2">
      <w:pPr>
        <w:jc w:val="center"/>
        <w:rPr>
          <w:rFonts w:ascii="Times New Roman" w:hAnsi="Times New Roman" w:cs="Times New Roman"/>
          <w:sz w:val="28"/>
          <w:szCs w:val="28"/>
        </w:rPr>
      </w:pPr>
    </w:p>
    <w:p w:rsidR="006E02B2" w:rsidRPr="00D74047" w:rsidRDefault="006E02B2" w:rsidP="006E02B2">
      <w:pPr>
        <w:jc w:val="center"/>
        <w:rPr>
          <w:rFonts w:ascii="Times New Roman" w:hAnsi="Times New Roman" w:cs="Times New Roman"/>
          <w:b/>
          <w:sz w:val="28"/>
          <w:szCs w:val="28"/>
        </w:rPr>
      </w:pPr>
      <w:r>
        <w:rPr>
          <w:rFonts w:ascii="Times New Roman" w:hAnsi="Times New Roman" w:cs="Times New Roman"/>
          <w:b/>
          <w:sz w:val="28"/>
          <w:szCs w:val="28"/>
        </w:rPr>
        <w:t>Омск-2024</w:t>
      </w:r>
    </w:p>
    <w:p w:rsidR="00590351" w:rsidRDefault="00590351" w:rsidP="000B58F0">
      <w:pPr>
        <w:jc w:val="center"/>
        <w:rPr>
          <w:rFonts w:ascii="Times New Roman" w:hAnsi="Times New Roman" w:cs="Times New Roman"/>
          <w:b/>
          <w:sz w:val="28"/>
          <w:szCs w:val="28"/>
        </w:rPr>
      </w:pPr>
    </w:p>
    <w:p w:rsidR="002B7F61" w:rsidRPr="00187BD6" w:rsidRDefault="000B58F0" w:rsidP="000B58F0">
      <w:pPr>
        <w:jc w:val="center"/>
        <w:rPr>
          <w:rFonts w:ascii="Times New Roman" w:hAnsi="Times New Roman" w:cs="Times New Roman"/>
          <w:b/>
          <w:sz w:val="28"/>
          <w:szCs w:val="28"/>
        </w:rPr>
      </w:pPr>
      <w:r w:rsidRPr="00187BD6">
        <w:rPr>
          <w:rFonts w:ascii="Times New Roman" w:hAnsi="Times New Roman" w:cs="Times New Roman"/>
          <w:b/>
          <w:sz w:val="28"/>
          <w:szCs w:val="28"/>
        </w:rPr>
        <w:lastRenderedPageBreak/>
        <w:t>ОГЛАВЛЕНИЕ</w:t>
      </w:r>
    </w:p>
    <w:p w:rsidR="000B58F0" w:rsidRPr="000B58F0" w:rsidRDefault="00187BD6" w:rsidP="000B58F0">
      <w:pPr>
        <w:pStyle w:val="a3"/>
        <w:shd w:val="clear" w:color="auto" w:fill="FFFFFF"/>
        <w:spacing w:before="0" w:beforeAutospacing="0" w:after="285" w:afterAutospacing="0"/>
        <w:rPr>
          <w:color w:val="000000"/>
          <w:sz w:val="28"/>
          <w:szCs w:val="28"/>
        </w:rPr>
      </w:pPr>
      <w:r>
        <w:rPr>
          <w:color w:val="000000"/>
          <w:sz w:val="28"/>
          <w:szCs w:val="28"/>
        </w:rPr>
        <w:t>В</w:t>
      </w:r>
      <w:r w:rsidR="000B58F0" w:rsidRPr="00187BD6">
        <w:rPr>
          <w:color w:val="000000"/>
          <w:sz w:val="28"/>
          <w:szCs w:val="28"/>
        </w:rPr>
        <w:t>ведение</w:t>
      </w:r>
      <w:r w:rsidR="000B58F0">
        <w:rPr>
          <w:color w:val="000000"/>
          <w:sz w:val="28"/>
          <w:szCs w:val="28"/>
        </w:rPr>
        <w:t>…………………………………………………………………………….</w:t>
      </w:r>
    </w:p>
    <w:p w:rsidR="000B58F0" w:rsidRPr="000B58F0" w:rsidRDefault="000B58F0" w:rsidP="000B58F0">
      <w:pPr>
        <w:pStyle w:val="a3"/>
        <w:shd w:val="clear" w:color="auto" w:fill="FFFFFF"/>
        <w:spacing w:before="0" w:beforeAutospacing="0" w:after="285" w:afterAutospacing="0"/>
        <w:rPr>
          <w:color w:val="000000"/>
          <w:sz w:val="28"/>
          <w:szCs w:val="28"/>
        </w:rPr>
      </w:pPr>
      <w:r>
        <w:rPr>
          <w:color w:val="000000"/>
          <w:sz w:val="28"/>
          <w:szCs w:val="28"/>
        </w:rPr>
        <w:t>Глава 1.</w:t>
      </w:r>
      <w:r w:rsidRPr="000B58F0">
        <w:rPr>
          <w:color w:val="000000"/>
          <w:sz w:val="28"/>
          <w:szCs w:val="28"/>
        </w:rPr>
        <w:t xml:space="preserve"> Особенности биологического развития</w:t>
      </w:r>
      <w:r>
        <w:rPr>
          <w:color w:val="000000"/>
          <w:sz w:val="28"/>
          <w:szCs w:val="28"/>
        </w:rPr>
        <w:t>…………………………………</w:t>
      </w:r>
    </w:p>
    <w:p w:rsidR="000B58F0" w:rsidRPr="000B58F0" w:rsidRDefault="000B58F0" w:rsidP="000B58F0">
      <w:pPr>
        <w:pStyle w:val="a3"/>
        <w:shd w:val="clear" w:color="auto" w:fill="FFFFFF"/>
        <w:spacing w:before="0" w:beforeAutospacing="0" w:after="285" w:afterAutospacing="0"/>
        <w:rPr>
          <w:color w:val="000000"/>
          <w:sz w:val="28"/>
          <w:szCs w:val="28"/>
        </w:rPr>
      </w:pPr>
      <w:r>
        <w:rPr>
          <w:color w:val="000000"/>
          <w:sz w:val="28"/>
          <w:szCs w:val="28"/>
        </w:rPr>
        <w:t>Глава 2</w:t>
      </w:r>
      <w:r w:rsidRPr="000B58F0">
        <w:rPr>
          <w:color w:val="000000"/>
          <w:sz w:val="28"/>
          <w:szCs w:val="28"/>
        </w:rPr>
        <w:t>. Особенности психического развития</w:t>
      </w:r>
      <w:r>
        <w:rPr>
          <w:color w:val="000000"/>
          <w:sz w:val="28"/>
          <w:szCs w:val="28"/>
        </w:rPr>
        <w:t>……………………………………</w:t>
      </w:r>
    </w:p>
    <w:p w:rsidR="000B58F0" w:rsidRPr="000B58F0" w:rsidRDefault="000B58F0" w:rsidP="000B58F0">
      <w:pPr>
        <w:pStyle w:val="a3"/>
        <w:shd w:val="clear" w:color="auto" w:fill="FFFFFF"/>
        <w:spacing w:before="0" w:beforeAutospacing="0" w:after="285" w:afterAutospacing="0"/>
        <w:rPr>
          <w:color w:val="000000"/>
          <w:sz w:val="28"/>
          <w:szCs w:val="28"/>
        </w:rPr>
      </w:pPr>
      <w:r w:rsidRPr="000B58F0">
        <w:rPr>
          <w:color w:val="000000"/>
          <w:sz w:val="28"/>
          <w:szCs w:val="28"/>
        </w:rPr>
        <w:t>Глава</w:t>
      </w:r>
      <w:r>
        <w:rPr>
          <w:color w:val="000000"/>
          <w:sz w:val="28"/>
          <w:szCs w:val="28"/>
        </w:rPr>
        <w:t xml:space="preserve"> 3</w:t>
      </w:r>
      <w:r w:rsidRPr="000B58F0">
        <w:rPr>
          <w:color w:val="000000"/>
          <w:sz w:val="28"/>
          <w:szCs w:val="28"/>
        </w:rPr>
        <w:t>. Особенности взаимоотношений подростков</w:t>
      </w:r>
      <w:r>
        <w:rPr>
          <w:color w:val="000000"/>
          <w:sz w:val="28"/>
          <w:szCs w:val="28"/>
        </w:rPr>
        <w:t>…………………………...</w:t>
      </w:r>
    </w:p>
    <w:p w:rsidR="000B58F0" w:rsidRPr="000B58F0" w:rsidRDefault="000B58F0" w:rsidP="000B58F0">
      <w:pPr>
        <w:pStyle w:val="a3"/>
        <w:shd w:val="clear" w:color="auto" w:fill="FFFFFF"/>
        <w:spacing w:before="0" w:beforeAutospacing="0" w:after="285" w:afterAutospacing="0"/>
        <w:rPr>
          <w:color w:val="000000"/>
          <w:sz w:val="28"/>
          <w:szCs w:val="28"/>
        </w:rPr>
      </w:pPr>
      <w:r>
        <w:rPr>
          <w:color w:val="000000"/>
          <w:sz w:val="28"/>
          <w:szCs w:val="28"/>
        </w:rPr>
        <w:t>3</w:t>
      </w:r>
      <w:r w:rsidRPr="000B58F0">
        <w:rPr>
          <w:color w:val="000000"/>
          <w:sz w:val="28"/>
          <w:szCs w:val="28"/>
        </w:rPr>
        <w:t>.1 Взаимоотношение со взрослыми</w:t>
      </w:r>
      <w:r>
        <w:rPr>
          <w:color w:val="000000"/>
          <w:sz w:val="28"/>
          <w:szCs w:val="28"/>
        </w:rPr>
        <w:t>……………………………………………...</w:t>
      </w:r>
    </w:p>
    <w:p w:rsidR="000B58F0" w:rsidRPr="000B58F0" w:rsidRDefault="000B58F0" w:rsidP="000B58F0">
      <w:pPr>
        <w:pStyle w:val="a3"/>
        <w:shd w:val="clear" w:color="auto" w:fill="FFFFFF"/>
        <w:spacing w:before="0" w:beforeAutospacing="0" w:after="285" w:afterAutospacing="0"/>
        <w:rPr>
          <w:color w:val="000000"/>
          <w:sz w:val="28"/>
          <w:szCs w:val="28"/>
        </w:rPr>
      </w:pPr>
      <w:r>
        <w:rPr>
          <w:color w:val="000000"/>
          <w:sz w:val="28"/>
          <w:szCs w:val="28"/>
        </w:rPr>
        <w:t>3</w:t>
      </w:r>
      <w:r w:rsidRPr="000B58F0">
        <w:rPr>
          <w:color w:val="000000"/>
          <w:sz w:val="28"/>
          <w:szCs w:val="28"/>
        </w:rPr>
        <w:t>.2 Взаимоотношение со сверстниками</w:t>
      </w:r>
      <w:r>
        <w:rPr>
          <w:color w:val="000000"/>
          <w:sz w:val="28"/>
          <w:szCs w:val="28"/>
        </w:rPr>
        <w:t>…………………………………………</w:t>
      </w:r>
    </w:p>
    <w:p w:rsidR="000B58F0" w:rsidRPr="000B58F0" w:rsidRDefault="000B58F0" w:rsidP="000B58F0">
      <w:pPr>
        <w:pStyle w:val="a3"/>
        <w:shd w:val="clear" w:color="auto" w:fill="FFFFFF"/>
        <w:spacing w:before="0" w:beforeAutospacing="0" w:after="285" w:afterAutospacing="0"/>
        <w:rPr>
          <w:color w:val="000000"/>
          <w:sz w:val="28"/>
          <w:szCs w:val="28"/>
        </w:rPr>
      </w:pPr>
      <w:r w:rsidRPr="000B58F0">
        <w:rPr>
          <w:color w:val="000000"/>
          <w:sz w:val="28"/>
          <w:szCs w:val="28"/>
        </w:rPr>
        <w:t>Заключение</w:t>
      </w:r>
      <w:r>
        <w:rPr>
          <w:color w:val="000000"/>
          <w:sz w:val="28"/>
          <w:szCs w:val="28"/>
        </w:rPr>
        <w:t>………………………………………………………………………….</w:t>
      </w:r>
    </w:p>
    <w:p w:rsidR="000B58F0" w:rsidRDefault="000B58F0" w:rsidP="000B58F0">
      <w:pPr>
        <w:pStyle w:val="a3"/>
        <w:shd w:val="clear" w:color="auto" w:fill="FFFFFF"/>
        <w:spacing w:before="0" w:beforeAutospacing="0" w:after="285" w:afterAutospacing="0"/>
        <w:rPr>
          <w:color w:val="000000"/>
          <w:sz w:val="28"/>
          <w:szCs w:val="28"/>
        </w:rPr>
      </w:pPr>
      <w:r w:rsidRPr="000B58F0">
        <w:rPr>
          <w:color w:val="000000"/>
          <w:sz w:val="28"/>
          <w:szCs w:val="28"/>
        </w:rPr>
        <w:t>Список литературы</w:t>
      </w:r>
      <w:r>
        <w:rPr>
          <w:color w:val="000000"/>
          <w:sz w:val="28"/>
          <w:szCs w:val="28"/>
        </w:rPr>
        <w:t>…………………………………………………………………</w:t>
      </w: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187BD6">
      <w:pPr>
        <w:pStyle w:val="a3"/>
        <w:shd w:val="clear" w:color="auto" w:fill="FFFFFF"/>
        <w:spacing w:before="0" w:beforeAutospacing="0" w:after="285" w:afterAutospacing="0"/>
        <w:jc w:val="center"/>
        <w:rPr>
          <w:b/>
          <w:color w:val="000000"/>
          <w:sz w:val="28"/>
          <w:szCs w:val="28"/>
        </w:rPr>
      </w:pPr>
      <w:r w:rsidRPr="00187BD6">
        <w:rPr>
          <w:b/>
          <w:color w:val="000000"/>
          <w:sz w:val="28"/>
          <w:szCs w:val="28"/>
        </w:rPr>
        <w:lastRenderedPageBreak/>
        <w:t>ВВЕДЕНИЕ</w:t>
      </w:r>
    </w:p>
    <w:p w:rsidR="00B92675" w:rsidRDefault="00187BD6" w:rsidP="00F96CA6">
      <w:pPr>
        <w:pStyle w:val="a3"/>
        <w:shd w:val="clear" w:color="auto" w:fill="FFFFFF"/>
        <w:spacing w:before="0" w:beforeAutospacing="0" w:after="285" w:afterAutospacing="0" w:line="360" w:lineRule="auto"/>
        <w:ind w:left="-567" w:firstLine="709"/>
        <w:jc w:val="both"/>
        <w:rPr>
          <w:color w:val="000000"/>
          <w:sz w:val="28"/>
          <w:szCs w:val="28"/>
        </w:rPr>
      </w:pPr>
      <w:r w:rsidRPr="00187BD6">
        <w:rPr>
          <w:color w:val="000000"/>
          <w:sz w:val="28"/>
          <w:szCs w:val="28"/>
        </w:rPr>
        <w:t>Подростковый возраст - период жизни человека от детства до юности в традиционной классификации (от 11-12 до 14-15 лет). В этот самый короткий по астрономическому времени период подросток проходит большой путь в своем развитии: через внутренние конфликты с самим собой и с другими, через внешние срывы и восхождения он может обрести чувство личности.</w:t>
      </w:r>
      <w:r w:rsidR="00280D69">
        <w:rPr>
          <w:color w:val="000000"/>
          <w:sz w:val="28"/>
          <w:szCs w:val="28"/>
        </w:rPr>
        <w:t xml:space="preserve">  </w:t>
      </w:r>
      <w:r w:rsidRPr="00187BD6">
        <w:rPr>
          <w:color w:val="000000"/>
          <w:sz w:val="28"/>
          <w:szCs w:val="28"/>
        </w:rPr>
        <w:t>Это время быстрых перемен и трудных исканий. Физические изменения - лишь часть процесса взросления. Одновременно подростки сталкивается с многочисленными психологическими проблемами: они становятся независимыми от родителей, учатся правильно строить свои отношения со сверстниками, вырабатывают для себя комплекс этических принципов, развиваются интеллектуально, приобретают чувство индивидуальной и коллективной ответственности. И это далеко неполный перечень перемен в их жизни.</w:t>
      </w:r>
      <w:r w:rsidR="00280D69">
        <w:rPr>
          <w:color w:val="000000"/>
          <w:sz w:val="28"/>
          <w:szCs w:val="28"/>
        </w:rPr>
        <w:t xml:space="preserve"> </w:t>
      </w:r>
      <w:r w:rsidRPr="00187BD6">
        <w:rPr>
          <w:color w:val="000000"/>
          <w:sz w:val="28"/>
          <w:szCs w:val="28"/>
        </w:rPr>
        <w:t>Стремление обрести себя как личность порождает потребность в отчуждении от всех тех, кто привычно, из года в год оказывал на него влияние, и в первую очередь это относится к родительской семье. Отчуждение по отношению к семье внешне выражается в негативизме - в стремлении противостоять любым предложениям, суждениям, чувствам тех, на кого направлено отчуждение. Негативизм - первичная форма механизма отчуждения, и она же является началом активного поиска подростком собственной уникальной сущности, собственного «Я».</w:t>
      </w:r>
      <w:r w:rsidR="00280D69">
        <w:rPr>
          <w:color w:val="000000"/>
          <w:sz w:val="28"/>
          <w:szCs w:val="28"/>
        </w:rPr>
        <w:t xml:space="preserve"> </w:t>
      </w:r>
      <w:r w:rsidRPr="00187BD6">
        <w:rPr>
          <w:color w:val="000000"/>
          <w:sz w:val="28"/>
          <w:szCs w:val="28"/>
        </w:rPr>
        <w:t>Однако реально находиться наедине со своим «Я» подросток еще не может. Он еще не способен глубоко и объективно оценивать самого себя; он не способен в одиночестве предстать перед миром людей как уникальная личность, которой он стремится стать. Его потерянное «Я» стремится к «Мы». Но на этот раз это «Мы» составляют сверстники.</w:t>
      </w:r>
      <w:r w:rsidR="00B92675">
        <w:rPr>
          <w:color w:val="000000"/>
          <w:sz w:val="28"/>
          <w:szCs w:val="28"/>
        </w:rPr>
        <w:t xml:space="preserve"> </w:t>
      </w:r>
      <w:r w:rsidRPr="00187BD6">
        <w:rPr>
          <w:color w:val="000000"/>
          <w:sz w:val="28"/>
          <w:szCs w:val="28"/>
        </w:rPr>
        <w:t>Отрочество - это период, когда подросток начинает ценить свои отношения со сверстниками. Общение с теми, кто обладает таким же, как у него, жизненным опытом, дает возможность подростку смотреть на себя по-новому. Стремление идентифицироваться с себе подобными порождает столь ценимую в общечеловеческой культуре потребность в друге. Сама дружба и служение ей становятся одной из значимых ценностей в отрочестве.</w:t>
      </w:r>
      <w:r w:rsidR="00280D69">
        <w:rPr>
          <w:color w:val="000000"/>
          <w:sz w:val="28"/>
          <w:szCs w:val="28"/>
        </w:rPr>
        <w:t xml:space="preserve"> </w:t>
      </w:r>
    </w:p>
    <w:p w:rsidR="00187BD6" w:rsidRPr="00187BD6" w:rsidRDefault="00187BD6" w:rsidP="00F96CA6">
      <w:pPr>
        <w:pStyle w:val="a3"/>
        <w:shd w:val="clear" w:color="auto" w:fill="FFFFFF"/>
        <w:spacing w:before="0" w:beforeAutospacing="0" w:after="285" w:afterAutospacing="0" w:line="360" w:lineRule="auto"/>
        <w:ind w:left="-567" w:firstLine="709"/>
        <w:jc w:val="both"/>
        <w:rPr>
          <w:color w:val="000000"/>
          <w:sz w:val="28"/>
          <w:szCs w:val="28"/>
        </w:rPr>
      </w:pPr>
      <w:r w:rsidRPr="00B92675">
        <w:rPr>
          <w:b/>
          <w:color w:val="000000"/>
          <w:sz w:val="28"/>
          <w:szCs w:val="28"/>
        </w:rPr>
        <w:lastRenderedPageBreak/>
        <w:t>Целью данной работы</w:t>
      </w:r>
      <w:r w:rsidRPr="00187BD6">
        <w:rPr>
          <w:color w:val="000000"/>
          <w:sz w:val="28"/>
          <w:szCs w:val="28"/>
        </w:rPr>
        <w:t xml:space="preserve"> является описание основных изменений и новообразований данного возрастного периода и рассмотрение подросткового возраста с точек зрения разных теорий.</w:t>
      </w:r>
    </w:p>
    <w:p w:rsidR="00187BD6" w:rsidRPr="00187BD6" w:rsidRDefault="00187BD6" w:rsidP="00187BD6">
      <w:pPr>
        <w:pStyle w:val="a3"/>
        <w:shd w:val="clear" w:color="auto" w:fill="FFFFFF"/>
        <w:spacing w:before="0" w:beforeAutospacing="0" w:after="285" w:afterAutospacing="0"/>
        <w:jc w:val="center"/>
        <w:rPr>
          <w:b/>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Pr="00F96CA6" w:rsidRDefault="00B92675" w:rsidP="00B92675">
      <w:pPr>
        <w:pStyle w:val="a3"/>
        <w:shd w:val="clear" w:color="auto" w:fill="FFFFFF"/>
        <w:spacing w:before="0" w:beforeAutospacing="0" w:after="285" w:afterAutospacing="0"/>
        <w:jc w:val="center"/>
        <w:rPr>
          <w:b/>
          <w:color w:val="000000"/>
          <w:sz w:val="28"/>
          <w:szCs w:val="28"/>
        </w:rPr>
      </w:pPr>
      <w:r w:rsidRPr="00F96CA6">
        <w:rPr>
          <w:b/>
          <w:color w:val="000000"/>
          <w:sz w:val="28"/>
          <w:szCs w:val="28"/>
        </w:rPr>
        <w:lastRenderedPageBreak/>
        <w:t>ГЛАВА 1. ОСОБЕННОСТИ БИОЛОГИЧЕСКОГО РАЗВИТИЯ</w:t>
      </w:r>
    </w:p>
    <w:p w:rsidR="00F96CA6" w:rsidRPr="00F96CA6" w:rsidRDefault="00F96CA6" w:rsidP="00465222">
      <w:pPr>
        <w:pStyle w:val="a3"/>
        <w:shd w:val="clear" w:color="auto" w:fill="FFFFFF"/>
        <w:spacing w:before="0" w:beforeAutospacing="0" w:after="285" w:afterAutospacing="0" w:line="360" w:lineRule="auto"/>
        <w:ind w:left="-567"/>
        <w:jc w:val="both"/>
        <w:rPr>
          <w:color w:val="000000"/>
          <w:sz w:val="28"/>
          <w:szCs w:val="28"/>
        </w:rPr>
      </w:pPr>
      <w:r w:rsidRPr="00F96CA6">
        <w:rPr>
          <w:color w:val="000000"/>
          <w:sz w:val="28"/>
          <w:szCs w:val="28"/>
        </w:rPr>
        <w:t xml:space="preserve">Биологическими признаками подросткового периода являются заметное ускорение темпов роста, быстрое развитие репродуктивных органов и появление вторичных половых признаков, таких как волосяной покров на теле, увеличение мышечной и жировой массы тела, гениталий. Некоторые изменения одинаковы как для мальчиков, так и для девочек: увеличение размеров, рост силы и выносливости. Однако большинство изменений являются специфичными для каждого пола. Физические изменения, возникающие при вступлении в подростковый возраст, контролируются гормонами, синтезируемыми эндокринными железами и постоянно поступающими в кровь. Гормоны, которые, в конечном счете, инициируют подростковые рост и изменения, в незначительном количестве представлены уже в эмбриональной стадии. Резкое увеличение их выработки происходит в возрасте около 10,5 лет у девочек и 12-13 лет у мальчиков, хотя, как правило, существуют значительные вариации. Затем наступает интенсивное подростковое развитие, период быстрого роста физических размеров и силы, сопровождаемый изменениями пропорций тела. Особенно у девочек интенсивное развитие является признаком входа в подростковый период; более заметные изменения связаны с пубертатом (половой зрелостью), следующим за интенсивным развитием примерно через год. Интенсивный рост обычно сопровождается неуклюжестью и неловкостью, когда дети учатся управлять своими «новыми» телами. В некоторой степени неуклюжесть вызвана тем, что интенсивный рост не всегда симметричен: одна нога может быть временно длиннее или рука больше, чем другая. Нетрудно представить, что интенсивный рост сопровождается жадным аппетитом, когда тело ищет питательные вещества, необходимые для таких стремительных преобразований. Другим изменением является рост в размерах и активности сальных желез кожи, в результате чего на лице подростка могут появиться угри. В этот период развивается новый вид потовых желез, вызывающий более сильный запах тела. Неуловимые изменения, предшествующие интенсивному росту, могут включать в себя увеличение жировой массы тела; некоторые дети предподросткового возраста начинают полнеть. Как у мужчин, так </w:t>
      </w:r>
      <w:r w:rsidRPr="00F96CA6">
        <w:rPr>
          <w:color w:val="000000"/>
          <w:sz w:val="28"/>
          <w:szCs w:val="28"/>
        </w:rPr>
        <w:lastRenderedPageBreak/>
        <w:t xml:space="preserve">и у женщин жир откладывается в области груди; в дальнейшем у женщин он сохраняется, а у мужчин этот процесс носит временный характер. С началом интенсивного развития мальчики обычно теряют большую часть дополнительного жира, в то время как у девочек отмечается тенденция к его сохранению. У обоих полов проявляется значительное разнообразие в сроках гормональных изменений, связанных с началом подросткового периода. Как будет сказано ниже, существует «раннее» и «позднее» созревание, и его сроки могут оказывать заметное влияние на адаптацию. «Мужские» и «женские» гормоны имеют представители обоих полов. При этом у мужчин больше гормонов, называемых андрогенами, наиболее важным из которых является тестостерон, а у женщин </w:t>
      </w:r>
      <w:r w:rsidR="00EF0B26">
        <w:rPr>
          <w:color w:val="000000"/>
          <w:sz w:val="28"/>
          <w:szCs w:val="28"/>
        </w:rPr>
        <w:t>-</w:t>
      </w:r>
      <w:r w:rsidRPr="00F96CA6">
        <w:rPr>
          <w:color w:val="000000"/>
          <w:sz w:val="28"/>
          <w:szCs w:val="28"/>
        </w:rPr>
        <w:t xml:space="preserve"> эстрогена и прогестерона. Начало пубертата требует значительной адаптации к неожиданной ломке голоса, росту ног или неведомым ранее желаниям, чувствам. Каждый из гормонов воздействует на определенный ряд центров или рецепт</w:t>
      </w:r>
      <w:r w:rsidR="00EF0B26">
        <w:rPr>
          <w:color w:val="000000"/>
          <w:sz w:val="28"/>
          <w:szCs w:val="28"/>
        </w:rPr>
        <w:t xml:space="preserve">оров. </w:t>
      </w:r>
      <w:r w:rsidRPr="00F96CA6">
        <w:rPr>
          <w:color w:val="000000"/>
          <w:sz w:val="28"/>
          <w:szCs w:val="28"/>
        </w:rPr>
        <w:t>Рецепторные клетки чувствительны к незначительным количествам соответствующих гормонов, хотя те и представлены в объеме, сравнимом всего лишь со щепоткой сахара, растворенной в плавательном бассейне. Эндокринные железы создают тонкий и сложный баланс гормонов. За его поддержание отвечают две области мозга: гипоталамус и гипофиз. Гипоталамус является частью мозга, которая, помимо других функций, инициирует рост и формирование окончательной репродуктивной способности в ходе подросткового периода. Расположенный в нижней части мозга гипофиз является управляющей железой, вырабатывающей несколько видов гормонов. Они включают в себя гормоны роста, которые прежде всего контролируют рост тела, а также некоторые вторичные трофические</w:t>
      </w:r>
      <w:r w:rsidR="00EF0B26">
        <w:rPr>
          <w:color w:val="000000"/>
          <w:sz w:val="28"/>
          <w:szCs w:val="28"/>
        </w:rPr>
        <w:t xml:space="preserve"> гормоны. </w:t>
      </w:r>
      <w:r w:rsidRPr="00F96CA6">
        <w:rPr>
          <w:color w:val="000000"/>
          <w:sz w:val="28"/>
          <w:szCs w:val="28"/>
        </w:rPr>
        <w:t xml:space="preserve">Перестройка моторного аппарата часто сопровождается потерей гармонии в движениях, появляется неумение владеть собственным телом (общая неловкость, угловатость, обилие движений и недостаточная их координация). Это может порождать неприятные переживания, неуверенность. Рост различных органов и тканей предъявляет повышенные требования к деятельности сердца. Оно растет быстрее, чем кровеносные сосуды, что может стать причиной функциональных нарушений в деятельности </w:t>
      </w:r>
      <w:r w:rsidR="00465222" w:rsidRPr="00F96CA6">
        <w:rPr>
          <w:color w:val="000000"/>
          <w:sz w:val="28"/>
          <w:szCs w:val="28"/>
        </w:rPr>
        <w:t>сердечно-сосудистой</w:t>
      </w:r>
      <w:r w:rsidRPr="00F96CA6">
        <w:rPr>
          <w:color w:val="000000"/>
          <w:sz w:val="28"/>
          <w:szCs w:val="28"/>
        </w:rPr>
        <w:t xml:space="preserve"> системы и проявляться в виде сердцебиения, </w:t>
      </w:r>
      <w:r w:rsidRPr="00F96CA6">
        <w:rPr>
          <w:color w:val="000000"/>
          <w:sz w:val="28"/>
          <w:szCs w:val="28"/>
        </w:rPr>
        <w:lastRenderedPageBreak/>
        <w:t>повышения кровяного давления, головных болей, быстрой утомляемости. Гормоны щитовидной и половой желез являются катализаторами обмена веществ. Поскольку эндокринная и нервная системы функционально связаны между собой, подростковый возраст характеризуется, с одной стороны, бурным</w:t>
      </w:r>
      <w:r w:rsidR="00465222">
        <w:rPr>
          <w:color w:val="000000"/>
          <w:sz w:val="28"/>
          <w:szCs w:val="28"/>
        </w:rPr>
        <w:t xml:space="preserve"> подъемом энергии, а с другой -</w:t>
      </w:r>
      <w:r w:rsidRPr="00F96CA6">
        <w:rPr>
          <w:color w:val="000000"/>
          <w:sz w:val="28"/>
          <w:szCs w:val="28"/>
        </w:rPr>
        <w:t xml:space="preserve"> повышенной чуткостью к патогенным воздействиям. Поэтому умственное и физическое переутомление, длительное нервное напряжение, аффекты, сильные отрицательные эмоциональные переживания могут быть причинами эндокринных нарушений и функциональных расстройств нервной системы. Они проявляются в повышенной раздражительности, слабости сдерживающих механизмов, утомляемости, рассеянности, падении продуктивности в работе, в расстройстве сна. Половое созревание и сдвиги в физическом развитии имеют немаловажное значение в возникновении новых психологических образований. Благодаря бурному росту и перестройке организма, резко повышается интерес к своей внешности. Формиру</w:t>
      </w:r>
      <w:r w:rsidR="00465222">
        <w:rPr>
          <w:color w:val="000000"/>
          <w:sz w:val="28"/>
          <w:szCs w:val="28"/>
        </w:rPr>
        <w:t>ется новый образ физического «Я»</w:t>
      </w:r>
      <w:r w:rsidRPr="00F96CA6">
        <w:rPr>
          <w:color w:val="000000"/>
          <w:sz w:val="28"/>
          <w:szCs w:val="28"/>
        </w:rPr>
        <w:t>. Представление о своей внешности не случайно занимает важное место в самосознании подростка. Рисуя словесный портрет, подросток значительно чаще, чем младшие дети и взрослые люди, включает в описание черты своей внешности. Это объясняется тем, что черты взросления ярче всего проявляются у подростка в изменении его телесного облика. Процесс развития приводит молодых людей к концентрации</w:t>
      </w:r>
      <w:r w:rsidR="00465222">
        <w:rPr>
          <w:color w:val="000000"/>
          <w:sz w:val="28"/>
          <w:szCs w:val="28"/>
        </w:rPr>
        <w:t xml:space="preserve"> на физических аспектах своего «Я»</w:t>
      </w:r>
      <w:r w:rsidRPr="00F96CA6">
        <w:rPr>
          <w:color w:val="000000"/>
          <w:sz w:val="28"/>
          <w:szCs w:val="28"/>
        </w:rPr>
        <w:t xml:space="preserve">. Подростки начинают болезненно относится к представлению о норме в отношении роста тела, его размера, веса, пропорций, прически, лица и т.д. Из-за гипертрофированной значимости внешности подростком остро переживаются все изъяны внешности, действительные и мнимые, поэтому наблюдается значительное снижение самооценки и чувства собственной значимости. Это особенно существенно в связи с тем, что в период физических изменений на самооценку подростка очень влияет реакция окружающих, особенно реакция и отношение представителей другого пола.  Достаточно сложная ситуация складывается, когда девочки уже начинают взрослеть, а мальчики еще нет. Из-за этого в классе возникают конфликты: девочкам становится неинтересно общаться со своими одноклассниками, и они </w:t>
      </w:r>
      <w:r w:rsidRPr="00F96CA6">
        <w:rPr>
          <w:color w:val="000000"/>
          <w:sz w:val="28"/>
          <w:szCs w:val="28"/>
        </w:rPr>
        <w:lastRenderedPageBreak/>
        <w:t>начинают их просто игнорировать. Такое отношение очень ранит ребят, у них возникает комплекс неполноценности, занижается самооценка.</w:t>
      </w:r>
      <w:r w:rsidR="00465222">
        <w:rPr>
          <w:color w:val="000000"/>
          <w:sz w:val="28"/>
          <w:szCs w:val="28"/>
        </w:rPr>
        <w:t xml:space="preserve"> </w:t>
      </w:r>
      <w:r w:rsidRPr="00F96CA6">
        <w:rPr>
          <w:color w:val="000000"/>
          <w:sz w:val="28"/>
          <w:szCs w:val="28"/>
        </w:rPr>
        <w:t>Актуальным становится сравнение и оценк</w:t>
      </w:r>
      <w:r w:rsidR="00465222">
        <w:rPr>
          <w:color w:val="000000"/>
          <w:sz w:val="28"/>
          <w:szCs w:val="28"/>
        </w:rPr>
        <w:t>а себя с точки зрения эталонов «мужественности» и «женственности»</w:t>
      </w:r>
      <w:r w:rsidRPr="00F96CA6">
        <w:rPr>
          <w:color w:val="000000"/>
          <w:sz w:val="28"/>
          <w:szCs w:val="28"/>
        </w:rPr>
        <w:t xml:space="preserve">. Не случайно, </w:t>
      </w:r>
      <w:r w:rsidR="00465222">
        <w:rPr>
          <w:color w:val="000000"/>
          <w:sz w:val="28"/>
          <w:szCs w:val="28"/>
        </w:rPr>
        <w:t>среди подростковых хобби «телесные»</w:t>
      </w:r>
      <w:r w:rsidRPr="00F96CA6">
        <w:rPr>
          <w:color w:val="000000"/>
          <w:sz w:val="28"/>
          <w:szCs w:val="28"/>
        </w:rPr>
        <w:t xml:space="preserve"> увлечения занимают одно из центральных мест. Мальчики начинают заниматься различными видами спорта. Главную привлекательность этих занятий составляет возможность укрепления своей</w:t>
      </w:r>
      <w:r w:rsidR="00465222">
        <w:rPr>
          <w:color w:val="000000"/>
          <w:sz w:val="28"/>
          <w:szCs w:val="28"/>
        </w:rPr>
        <w:t xml:space="preserve"> физической силы, приобретение «</w:t>
      </w:r>
      <w:r w:rsidRPr="00F96CA6">
        <w:rPr>
          <w:color w:val="000000"/>
          <w:sz w:val="28"/>
          <w:szCs w:val="28"/>
        </w:rPr>
        <w:t>мужественн</w:t>
      </w:r>
      <w:r w:rsidR="00465222">
        <w:rPr>
          <w:color w:val="000000"/>
          <w:sz w:val="28"/>
          <w:szCs w:val="28"/>
        </w:rPr>
        <w:t xml:space="preserve">ого» </w:t>
      </w:r>
      <w:r w:rsidRPr="00F96CA6">
        <w:rPr>
          <w:color w:val="000000"/>
          <w:sz w:val="28"/>
          <w:szCs w:val="28"/>
        </w:rPr>
        <w:t>облика. С той же целью девочки увлекаются ритмической гимнастикой - эталон привлекательной молодой женщины требует таких качеств, как стройность, спортивность, раскованность. Таким образом, физические изменения играют большую роль в становлении самосознания подростков. От самооценки физических изменений будут в дальнейшем зависеть многие аспекты самосознания.</w:t>
      </w: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B92675" w:rsidP="00B92675">
      <w:pPr>
        <w:pStyle w:val="a3"/>
        <w:shd w:val="clear" w:color="auto" w:fill="FFFFFF"/>
        <w:tabs>
          <w:tab w:val="left" w:pos="1980"/>
        </w:tabs>
        <w:spacing w:before="0" w:beforeAutospacing="0" w:after="285" w:afterAutospacing="0"/>
        <w:rPr>
          <w:color w:val="000000"/>
          <w:sz w:val="28"/>
          <w:szCs w:val="28"/>
        </w:rPr>
      </w:pPr>
      <w:r>
        <w:rPr>
          <w:color w:val="000000"/>
          <w:sz w:val="28"/>
          <w:szCs w:val="28"/>
        </w:rPr>
        <w:tab/>
      </w: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Pr="000B5297" w:rsidRDefault="00465222" w:rsidP="00465222">
      <w:pPr>
        <w:pStyle w:val="a3"/>
        <w:shd w:val="clear" w:color="auto" w:fill="FFFFFF"/>
        <w:spacing w:before="0" w:beforeAutospacing="0" w:after="285" w:afterAutospacing="0"/>
        <w:jc w:val="center"/>
        <w:rPr>
          <w:b/>
          <w:color w:val="000000"/>
          <w:sz w:val="28"/>
          <w:szCs w:val="28"/>
        </w:rPr>
      </w:pPr>
      <w:r w:rsidRPr="000B5297">
        <w:rPr>
          <w:b/>
          <w:color w:val="000000"/>
          <w:sz w:val="28"/>
          <w:szCs w:val="28"/>
        </w:rPr>
        <w:t>ГЛАВА 2. ОСОБЕННОСТИ ПСИХИЧЕСКОГО РАЗВИТИЯ</w:t>
      </w:r>
    </w:p>
    <w:p w:rsidR="000B5297" w:rsidRPr="000B5297" w:rsidRDefault="000B5297" w:rsidP="000B5297">
      <w:pPr>
        <w:pStyle w:val="a3"/>
        <w:shd w:val="clear" w:color="auto" w:fill="FFFFFF"/>
        <w:spacing w:before="0" w:beforeAutospacing="0" w:after="285" w:afterAutospacing="0" w:line="360" w:lineRule="auto"/>
        <w:jc w:val="both"/>
        <w:rPr>
          <w:color w:val="000000"/>
          <w:sz w:val="28"/>
          <w:szCs w:val="28"/>
        </w:rPr>
      </w:pPr>
      <w:r w:rsidRPr="000B5297">
        <w:rPr>
          <w:color w:val="000000"/>
          <w:sz w:val="28"/>
          <w:szCs w:val="28"/>
        </w:rPr>
        <w:t>Кардинальные изменения в структуре личности ребенка, вступающего в подростковый возраст, определяются качественным сдвигом в развитии самосознания, благодаря чему нарушается прежнее отношение между ребенком и средой. Психологические особенности подростков</w:t>
      </w:r>
      <w:r w:rsidR="00F96313">
        <w:rPr>
          <w:color w:val="000000"/>
          <w:sz w:val="28"/>
          <w:szCs w:val="28"/>
        </w:rPr>
        <w:t>ого возраста получили название «подросткового комплекса»</w:t>
      </w:r>
      <w:r w:rsidRPr="000B5297">
        <w:rPr>
          <w:color w:val="000000"/>
          <w:sz w:val="28"/>
          <w:szCs w:val="28"/>
        </w:rPr>
        <w:t>. Подростковый комплекс включает: чувствительность к оценке посторонних своей внешности, способности, умении сочетаться с крайней самонадеянностью и суждениями в отношении окружающих; внимательность порой уживается с поразительной черствостью, болезненная застенчивость с развязностью, желанием быть п</w:t>
      </w:r>
      <w:r w:rsidR="00F96313">
        <w:rPr>
          <w:color w:val="000000"/>
          <w:sz w:val="28"/>
          <w:szCs w:val="28"/>
        </w:rPr>
        <w:t>ризнанным и оцененным другими -</w:t>
      </w:r>
      <w:r w:rsidRPr="000B5297">
        <w:rPr>
          <w:color w:val="000000"/>
          <w:sz w:val="28"/>
          <w:szCs w:val="28"/>
        </w:rPr>
        <w:t xml:space="preserve"> с показной независимостью, борьба с авторитетами, общепринятыми правилами и распространенными идеалами -с обожествлением случайных кумиров, а чувственное фантазирование с сухим мудрствованием. Одной из основных причин психологических трудностей этого возраста является половое созревание, которое предопределяет неравномерность развития по различным направлениям. Характерной чертой этого возраста является пытливость ума, стремление к познанию, подросток жадно стремиться овладеть как можно большим количеством знаний, при этом не обращая должного внимания на их систематичность. Подростки направляют умственную деятельность на ту сферу, которая больше всего их увлекает. Этот возраст характеризуется эмоциональной неустойчивостью и резкими колебаниями настроения (от экзальтации до депрессии). Наиболее аффективные бурные реакции возникают при попытке ущемить самолюбие. Пик эмоциональной неустойчивости приходится у мальчиков на возраст 11-13 лет, у девочек -13-15 лет. Характерна для подростков полярность психики. Основным новообразованием этого возраста является чувство взрослости. Чувство взрослости может возникать в результате осознания и оценки сдвигов в физическом развитии и половом созревании, которые очень ощутимы для </w:t>
      </w:r>
      <w:r w:rsidRPr="000B5297">
        <w:rPr>
          <w:color w:val="000000"/>
          <w:sz w:val="28"/>
          <w:szCs w:val="28"/>
        </w:rPr>
        <w:lastRenderedPageBreak/>
        <w:t>подростка и делают его более взрослым объективно и в собственном представлении. Другие</w:t>
      </w:r>
      <w:r w:rsidR="00F96313">
        <w:rPr>
          <w:color w:val="000000"/>
          <w:sz w:val="28"/>
          <w:szCs w:val="28"/>
        </w:rPr>
        <w:t xml:space="preserve"> источники чувства взрослости -</w:t>
      </w:r>
      <w:r w:rsidRPr="000B5297">
        <w:rPr>
          <w:color w:val="000000"/>
          <w:sz w:val="28"/>
          <w:szCs w:val="28"/>
        </w:rPr>
        <w:t xml:space="preserve"> социальные. Оно может рождаться в условиях, когда ребенок в отношениях со взрослыми объективно не занимает положения ребенка, а участвует в труде, имеет серьезные обязанности. Доверие взрослых и ранняя самостоятельность делают ребенка взрослым не только в социальном, но и в субъективном плане. Чувство взрослости - это отношение подростка к себе как к взрослому, представление, ощущение себя в какой-то мере взрослым человеком. Это чувство проявляется в желании, чтобы все - и взрослые, и сверстники - относились к нему не как к маленькому, а как к взрослому. У подростка появляется потребность быть самостоятельным, значимым в мире взрослых, потребность осознать себя как личность, отличная от других людей. Отсюда стремление к самоутверждению, самореализации, самоопределению. Подросток начинает претендовать на равноправие в отношениях со старшими и иде</w:t>
      </w:r>
      <w:r w:rsidR="00F96313">
        <w:rPr>
          <w:color w:val="000000"/>
          <w:sz w:val="28"/>
          <w:szCs w:val="28"/>
        </w:rPr>
        <w:t>т на конфликты, отстаивая свою «взрослую»</w:t>
      </w:r>
      <w:r w:rsidRPr="000B5297">
        <w:rPr>
          <w:color w:val="000000"/>
          <w:sz w:val="28"/>
          <w:szCs w:val="28"/>
        </w:rPr>
        <w:t xml:space="preserve"> позицию. Чувство взрослости проявляется и в желании оградить какие-то стороны своей жизни от вмешательства родителей. Это касается вопросов внешности, отношений с ровесниками, может быть - учебы. В последнем случае отвергается не только контроль за успеваемостью, но и помощь. Кроме того, появляются собственные вкусы, взгляды, оценки, собственная линия поведения. Чувство взрослости влечет за собой стремление быть похожим на старших, причем приобрести качества взрослости стремятся все без исключения подростки. Существование различных направлений в развитии взрослости определяется различием в образцах, на которые подросток равняется в приобретении черт взрослости. Ориентация на определенные образцы во многом определяет содержание формирующихся жизненных ценностей, общее направление в формировании личности подростка. Видя проявления этих качеств у старших людей, подросток часто некритически подражает им. Новая позиция проявляетс</w:t>
      </w:r>
      <w:r w:rsidR="003D6A2E">
        <w:rPr>
          <w:color w:val="000000"/>
          <w:sz w:val="28"/>
          <w:szCs w:val="28"/>
        </w:rPr>
        <w:t>я в разных формах, чаще всего -</w:t>
      </w:r>
      <w:r w:rsidRPr="000B5297">
        <w:rPr>
          <w:color w:val="000000"/>
          <w:sz w:val="28"/>
          <w:szCs w:val="28"/>
        </w:rPr>
        <w:t xml:space="preserve"> во внешнем облике, в манерах. Еще совсем недавно свободно, легко двигавшийся мальчик начинает ходить в </w:t>
      </w:r>
      <w:r w:rsidRPr="000B5297">
        <w:rPr>
          <w:color w:val="000000"/>
          <w:sz w:val="28"/>
          <w:szCs w:val="28"/>
        </w:rPr>
        <w:lastRenderedPageBreak/>
        <w:t>развалку, опустив руки глубоко в карманы и сплевывая через плечо. У него могут появиться сигареты и новые выражения. Девочка начинает ревностно сравнивать свою одежду и прическу с образцами, которые она видит на улице и обложках журналов, пытается копировать стиль одежды, начинает пользоваться косметикой. Подражание взрослым не ограничиваются манерами и одеждой. Подражание идет и по линии развлечений, романтических отношений. Независимо от содерж</w:t>
      </w:r>
      <w:r w:rsidR="003D6A2E">
        <w:rPr>
          <w:color w:val="000000"/>
          <w:sz w:val="28"/>
          <w:szCs w:val="28"/>
        </w:rPr>
        <w:t>ания этих отношений копируется «взрослая</w:t>
      </w:r>
      <w:r w:rsidR="009B3858">
        <w:rPr>
          <w:color w:val="000000"/>
          <w:sz w:val="28"/>
          <w:szCs w:val="28"/>
        </w:rPr>
        <w:t>»</w:t>
      </w:r>
      <w:r w:rsidRPr="000B5297">
        <w:rPr>
          <w:color w:val="000000"/>
          <w:sz w:val="28"/>
          <w:szCs w:val="28"/>
        </w:rPr>
        <w:t xml:space="preserve"> форма: свидания, записки, поездки за город, дискотеки и т.п. Выступая как важный этап становления личности, подростковый возраст представляет собой сложный процесс личностного развития, отличающийся разноуровневыми характеристиками социального созревания. Уровень возможностей подростка, условия и скорость его социального развития связаны с осмыслением подростком себя и своей принадлежности к обществу, степенью выраженности прав и обязанностей, степенью овладения миром социальных вещей и отношений, насыщенностью дальних и ближних связей, их дифференциацией. По мере взросления у подростка изменяются характер и особенности видения себя в обществе, восприятие общества, иерархии общественных связей, изменяются его мотивы и степень их адекватности общественным потребностям. Поэтому выявление типичных сочетаний разных показателей социальной зрелости детей с 10 до 15 лет и позволяет выделять разные стадии подросткового периода. Наиболее выпукло характер стадиального развития подростка как личности прослеживается через изменение структуры самосознания в его различных проявлениях: самооценки, личностной рефлексии, требований к себе и другим, мотивах деятельности, идеалах, интересах и пр. Так, на первой стади</w:t>
      </w:r>
      <w:r w:rsidR="009B3858">
        <w:rPr>
          <w:color w:val="000000"/>
          <w:sz w:val="28"/>
          <w:szCs w:val="28"/>
        </w:rPr>
        <w:t>и подросткового возраста (в 10-</w:t>
      </w:r>
      <w:r w:rsidRPr="000B5297">
        <w:rPr>
          <w:color w:val="000000"/>
          <w:sz w:val="28"/>
          <w:szCs w:val="28"/>
        </w:rPr>
        <w:t xml:space="preserve">11 лет) ребенка характеризует весьма своеобразное отношение к себе (принятие себя). Около 34 % мальчиков и 26 % девочек дают себе полностью отрицательные характеристики. В ответах этих детей ощущается недоумение, растерянность, они как бы не узнают самих себя. И хотя около 70 % подростков отмечают в себе не только отрицательные, но и положительные </w:t>
      </w:r>
      <w:r w:rsidRPr="000B5297">
        <w:rPr>
          <w:color w:val="000000"/>
          <w:sz w:val="28"/>
          <w:szCs w:val="28"/>
        </w:rPr>
        <w:lastRenderedPageBreak/>
        <w:t>черты, в их оценках наблюдается явное преобладание отрицательных черт и форм поведения. Некоторые подростки особо подчеркивают, что недостатков у них много, а нравится в себе «только одно», «единственная черта», т.е. характеристикам младших подростков присущ отрицательный эмоциональный фон. При этом у детей четко обнаруживается острая потребность в самооценке и в то же время переживание неумения оценить себя. На второй стад</w:t>
      </w:r>
      <w:r w:rsidR="009B3858">
        <w:rPr>
          <w:color w:val="000000"/>
          <w:sz w:val="28"/>
          <w:szCs w:val="28"/>
        </w:rPr>
        <w:t>ии подросткового периода (в 12-</w:t>
      </w:r>
      <w:r w:rsidRPr="000B5297">
        <w:rPr>
          <w:color w:val="000000"/>
          <w:sz w:val="28"/>
          <w:szCs w:val="28"/>
        </w:rPr>
        <w:t xml:space="preserve">13 лет) наряду с общим принятием себя сохраняется и ситуативно отрицательное отношение ребенка к себе, обнаруживающее зависимость от оценок окружающих, прежде всего сверстников. В то же время критическое отношение подростка к себе, переживание недовольства собой сопровождается актуализацией потребности в самоуважении, общем положительном отношении к себе как личности. На третьей стадии этого возраста (в 14--15 лет) возникает «оперативная самооценка», определяющая отношение подростка к себе и в настоящее время. Эта самооценка основывается на сопоставлении подростком своих личностных особенностей, форм поведения с определенными нормами, которые выступают для него как идеальные формы его личности. Другим важным механизмом самосознания выступает личностная рефлексия, представляющая собой форму осознания подростком как своего внутреннего мира, так и понимания внутреннего мира других людей. Характерно, что на первой стадии подросткового возраста предметом рефлексивного ожидания выступают в основном отдельные поступки детей. На второй стадии ведущее место занимает рассмотрение черт своего характера и особенностей взаимоотношений с людьми. В это время происходит своеобразный скачок в развитии личностной рефлексии, что выступает как серьезный стимул для самовоспитания подростка. Существенной особенностью личностной рефлексии на третьей стадии является возросшая критичность детей по отношению к особенностям своей личности, что типично для 35 % подростков. Еще одним новообразованием подросткового возраста является формирование идентичности. До подросткового возраста мы смотрим на себя </w:t>
      </w:r>
      <w:r w:rsidRPr="000B5297">
        <w:rPr>
          <w:color w:val="000000"/>
          <w:sz w:val="28"/>
          <w:szCs w:val="28"/>
        </w:rPr>
        <w:lastRenderedPageBreak/>
        <w:t>исходя из следующего набора ролей: друг, враг, студент, футболист, гитарист, а также на основе членства в кликах, клубах или в компаниях. В этот период наши более широкие когнитивные возможности позволяют нам их проанализировать, выявить в них элементы несовместимости и конфликтности и реорганизовать эти роли, постепенно продвигаясь к своей идентичности. Иногда мы отказываемся от предшествующих ролей; в некоторых случаях мы устанавливаем новые отношения с родителями, братьями, сестрами и сверстниками. Эриксон видел в задаче формирования идентичности основное препятствие, которое должны преодолеть подростки для успешного перехода во взрослость. В идеальном случае они осуществляют этот переход, имея достаточно четкое представление о том, кем они являются, о способах приспособления к общественным отношениям. Эриксон большое внимание в своих исследованиях уделял проблемам подростков и молодых взрослых. Его работы о процессе установления «внутреннего чувства идентичности» оказали огромное влияние на психологию развития. Согласно Эриксону, формирование идентичности часто является длительным и сложным процессом самоопределения. Оно обеспечивает непрерывность прошлого, настоящего и будущего индивида. Формирование идентичности определяет структуру организации и интеграции поведения в различных областях жизни. Оно примиряет склонности и таланты самого индивида с предшествующими ролями, которые дали родители, сверстники или общество. Помогая человеку понять свое место в обществе, оно предоставляет также основу для социального сравнения. В итоге чувство идентичности способствует обеспечению направления, цели и смысла жизни подростковый психологический биологический взрослость</w:t>
      </w:r>
      <w:r>
        <w:rPr>
          <w:color w:val="000000"/>
          <w:sz w:val="28"/>
          <w:szCs w:val="28"/>
        </w:rPr>
        <w:t>.</w:t>
      </w:r>
    </w:p>
    <w:p w:rsidR="000B5297" w:rsidRDefault="000B5297" w:rsidP="00465222">
      <w:pPr>
        <w:pStyle w:val="a3"/>
        <w:shd w:val="clear" w:color="auto" w:fill="FFFFFF"/>
        <w:spacing w:before="0" w:beforeAutospacing="0" w:after="285" w:afterAutospacing="0"/>
        <w:jc w:val="center"/>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Pr="000B5297" w:rsidRDefault="000B5297" w:rsidP="000B5297">
      <w:pPr>
        <w:pStyle w:val="a3"/>
        <w:shd w:val="clear" w:color="auto" w:fill="FFFFFF"/>
        <w:spacing w:before="0" w:beforeAutospacing="0" w:after="285" w:afterAutospacing="0"/>
        <w:jc w:val="center"/>
        <w:rPr>
          <w:b/>
          <w:color w:val="000000"/>
          <w:sz w:val="28"/>
          <w:szCs w:val="28"/>
        </w:rPr>
      </w:pPr>
      <w:r w:rsidRPr="000B5297">
        <w:rPr>
          <w:b/>
          <w:color w:val="000000"/>
          <w:sz w:val="28"/>
          <w:szCs w:val="28"/>
        </w:rPr>
        <w:t>ГЛАВА 3. ОСОБЕННОСТИ ВЗАИМООТНОШЕНИЙ ПОДРОСТКОВ</w:t>
      </w:r>
    </w:p>
    <w:p w:rsidR="000B5297" w:rsidRDefault="000B5297" w:rsidP="000B5297">
      <w:pPr>
        <w:pStyle w:val="a3"/>
        <w:shd w:val="clear" w:color="auto" w:fill="FFFFFF"/>
        <w:spacing w:before="0" w:beforeAutospacing="0" w:after="285" w:afterAutospacing="0"/>
        <w:jc w:val="center"/>
        <w:rPr>
          <w:b/>
          <w:color w:val="000000"/>
          <w:sz w:val="28"/>
          <w:szCs w:val="28"/>
        </w:rPr>
      </w:pPr>
      <w:r w:rsidRPr="000B5297">
        <w:rPr>
          <w:b/>
          <w:color w:val="000000"/>
          <w:sz w:val="28"/>
          <w:szCs w:val="28"/>
        </w:rPr>
        <w:t>3.1 ВЗАИМООТНОШЕНИЕ СО ВЗРОСЛЫМИ</w:t>
      </w:r>
    </w:p>
    <w:p w:rsidR="00D528D0" w:rsidRPr="00D528D0" w:rsidRDefault="00D528D0" w:rsidP="00AF42C6">
      <w:pPr>
        <w:pStyle w:val="a3"/>
        <w:shd w:val="clear" w:color="auto" w:fill="FFFFFF"/>
        <w:spacing w:before="0" w:beforeAutospacing="0" w:after="285" w:afterAutospacing="0" w:line="360" w:lineRule="auto"/>
        <w:jc w:val="both"/>
        <w:rPr>
          <w:color w:val="000000"/>
          <w:sz w:val="28"/>
          <w:szCs w:val="28"/>
        </w:rPr>
      </w:pPr>
      <w:r w:rsidRPr="00D528D0">
        <w:rPr>
          <w:color w:val="000000"/>
          <w:sz w:val="28"/>
          <w:szCs w:val="28"/>
        </w:rPr>
        <w:t xml:space="preserve">В отрочестве общение с родителями, учителями и другими взрослыми начинает складываться под влиянием возникающего чувства взрослости. Подростки начинают оказывать сопротивление по отношению к ранее выполняемым требованиям со стороны взрослых, активнее отстаивать свои права на самостоятельность, отождествляемую в их понимании со взрослостью. Они болезненно реагируют на реальные или кажущиеся ущемления своих прав, пытаются ограничить претензии взрослых по отношению к себе. Несмотря на внешние противодействия, проявляемые по отношению к взрослому, подросток испытывает потребность в поддержке. Особо благоприятной является ситуация, когда взрослый выступает в качестве друга. В этом случае взрослый может значительно облегчить подростку поиск его места в системе новых, складывающихся взаимодействий, помочь оценить свои способности и возможности, лучше познать себя. Совместная деятельность, общее времяпрепровождение помогают подростку по-новому узнать сотрудничающих с ним взрослых. В результате создаются более глубокие эмоциональные и духовные контакты, поддерживающие подростка в жизни. В связи с легкой ранимостью подростка для взрослого очень важно найти формы налаживания и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столь близкое общение. Большое значение в этот период имеют единые требования к подростку в семье. Сам он больше притязает на определенные права, чем стремится к принятию на себя обязанностей. Если подросток почувствует, что от него многого ожидают, он может пытаться уклониться от выполнения обязанностей под прикрытием наиболее «доброго» взрослого. Поэтому для освоения подростком новой системы отношений важна аргументация </w:t>
      </w:r>
      <w:r w:rsidRPr="00D528D0">
        <w:rPr>
          <w:color w:val="000000"/>
          <w:sz w:val="28"/>
          <w:szCs w:val="28"/>
        </w:rPr>
        <w:lastRenderedPageBreak/>
        <w:t xml:space="preserve">требований, исходящих от взрослого. Простое навязывание требований, как правило, отвергается. 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постепенно под воздействием притязаний подростков вынуждены переходить к новым формам взаимодействия с ними. Этот процесс далеко не всегда проходит безболезненно. Общение подростка во многом обусловливается изменчивостью его настроения. На протяжении небольшого промежутка времени оно может меняться на прямо противоположное. Изменчивость настроений ведет к неадекватности реакций подростка. Так, реакция эмансипации, проявляющаяся </w:t>
      </w:r>
      <w:proofErr w:type="gramStart"/>
      <w:r w:rsidRPr="00D528D0">
        <w:rPr>
          <w:color w:val="000000"/>
          <w:sz w:val="28"/>
          <w:szCs w:val="28"/>
        </w:rPr>
        <w:t>к стремлении</w:t>
      </w:r>
      <w:proofErr w:type="gramEnd"/>
      <w:r w:rsidRPr="00D528D0">
        <w:rPr>
          <w:color w:val="000000"/>
          <w:sz w:val="28"/>
          <w:szCs w:val="28"/>
        </w:rPr>
        <w:t xml:space="preserve"> высвободиться из-под опеки старших, может принимать под влиянием момента такие крайние формы выражения, как побеги из дома. Неустойчивость подростка, неумение оказать сопротивление давлению со стороны взрослых зачастую ведут к «уходам» из ситуации. Поведение подростка также в определенной степени характеризуется детскими реакциями. При чрезмерных ожиданиях от подростка, связанных с непосильными для него нагрузками, или при уменьшении внимания со стороны близких может следовать реакция оппозиции, характеризующаяся тем, что он разными способами пытается вернуть внимание, переключить его с кого-то другого на себя. Характерными для подросткового возраста являются имитации чьего-либо поведения. Чаще имитируется поведение значимого взрослого, достигшего определенного успеха, причем в первую очередь обращается внимание на внешнюю сторону. При недостаточной критичности и несамостоятельности в суждениях такой образец для подражания может оказать негативное влияние на поведение подростка. Сравнительно редко проявляется у подростков отрицательная имитация, когда определенный человек выбирается в качестве отрицательного образца. Зачастую это бывает кто-либо из родителей, причинивших много горя и обид </w:t>
      </w:r>
      <w:proofErr w:type="gramStart"/>
      <w:r w:rsidRPr="00D528D0">
        <w:rPr>
          <w:color w:val="000000"/>
          <w:sz w:val="28"/>
          <w:szCs w:val="28"/>
        </w:rPr>
        <w:t xml:space="preserve">подростку </w:t>
      </w:r>
      <w:r w:rsidR="00AF42C6">
        <w:rPr>
          <w:color w:val="000000"/>
          <w:sz w:val="28"/>
          <w:szCs w:val="28"/>
        </w:rPr>
        <w:t>.</w:t>
      </w:r>
      <w:proofErr w:type="gramEnd"/>
    </w:p>
    <w:p w:rsidR="00D528D0" w:rsidRPr="00D528D0" w:rsidRDefault="00D528D0" w:rsidP="00AF42C6">
      <w:pPr>
        <w:pStyle w:val="a3"/>
        <w:shd w:val="clear" w:color="auto" w:fill="FFFFFF"/>
        <w:spacing w:before="0" w:beforeAutospacing="0" w:after="285" w:afterAutospacing="0" w:line="360" w:lineRule="auto"/>
        <w:jc w:val="both"/>
        <w:rPr>
          <w:color w:val="000000"/>
          <w:sz w:val="28"/>
          <w:szCs w:val="28"/>
        </w:rPr>
      </w:pPr>
      <w:r w:rsidRPr="00D528D0">
        <w:rPr>
          <w:color w:val="000000"/>
          <w:sz w:val="28"/>
          <w:szCs w:val="28"/>
        </w:rPr>
        <w:lastRenderedPageBreak/>
        <w:t xml:space="preserve">В ряде случаев позиции взрослых по отношению к подростку неблагоприятны для его развития. Так, авторитарная позиция по отношению к подростку может стать условием, искажающим его психическое и социальное развитие. Тяготы авторитарного стиля - это не только проблема отношений детей и родителей. За этим стоит формирующийся стиль отношений подростка к другим людям. Где, как ему кажется, он ненаказуем, подросток из авторитарной семьи обычно жестко общается со сверстниками, выражает неуважение к взрослым, явно демонстрирует свою свободу, нарушая нормы поведения в общественных местах. С посторонними людьми такой подросток или беспомощно застенчив (говорит тихим голосом, опускает глаза), или расхлябанно дурашлив и неуважителен. В то же время в семье с благополучными отношениями подросток уже способен соответствовать общественным ожиданиям в сфере общения и быть достаточно прогнозируемым. Недостаток внимания, заботы и руководства, формализм взрослых болезненно воспринимаются подростком. Он чувствует себя лишним, ибо является источником обременяющих хлопот. Подросток в подобных случаях обычно начинает жить своей тайной жизнью. Чрезмерная опека и контроль, необходимый, по мнению родителей, также нередко приносят негативные последствия: подросток оказывается лишенным возможности быть самостоятельным, научиться пользоваться свободой. В этом случае у него активизируется стремление к самостоятельности. Взрослые же нередко реагируют на это ужесточением контроля, изоляцией своего чада от сверстников. В результате противостояние подростка и родителей лишь возрастает. Чрезмерное покровительство, стремление освободить подростка от трудностей и неприятных обязанностей приводят к дезориентации, неспособности к объективной рефлексии. Ребенок, привыкший к всеобщему вниманию, рано или поздно попадает в кризисную ситуацию. Неадекватно высокий уровень притязаний и жажда внимания не сочетаются с малым опытом преодоления сложных ситуаций. Вместе с тем многие подростки стремятся избегать конфликтов, пытаясь скрыть недозволенные поступки. Стремление к явным конфликтам с родителями проявляется сравнительно </w:t>
      </w:r>
      <w:r w:rsidRPr="00D528D0">
        <w:rPr>
          <w:color w:val="000000"/>
          <w:sz w:val="28"/>
          <w:szCs w:val="28"/>
        </w:rPr>
        <w:lastRenderedPageBreak/>
        <w:t xml:space="preserve">редко. Скорее используются внешние формы отстаивания своей независимости, такие, например, как дерзость в общении. Подростка может привлекать ореол дерзости как символ его личной свободы. Однако подросток в действительности </w:t>
      </w:r>
      <w:proofErr w:type="spellStart"/>
      <w:r w:rsidRPr="00D528D0">
        <w:rPr>
          <w:color w:val="000000"/>
          <w:sz w:val="28"/>
          <w:szCs w:val="28"/>
        </w:rPr>
        <w:t>сензитивен</w:t>
      </w:r>
      <w:proofErr w:type="spellEnd"/>
      <w:r w:rsidRPr="00D528D0">
        <w:rPr>
          <w:color w:val="000000"/>
          <w:sz w:val="28"/>
          <w:szCs w:val="28"/>
        </w:rPr>
        <w:t xml:space="preserve"> к культурным ожиданиям его поведения в отношении к родителям. Но, несмотря ни на что, относительно крепкими остаются эмоциональные связи подростка с родителями. Стремление освободиться от эмоциональной привязанности у мальчиков больше, чем у девочек. Тем не менее общение родителей и подростка весьма конфликтно, сложно, противоречиво и значимо. Обвиняя другую сторону в неправоте, и родители и подростки увеличивают протестные реакции - </w:t>
      </w:r>
      <w:proofErr w:type="gramStart"/>
      <w:r w:rsidRPr="00D528D0">
        <w:rPr>
          <w:color w:val="000000"/>
          <w:sz w:val="28"/>
          <w:szCs w:val="28"/>
        </w:rPr>
        <w:t>кто</w:t>
      </w:r>
      <w:proofErr w:type="gramEnd"/>
      <w:r w:rsidRPr="00D528D0">
        <w:rPr>
          <w:color w:val="000000"/>
          <w:sz w:val="28"/>
          <w:szCs w:val="28"/>
        </w:rPr>
        <w:t xml:space="preserve"> когда уступит, кто настоит на своем, кто выиграет, кто проиграет. Своеобразное поле боя без победителей и побежденных - выигрывают испорченное настроение и бессонница. Исследования семейного воспитания подростков выявили следующие факторы: принятие подростков родителями, эмоциональное отвержение, директивность со стороны родителей, психологическую автономию, последовательность в воспитании, непоследовательность. Под </w:t>
      </w:r>
      <w:r w:rsidRPr="00D528D0">
        <w:rPr>
          <w:b/>
          <w:bCs/>
          <w:color w:val="000000"/>
          <w:sz w:val="28"/>
          <w:szCs w:val="28"/>
        </w:rPr>
        <w:t>принятием </w:t>
      </w:r>
      <w:r w:rsidRPr="00D528D0">
        <w:rPr>
          <w:color w:val="000000"/>
          <w:sz w:val="28"/>
          <w:szCs w:val="28"/>
        </w:rPr>
        <w:t>понимается положительное отношение к подростку вне зависимости от конкретных успехов ребенка. Эмоционально принимающие своих детей родители всегда сочувствующие. Они создают у подростка уверенность в своей нужности.</w:t>
      </w:r>
    </w:p>
    <w:p w:rsidR="00D528D0" w:rsidRPr="00D528D0" w:rsidRDefault="00D528D0" w:rsidP="00AF42C6">
      <w:pPr>
        <w:pStyle w:val="a3"/>
        <w:shd w:val="clear" w:color="auto" w:fill="FFFFFF"/>
        <w:spacing w:before="0" w:beforeAutospacing="0" w:after="285" w:afterAutospacing="0" w:line="360" w:lineRule="auto"/>
        <w:jc w:val="both"/>
        <w:rPr>
          <w:color w:val="000000"/>
          <w:sz w:val="28"/>
          <w:szCs w:val="28"/>
        </w:rPr>
      </w:pPr>
      <w:r w:rsidRPr="00D528D0">
        <w:rPr>
          <w:b/>
          <w:bCs/>
          <w:color w:val="000000"/>
          <w:sz w:val="28"/>
          <w:szCs w:val="28"/>
        </w:rPr>
        <w:t>Эмоциональное отвержение </w:t>
      </w:r>
      <w:r w:rsidRPr="00D528D0">
        <w:rPr>
          <w:color w:val="000000"/>
          <w:sz w:val="28"/>
          <w:szCs w:val="28"/>
        </w:rPr>
        <w:t>- отрицательное отношение к подростку, отсутствие ласки и уважения, враждебность к нему. Это отношение формирует у подростка агрессивность, недоверие к миру, неуверенность в себе.</w:t>
      </w:r>
    </w:p>
    <w:p w:rsidR="00D528D0" w:rsidRPr="00D528D0" w:rsidRDefault="00D528D0" w:rsidP="00AF42C6">
      <w:pPr>
        <w:pStyle w:val="a3"/>
        <w:shd w:val="clear" w:color="auto" w:fill="FFFFFF"/>
        <w:spacing w:before="0" w:beforeAutospacing="0" w:after="0" w:afterAutospacing="0" w:line="360" w:lineRule="auto"/>
        <w:jc w:val="both"/>
        <w:rPr>
          <w:color w:val="000000"/>
          <w:sz w:val="28"/>
          <w:szCs w:val="28"/>
        </w:rPr>
      </w:pPr>
      <w:r w:rsidRPr="00D528D0">
        <w:rPr>
          <w:b/>
          <w:bCs/>
          <w:color w:val="000000"/>
          <w:sz w:val="28"/>
          <w:szCs w:val="28"/>
        </w:rPr>
        <w:t>Директивность родителей </w:t>
      </w:r>
      <w:r w:rsidRPr="00D528D0">
        <w:rPr>
          <w:color w:val="000000"/>
          <w:sz w:val="28"/>
          <w:szCs w:val="28"/>
        </w:rPr>
        <w:t>состоит в том, что они управляют подростком, внушают ему чувство вины. Директивные родители показывают свою жертвенность, что впоследствии вызывает у подростка протест, негативизм, отрицание родительских ценностей, стремление к независимости и самостоятельности, которые слабо связываются с ответственностью за свою жизнь.</w:t>
      </w:r>
    </w:p>
    <w:p w:rsidR="00D528D0" w:rsidRPr="00D528D0" w:rsidRDefault="00D528D0" w:rsidP="00AF42C6">
      <w:pPr>
        <w:pStyle w:val="a3"/>
        <w:shd w:val="clear" w:color="auto" w:fill="FFFFFF"/>
        <w:spacing w:before="0" w:beforeAutospacing="0" w:after="0" w:afterAutospacing="0" w:line="360" w:lineRule="auto"/>
        <w:jc w:val="both"/>
        <w:rPr>
          <w:color w:val="000000"/>
          <w:sz w:val="28"/>
          <w:szCs w:val="28"/>
        </w:rPr>
      </w:pPr>
    </w:p>
    <w:p w:rsidR="00D528D0" w:rsidRPr="00D528D0" w:rsidRDefault="00D528D0" w:rsidP="00AF42C6">
      <w:pPr>
        <w:pStyle w:val="a3"/>
        <w:shd w:val="clear" w:color="auto" w:fill="FFFFFF"/>
        <w:spacing w:before="0" w:beforeAutospacing="0" w:after="0" w:afterAutospacing="0" w:line="360" w:lineRule="auto"/>
        <w:jc w:val="both"/>
        <w:rPr>
          <w:color w:val="000000"/>
          <w:sz w:val="28"/>
          <w:szCs w:val="28"/>
        </w:rPr>
      </w:pPr>
      <w:r w:rsidRPr="00D528D0">
        <w:rPr>
          <w:b/>
          <w:bCs/>
          <w:color w:val="000000"/>
          <w:sz w:val="28"/>
          <w:szCs w:val="28"/>
        </w:rPr>
        <w:t>Автономность родителей </w:t>
      </w:r>
      <w:r w:rsidRPr="00D528D0">
        <w:rPr>
          <w:color w:val="000000"/>
          <w:sz w:val="28"/>
          <w:szCs w:val="28"/>
        </w:rPr>
        <w:t>возникает при отсутствии внимания к потребностям подростка, погруженность в собственные дела и переживания. В таких семьях подростки излишне самостоятельны. В основе этой самостоятельности - безразличие родителей. Автономность родителей становится причиной дезадаптации подростка и ранней алкоголизации.</w:t>
      </w:r>
    </w:p>
    <w:p w:rsidR="00D528D0" w:rsidRPr="00D528D0" w:rsidRDefault="00D528D0" w:rsidP="00AF42C6">
      <w:pPr>
        <w:pStyle w:val="a3"/>
        <w:shd w:val="clear" w:color="auto" w:fill="FFFFFF"/>
        <w:spacing w:before="0" w:beforeAutospacing="0" w:after="0" w:afterAutospacing="0" w:line="360" w:lineRule="auto"/>
        <w:jc w:val="both"/>
        <w:rPr>
          <w:color w:val="000000"/>
          <w:sz w:val="28"/>
          <w:szCs w:val="28"/>
        </w:rPr>
      </w:pPr>
    </w:p>
    <w:p w:rsidR="00D528D0" w:rsidRDefault="00D528D0" w:rsidP="00AF42C6">
      <w:pPr>
        <w:pStyle w:val="a3"/>
        <w:shd w:val="clear" w:color="auto" w:fill="FFFFFF"/>
        <w:spacing w:before="0" w:beforeAutospacing="0" w:after="0" w:afterAutospacing="0" w:line="360" w:lineRule="auto"/>
        <w:jc w:val="both"/>
        <w:rPr>
          <w:rFonts w:ascii="Helvetica" w:hAnsi="Helvetica" w:cs="Helvetica"/>
          <w:color w:val="000000"/>
          <w:sz w:val="23"/>
          <w:szCs w:val="23"/>
        </w:rPr>
      </w:pPr>
      <w:r w:rsidRPr="00D528D0">
        <w:rPr>
          <w:b/>
          <w:bCs/>
          <w:color w:val="000000"/>
          <w:sz w:val="28"/>
          <w:szCs w:val="28"/>
        </w:rPr>
        <w:t>Непоследовательность </w:t>
      </w:r>
      <w:r w:rsidRPr="00D528D0">
        <w:rPr>
          <w:color w:val="000000"/>
          <w:sz w:val="28"/>
          <w:szCs w:val="28"/>
        </w:rPr>
        <w:t>тактики родителей проявляется в резкой смене стиля отношений - от принятия подростка к резкому эмоциональному отвержению. При этой тактике подросток чувствует себя незащищенным и нестабильным. Автономность родителей в сочетании с непоследовательностью свидетельствует об их безразличии. Они общаются с детьми «между делом». У них своя личная жизнь, подростки в нее не посвящаются. Другие члены семьи также заняты своим делом. Подростки остаются неприкаянными. Но родители вынуждены их заметить, когда случается что-то критическое, неординарное, кардинально меняющее жизнь: подрался в школе, нарушил дисциплину, совершил кражу вместе с друзьями из компьютерного класса, в результате чего родителям надо что-то предпринимать (переводить в другую школу, переезжать в другое место и пр.). Обычно же кажущийся покой никого из взрослых не волнует вплоть до свадьбы. За нарушение покоя усиливаются наказания.</w:t>
      </w:r>
    </w:p>
    <w:p w:rsidR="00D528D0" w:rsidRPr="000B5297" w:rsidRDefault="00D528D0" w:rsidP="000B5297">
      <w:pPr>
        <w:pStyle w:val="a3"/>
        <w:shd w:val="clear" w:color="auto" w:fill="FFFFFF"/>
        <w:spacing w:before="0" w:beforeAutospacing="0" w:after="285" w:afterAutospacing="0"/>
        <w:jc w:val="center"/>
        <w:rPr>
          <w:b/>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BA5858" w:rsidRDefault="00BA5858" w:rsidP="00BA5858">
      <w:pPr>
        <w:pStyle w:val="a3"/>
        <w:shd w:val="clear" w:color="auto" w:fill="FFFFFF"/>
        <w:spacing w:before="0" w:beforeAutospacing="0" w:after="285" w:afterAutospacing="0"/>
        <w:rPr>
          <w:color w:val="000000"/>
          <w:sz w:val="28"/>
          <w:szCs w:val="28"/>
        </w:rPr>
      </w:pPr>
    </w:p>
    <w:p w:rsidR="00187BD6" w:rsidRPr="00D528D0" w:rsidRDefault="00D528D0" w:rsidP="00BA5858">
      <w:pPr>
        <w:pStyle w:val="a3"/>
        <w:shd w:val="clear" w:color="auto" w:fill="FFFFFF"/>
        <w:spacing w:before="0" w:beforeAutospacing="0" w:after="285" w:afterAutospacing="0"/>
        <w:jc w:val="center"/>
        <w:rPr>
          <w:b/>
          <w:color w:val="000000"/>
          <w:sz w:val="28"/>
          <w:szCs w:val="28"/>
        </w:rPr>
      </w:pPr>
      <w:r w:rsidRPr="00D528D0">
        <w:rPr>
          <w:b/>
          <w:color w:val="000000"/>
          <w:sz w:val="28"/>
          <w:szCs w:val="28"/>
        </w:rPr>
        <w:lastRenderedPageBreak/>
        <w:t>3.2 ВЗАИМООТНОШЕНИЕ СО СВЕРСТНИКАМИ</w:t>
      </w:r>
    </w:p>
    <w:p w:rsidR="00187BD6" w:rsidRPr="00590351" w:rsidRDefault="00D528D0" w:rsidP="00590351">
      <w:pPr>
        <w:pStyle w:val="a3"/>
        <w:shd w:val="clear" w:color="auto" w:fill="FFFFFF"/>
        <w:spacing w:before="0" w:beforeAutospacing="0" w:after="285" w:afterAutospacing="0" w:line="360" w:lineRule="auto"/>
        <w:jc w:val="both"/>
        <w:rPr>
          <w:color w:val="000000"/>
          <w:sz w:val="28"/>
          <w:szCs w:val="28"/>
        </w:rPr>
      </w:pPr>
      <w:r w:rsidRPr="00590351">
        <w:rPr>
          <w:color w:val="000000"/>
          <w:sz w:val="28"/>
          <w:szCs w:val="28"/>
        </w:rPr>
        <w:t xml:space="preserve">В отрочестве, как хорошо известно, общение со сверстниками приобретает совершенно исключительную значимость. В отношениях исходного возрастного равенства подростки отрабатывают способы взаимоотношений, проходят особую школу социальных отношений. 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столь эмоциональные в детские годы, становятся не столь непосредственными. Подросток теперь менее зависит от родителей, чем в детстве. Свои дела, планы, тайны он доверяет уже не родителям, а обретенному другу. При этом в категорической форме отстаивает право на дружбу со своим сверстником, не терпит никаких обсуждений и комментариев по поводу не только недостатков, но и достоинств друга. Обсуждение личности друга в любой форме, даже в форме похвалы, воспринимается как покушение на его право выбора, его свободу. 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При этом по отношению к родителям подросток, как правило, занимает негативную позицию. Успехи в среде сверстников в отрочестве ценятся более всего. В подростковых объединениях в зависимости от общего уровня развития и воспитания стихийно формируются свои кодексы чести. Конечно, в целом нормы и правила заимствуются из отношений взрослых. Однако здесь пристально контролируется то, как каждый отстаивает свою честь, как осуществляются отношения с точки зрения равенства и свободы каждого. Здесь высоко ценятся верность, честность и караются предательство, измена, нарушение данного слова, эгоизм, жадность и т.п. Нормативность в </w:t>
      </w:r>
      <w:r w:rsidRPr="00590351">
        <w:rPr>
          <w:color w:val="000000"/>
          <w:sz w:val="28"/>
          <w:szCs w:val="28"/>
        </w:rPr>
        <w:lastRenderedPageBreak/>
        <w:t>подростковых группах формируется стихийно, контроль за ней осуществляется в максималистских формах. Если подросток подвел, предал, бросил, он может быть избит, ему могут объявить бойкот и оставить в одиночестве. Подростки жестко оценивают сверстников, которые в своем развитии еще не достигли уровня самоуважения, не имеют собственного мнения, не умеют отстаивать свои интересы.</w:t>
      </w:r>
      <w:r w:rsidR="00590351" w:rsidRPr="00590351">
        <w:rPr>
          <w:color w:val="000000"/>
          <w:sz w:val="28"/>
          <w:szCs w:val="28"/>
        </w:rPr>
        <w:t xml:space="preserve"> </w:t>
      </w:r>
      <w:r w:rsidRPr="00590351">
        <w:rPr>
          <w:color w:val="000000"/>
          <w:sz w:val="28"/>
          <w:szCs w:val="28"/>
        </w:rPr>
        <w:t xml:space="preserve">Перечисленные отроческие ориентации в общении, конечно же, в целом совпадают с ориентациями взрослых. Однако оценка поступков сверстников идет более </w:t>
      </w:r>
      <w:proofErr w:type="spellStart"/>
      <w:r w:rsidRPr="00590351">
        <w:rPr>
          <w:color w:val="000000"/>
          <w:sz w:val="28"/>
          <w:szCs w:val="28"/>
        </w:rPr>
        <w:t>максималистично</w:t>
      </w:r>
      <w:proofErr w:type="spellEnd"/>
      <w:r w:rsidRPr="00590351">
        <w:rPr>
          <w:color w:val="000000"/>
          <w:sz w:val="28"/>
          <w:szCs w:val="28"/>
        </w:rPr>
        <w:t xml:space="preserve"> и </w:t>
      </w:r>
      <w:r w:rsidR="00590351" w:rsidRPr="00590351">
        <w:rPr>
          <w:color w:val="000000"/>
          <w:sz w:val="28"/>
          <w:szCs w:val="28"/>
        </w:rPr>
        <w:t xml:space="preserve">эмоционально, чем у взрослых </w:t>
      </w:r>
      <w:proofErr w:type="gramStart"/>
      <w:r w:rsidRPr="00590351">
        <w:rPr>
          <w:color w:val="000000"/>
          <w:sz w:val="28"/>
          <w:szCs w:val="28"/>
        </w:rPr>
        <w:t>При</w:t>
      </w:r>
      <w:proofErr w:type="gramEnd"/>
      <w:r w:rsidRPr="00590351">
        <w:rPr>
          <w:color w:val="000000"/>
          <w:sz w:val="28"/>
          <w:szCs w:val="28"/>
        </w:rPr>
        <w:t xml:space="preserve"> всей ориентации на утверждение себя среди сверстников подростки отличаются крайним конформизмом в подростковой группе. Один зависит от всех, стремится к сверстникам и подчас готов выполнить то, на что его подталкивает группа. Группа создает чувство «Мы», которое поддерживает подростка и укрепляет его внутренние позиции. Очень часто подростки для усиления этого «Мы» прибегают к автономной групповой речи, к автономным невербальным знакам; в этом возрасте подростки начинают носить одного стиля и вида одежду, чтобы подчеркнуть свою причастность друг к другу.</w:t>
      </w:r>
      <w:r w:rsidR="00590351" w:rsidRPr="00590351">
        <w:rPr>
          <w:color w:val="000000"/>
          <w:sz w:val="28"/>
          <w:szCs w:val="28"/>
        </w:rPr>
        <w:t xml:space="preserve"> </w:t>
      </w:r>
      <w:r w:rsidRPr="00590351">
        <w:rPr>
          <w:color w:val="000000"/>
          <w:sz w:val="28"/>
          <w:szCs w:val="28"/>
        </w:rPr>
        <w:t xml:space="preserve">В неформальных подростковых объединениях формируется (или заимствуется из старших по возрасту группировок) своеобразный сленг (англ. </w:t>
      </w:r>
      <w:proofErr w:type="spellStart"/>
      <w:r w:rsidRPr="00590351">
        <w:rPr>
          <w:color w:val="000000"/>
          <w:sz w:val="28"/>
          <w:szCs w:val="28"/>
        </w:rPr>
        <w:t>slang</w:t>
      </w:r>
      <w:proofErr w:type="spellEnd"/>
      <w:r w:rsidRPr="00590351">
        <w:rPr>
          <w:color w:val="000000"/>
          <w:sz w:val="28"/>
          <w:szCs w:val="28"/>
        </w:rPr>
        <w:t xml:space="preserve">) или арго (фр. </w:t>
      </w:r>
      <w:proofErr w:type="spellStart"/>
      <w:r w:rsidRPr="00590351">
        <w:rPr>
          <w:color w:val="000000"/>
          <w:sz w:val="28"/>
          <w:szCs w:val="28"/>
        </w:rPr>
        <w:t>arg'o</w:t>
      </w:r>
      <w:proofErr w:type="spellEnd"/>
      <w:r w:rsidRPr="00590351">
        <w:rPr>
          <w:color w:val="000000"/>
          <w:sz w:val="28"/>
          <w:szCs w:val="28"/>
        </w:rPr>
        <w:t>) - слова или выражения, употребляемые определенными возрастными группами, социальными прослойками. Сленг придает эффект усиления чувства «Мы» тем, что сокращает дистанцию между общающимися через идентификацию всех членов группы общими знаками общения. Речь подростков может быть сплошь сленговая, но может иметь в обороте и 5-7 сленговых слов.</w:t>
      </w:r>
      <w:r w:rsidR="00590351" w:rsidRPr="00590351">
        <w:rPr>
          <w:color w:val="000000"/>
          <w:sz w:val="28"/>
          <w:szCs w:val="28"/>
        </w:rPr>
        <w:t xml:space="preserve"> </w:t>
      </w:r>
      <w:r w:rsidRPr="00590351">
        <w:rPr>
          <w:color w:val="000000"/>
          <w:sz w:val="28"/>
          <w:szCs w:val="28"/>
        </w:rPr>
        <w:t xml:space="preserve">Главное, что эти слова присутствуют в группе, являются ее достоянием, они преступают нормы обыденной этики, освобождают от нормативной пристойности и дают ощущение раскрепощения в диалоге. Подростки пользуются сленгом в классе, в спортивных группах, во дворах домов, а также в диффузных неформальных объединениях под сленговыми названиями (панки, металлисты, хиппи, фашисты, </w:t>
      </w:r>
      <w:proofErr w:type="spellStart"/>
      <w:r w:rsidRPr="00590351">
        <w:rPr>
          <w:color w:val="000000"/>
          <w:sz w:val="28"/>
          <w:szCs w:val="28"/>
        </w:rPr>
        <w:t>люберы</w:t>
      </w:r>
      <w:proofErr w:type="spellEnd"/>
      <w:r w:rsidRPr="00590351">
        <w:rPr>
          <w:color w:val="000000"/>
          <w:sz w:val="28"/>
          <w:szCs w:val="28"/>
        </w:rPr>
        <w:t xml:space="preserve"> и </w:t>
      </w:r>
      <w:r w:rsidR="00590351" w:rsidRPr="00590351">
        <w:rPr>
          <w:color w:val="000000"/>
          <w:sz w:val="28"/>
          <w:szCs w:val="28"/>
        </w:rPr>
        <w:t xml:space="preserve">др.) </w:t>
      </w:r>
      <w:r w:rsidRPr="00590351">
        <w:rPr>
          <w:color w:val="000000"/>
          <w:sz w:val="28"/>
          <w:szCs w:val="28"/>
        </w:rPr>
        <w:t xml:space="preserve">Диапазон подростковых </w:t>
      </w:r>
      <w:r w:rsidRPr="00590351">
        <w:rPr>
          <w:color w:val="000000"/>
          <w:sz w:val="28"/>
          <w:szCs w:val="28"/>
        </w:rPr>
        <w:lastRenderedPageBreak/>
        <w:t xml:space="preserve">ориентаций в общении велик и многообразен, как сама окружающая среда. Однако на эти ориентации оказывает сильное воздействие потребность в сверстнике, в чувстве «Мы», страх перед возможным одиночеством. Самое трудное в отрочестве - чувство одиночества, ненужности своим сверстникам. Подросток начинает </w:t>
      </w:r>
      <w:proofErr w:type="spellStart"/>
      <w:r w:rsidRPr="00590351">
        <w:rPr>
          <w:color w:val="000000"/>
          <w:sz w:val="28"/>
          <w:szCs w:val="28"/>
        </w:rPr>
        <w:t>комплексовать</w:t>
      </w:r>
      <w:proofErr w:type="spellEnd"/>
      <w:r w:rsidRPr="00590351">
        <w:rPr>
          <w:color w:val="000000"/>
          <w:sz w:val="28"/>
          <w:szCs w:val="28"/>
        </w:rPr>
        <w:t>, испытывает чувство растерянности и тревоги. Совсем другое, когда отношения со сверстниками строятся благополучно: подросток удовлетворен этим и может чувствовать себя счастливым.</w:t>
      </w:r>
      <w:r w:rsidR="00590351" w:rsidRPr="00590351">
        <w:rPr>
          <w:color w:val="000000"/>
          <w:sz w:val="28"/>
          <w:szCs w:val="28"/>
        </w:rPr>
        <w:t xml:space="preserve">  </w:t>
      </w:r>
      <w:r w:rsidRPr="00590351">
        <w:rPr>
          <w:color w:val="000000"/>
          <w:sz w:val="28"/>
          <w:szCs w:val="28"/>
        </w:rPr>
        <w:t>Сходство в интересах и делах является важнейшим фактором дружеского сближения подростков. Иногда симпатия к товарищу, желание дружить с ним являются причинами возникновения интереса к делу, которым занимается товарищ. В результате у подростка могут появляться новые познавательные интересы. Товарищ становится для подростка образцом для подражания, у него появляется желание стать таким же, приобрести те же личностные качества, значения, умения и навыки. Дружба активирует общение подростков, за разговорами на разные темы у них проходит много времени. Они обсуждают события в жизни их класса, личные взаимоотношения, поступки сверстников и взрослых, в содержании их разговора бывает</w:t>
      </w:r>
      <w:r w:rsidR="00590351" w:rsidRPr="00590351">
        <w:rPr>
          <w:color w:val="000000"/>
          <w:sz w:val="28"/>
          <w:szCs w:val="28"/>
        </w:rPr>
        <w:t xml:space="preserve"> немало разнообразных «тайн</w:t>
      </w:r>
      <w:proofErr w:type="gramStart"/>
      <w:r w:rsidR="00590351" w:rsidRPr="00590351">
        <w:rPr>
          <w:color w:val="000000"/>
          <w:sz w:val="28"/>
          <w:szCs w:val="28"/>
        </w:rPr>
        <w:t>» .</w:t>
      </w:r>
      <w:proofErr w:type="gramEnd"/>
      <w:r w:rsidR="00590351" w:rsidRPr="00590351">
        <w:rPr>
          <w:color w:val="000000"/>
          <w:sz w:val="28"/>
          <w:szCs w:val="28"/>
        </w:rPr>
        <w:t xml:space="preserve"> </w:t>
      </w:r>
      <w:r w:rsidRPr="00590351">
        <w:rPr>
          <w:color w:val="000000"/>
          <w:sz w:val="28"/>
          <w:szCs w:val="28"/>
        </w:rPr>
        <w:t>Позднее, к концу подросткового возраста, появляется потребность в близком друге, возникают особые нравственные требования к дружеским взаимоотношениям: взаимная откровенность, взаимопонимание, отзывчивость и чуткость, умение хранить тайну. «Родство душ» становится с возрастом все более значимым фактором, определяющим личные взаимоотношения подростков. Овладение нравственными нормами составляет важнейшее личностное приобрет</w:t>
      </w:r>
      <w:r w:rsidR="00590351" w:rsidRPr="00590351">
        <w:rPr>
          <w:color w:val="000000"/>
          <w:sz w:val="28"/>
          <w:szCs w:val="28"/>
        </w:rPr>
        <w:t xml:space="preserve">ение подросткового возраста. </w:t>
      </w:r>
      <w:r w:rsidRPr="00590351">
        <w:rPr>
          <w:color w:val="000000"/>
          <w:sz w:val="28"/>
          <w:szCs w:val="28"/>
        </w:rPr>
        <w:t>Подростковая дружба, начавшись в 11, 12, 13 лет постепенно переходит в юношескую, уже с другими особенностями взаимной идентификации. По большей части следы возвышенных отношений и совместных стремлений к совершенствованию остаютс</w:t>
      </w:r>
      <w:r w:rsidR="00590351">
        <w:rPr>
          <w:color w:val="000000"/>
          <w:sz w:val="28"/>
          <w:szCs w:val="28"/>
        </w:rPr>
        <w:t>я в душе взрослого на всю жизнь.</w:t>
      </w:r>
    </w:p>
    <w:p w:rsidR="00187BD6" w:rsidRPr="00590351" w:rsidRDefault="00590351" w:rsidP="00590351">
      <w:pPr>
        <w:pStyle w:val="a3"/>
        <w:shd w:val="clear" w:color="auto" w:fill="FFFFFF"/>
        <w:spacing w:before="0" w:beforeAutospacing="0" w:after="285" w:afterAutospacing="0"/>
        <w:jc w:val="center"/>
        <w:rPr>
          <w:b/>
          <w:color w:val="000000"/>
          <w:sz w:val="28"/>
          <w:szCs w:val="28"/>
        </w:rPr>
      </w:pPr>
      <w:r w:rsidRPr="00590351">
        <w:rPr>
          <w:b/>
          <w:color w:val="000000"/>
          <w:sz w:val="28"/>
          <w:szCs w:val="28"/>
        </w:rPr>
        <w:lastRenderedPageBreak/>
        <w:t>ЗАКЛЮЧЕНИЕ</w:t>
      </w:r>
    </w:p>
    <w:p w:rsidR="00590351" w:rsidRDefault="00590351" w:rsidP="00590351">
      <w:pPr>
        <w:pStyle w:val="a3"/>
        <w:shd w:val="clear" w:color="auto" w:fill="FFFFFF"/>
        <w:spacing w:before="0" w:beforeAutospacing="0" w:after="285" w:afterAutospacing="0" w:line="360" w:lineRule="auto"/>
        <w:jc w:val="both"/>
        <w:rPr>
          <w:rFonts w:ascii="Helvetica" w:hAnsi="Helvetica" w:cs="Helvetica"/>
          <w:color w:val="000000"/>
          <w:sz w:val="23"/>
          <w:szCs w:val="23"/>
        </w:rPr>
      </w:pPr>
      <w:r w:rsidRPr="00590351">
        <w:rPr>
          <w:color w:val="000000"/>
          <w:sz w:val="28"/>
          <w:szCs w:val="28"/>
        </w:rPr>
        <w:t xml:space="preserve">Резюмируя все вышеизложенное можно сделать вывод, что период отрочества для подростка является периодом сложных изменений, перестроения общения со взрослыми и сверстниками, преображается и подстраивается под общество его психика, сильно изменяется его внутренний мир, он начинает </w:t>
      </w:r>
      <w:proofErr w:type="gramStart"/>
      <w:r w:rsidRPr="00590351">
        <w:rPr>
          <w:color w:val="000000"/>
          <w:sz w:val="28"/>
          <w:szCs w:val="28"/>
        </w:rPr>
        <w:t>осознавать</w:t>
      </w:r>
      <w:proofErr w:type="gramEnd"/>
      <w:r w:rsidRPr="00590351">
        <w:rPr>
          <w:color w:val="000000"/>
          <w:sz w:val="28"/>
          <w:szCs w:val="28"/>
        </w:rPr>
        <w:t xml:space="preserve"> что он личность, что он часть окружающего его общества. И у него есть свои права и обязанности, он так или иначе принимает ценности, и </w:t>
      </w:r>
      <w:proofErr w:type="gramStart"/>
      <w:r w:rsidRPr="00590351">
        <w:rPr>
          <w:color w:val="000000"/>
          <w:sz w:val="28"/>
          <w:szCs w:val="28"/>
        </w:rPr>
        <w:t>нормы поведения общества</w:t>
      </w:r>
      <w:proofErr w:type="gramEnd"/>
      <w:r w:rsidRPr="00590351">
        <w:rPr>
          <w:color w:val="000000"/>
          <w:sz w:val="28"/>
          <w:szCs w:val="28"/>
        </w:rPr>
        <w:t xml:space="preserve"> в котором он живет. Подросток приходит к целостному пониманию собственного внутреннего «Я». Отрочество благодаря потребности познать себя и стремлению открыть через постоянные рефлексии свою ускользающую сущность лишает подростка спокойной душевной жизни. Но кризис отрочества обогащает подростка знаниями и чувствами такими глубокими, о которых он даже не подозревал в детстве. Подросток через собственные душевные муки обогащает сферу своих чувств и мыслей, он проходит трудную школу идентификации с собой и с другими, впервые овладевая опытом целенаправленного обособления. Всё это помогает ему отстаивать своё право быть личностью. Проходя через все </w:t>
      </w:r>
      <w:proofErr w:type="gramStart"/>
      <w:r w:rsidRPr="00590351">
        <w:rPr>
          <w:color w:val="000000"/>
          <w:sz w:val="28"/>
          <w:szCs w:val="28"/>
        </w:rPr>
        <w:t>трудности</w:t>
      </w:r>
      <w:proofErr w:type="gramEnd"/>
      <w:r w:rsidRPr="00590351">
        <w:rPr>
          <w:color w:val="000000"/>
          <w:sz w:val="28"/>
          <w:szCs w:val="28"/>
        </w:rPr>
        <w:t xml:space="preserve"> подросток учится быть взрослым, формируется его самосознание, появляются свои нормы и принципы. При благоприятном прохождении этого периода подросток выходит в сознательную жизнь сформировавшимся, самостоятельным человеком, способным к продуктивному общению и достижению своих целей</w:t>
      </w:r>
      <w:r>
        <w:rPr>
          <w:rFonts w:ascii="Helvetica" w:hAnsi="Helvetica" w:cs="Helvetica"/>
          <w:color w:val="000000"/>
          <w:sz w:val="23"/>
          <w:szCs w:val="23"/>
        </w:rPr>
        <w:t>.</w:t>
      </w: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590351" w:rsidRDefault="00590351" w:rsidP="000B58F0">
      <w:pPr>
        <w:pStyle w:val="a3"/>
        <w:shd w:val="clear" w:color="auto" w:fill="FFFFFF"/>
        <w:spacing w:before="0" w:beforeAutospacing="0" w:after="285" w:afterAutospacing="0"/>
        <w:rPr>
          <w:color w:val="000000"/>
          <w:sz w:val="28"/>
          <w:szCs w:val="28"/>
        </w:rPr>
      </w:pPr>
    </w:p>
    <w:p w:rsidR="00187BD6" w:rsidRPr="00590351" w:rsidRDefault="00590351" w:rsidP="00590351">
      <w:pPr>
        <w:pStyle w:val="a3"/>
        <w:shd w:val="clear" w:color="auto" w:fill="FFFFFF"/>
        <w:spacing w:before="0" w:beforeAutospacing="0" w:after="285" w:afterAutospacing="0"/>
        <w:jc w:val="center"/>
        <w:rPr>
          <w:b/>
          <w:color w:val="000000"/>
          <w:sz w:val="28"/>
          <w:szCs w:val="28"/>
        </w:rPr>
      </w:pPr>
      <w:r w:rsidRPr="00590351">
        <w:rPr>
          <w:b/>
          <w:color w:val="000000"/>
          <w:sz w:val="28"/>
          <w:szCs w:val="28"/>
        </w:rPr>
        <w:lastRenderedPageBreak/>
        <w:t>СПИСОК ЛИТЕРАТУРЫ</w:t>
      </w:r>
    </w:p>
    <w:p w:rsidR="00590351" w:rsidRPr="00590351" w:rsidRDefault="00590351" w:rsidP="00590351">
      <w:pPr>
        <w:pStyle w:val="a3"/>
        <w:numPr>
          <w:ilvl w:val="0"/>
          <w:numId w:val="1"/>
        </w:numPr>
        <w:shd w:val="clear" w:color="auto" w:fill="FFFFFF"/>
        <w:spacing w:before="0" w:beforeAutospacing="0" w:after="285" w:afterAutospacing="0"/>
        <w:jc w:val="both"/>
        <w:rPr>
          <w:color w:val="000000"/>
          <w:sz w:val="28"/>
          <w:szCs w:val="28"/>
        </w:rPr>
      </w:pPr>
      <w:proofErr w:type="spellStart"/>
      <w:r w:rsidRPr="00590351">
        <w:rPr>
          <w:color w:val="000000"/>
          <w:sz w:val="28"/>
          <w:szCs w:val="28"/>
        </w:rPr>
        <w:t>Божович</w:t>
      </w:r>
      <w:proofErr w:type="spellEnd"/>
      <w:r w:rsidRPr="00590351">
        <w:rPr>
          <w:color w:val="000000"/>
          <w:sz w:val="28"/>
          <w:szCs w:val="28"/>
        </w:rPr>
        <w:t xml:space="preserve"> Л.И. «Личность и ее формирование в детском возрасте» М 19801</w:t>
      </w:r>
    </w:p>
    <w:p w:rsidR="00590351" w:rsidRPr="00590351" w:rsidRDefault="00590351" w:rsidP="00590351">
      <w:pPr>
        <w:pStyle w:val="a3"/>
        <w:numPr>
          <w:ilvl w:val="0"/>
          <w:numId w:val="1"/>
        </w:numPr>
        <w:shd w:val="clear" w:color="auto" w:fill="FFFFFF"/>
        <w:spacing w:before="0" w:beforeAutospacing="0" w:after="285" w:afterAutospacing="0"/>
        <w:jc w:val="both"/>
        <w:rPr>
          <w:color w:val="000000"/>
          <w:sz w:val="28"/>
          <w:szCs w:val="28"/>
        </w:rPr>
      </w:pPr>
      <w:proofErr w:type="spellStart"/>
      <w:r w:rsidRPr="00590351">
        <w:rPr>
          <w:color w:val="000000"/>
          <w:sz w:val="28"/>
          <w:szCs w:val="28"/>
        </w:rPr>
        <w:t>Вачков</w:t>
      </w:r>
      <w:proofErr w:type="spellEnd"/>
      <w:r w:rsidRPr="00590351">
        <w:rPr>
          <w:color w:val="000000"/>
          <w:sz w:val="28"/>
          <w:szCs w:val="28"/>
        </w:rPr>
        <w:t xml:space="preserve"> И. В., </w:t>
      </w:r>
      <w:proofErr w:type="spellStart"/>
      <w:r w:rsidRPr="00590351">
        <w:rPr>
          <w:color w:val="000000"/>
          <w:sz w:val="28"/>
          <w:szCs w:val="28"/>
        </w:rPr>
        <w:t>Битянова</w:t>
      </w:r>
      <w:proofErr w:type="spellEnd"/>
      <w:r w:rsidRPr="00590351">
        <w:rPr>
          <w:color w:val="000000"/>
          <w:sz w:val="28"/>
          <w:szCs w:val="28"/>
        </w:rPr>
        <w:t xml:space="preserve"> М. Р. «Я и мой внутренний мир. Психология для </w:t>
      </w:r>
      <w:proofErr w:type="gramStart"/>
      <w:r w:rsidRPr="00590351">
        <w:rPr>
          <w:color w:val="000000"/>
          <w:sz w:val="28"/>
          <w:szCs w:val="28"/>
        </w:rPr>
        <w:t>старшеклассников »</w:t>
      </w:r>
      <w:proofErr w:type="gramEnd"/>
      <w:r w:rsidRPr="00590351">
        <w:rPr>
          <w:color w:val="000000"/>
          <w:sz w:val="28"/>
          <w:szCs w:val="28"/>
        </w:rPr>
        <w:t>: СПб.; 2009</w:t>
      </w:r>
    </w:p>
    <w:p w:rsidR="00590351" w:rsidRPr="00590351" w:rsidRDefault="00590351" w:rsidP="00590351">
      <w:pPr>
        <w:pStyle w:val="a3"/>
        <w:numPr>
          <w:ilvl w:val="0"/>
          <w:numId w:val="1"/>
        </w:numPr>
        <w:shd w:val="clear" w:color="auto" w:fill="FFFFFF"/>
        <w:spacing w:before="0" w:beforeAutospacing="0" w:after="285" w:afterAutospacing="0"/>
        <w:jc w:val="both"/>
        <w:rPr>
          <w:color w:val="000000"/>
          <w:sz w:val="28"/>
          <w:szCs w:val="28"/>
        </w:rPr>
      </w:pPr>
      <w:r w:rsidRPr="00590351">
        <w:rPr>
          <w:color w:val="000000"/>
          <w:sz w:val="28"/>
          <w:szCs w:val="28"/>
        </w:rPr>
        <w:t>Выготский Л.С. «Педология подростка» - М., 1994</w:t>
      </w:r>
    </w:p>
    <w:p w:rsidR="00590351" w:rsidRPr="00590351" w:rsidRDefault="00590351" w:rsidP="00590351">
      <w:pPr>
        <w:pStyle w:val="a3"/>
        <w:numPr>
          <w:ilvl w:val="0"/>
          <w:numId w:val="1"/>
        </w:numPr>
        <w:shd w:val="clear" w:color="auto" w:fill="FFFFFF"/>
        <w:spacing w:before="0" w:beforeAutospacing="0" w:after="285" w:afterAutospacing="0"/>
        <w:jc w:val="both"/>
        <w:rPr>
          <w:color w:val="000000"/>
          <w:sz w:val="28"/>
          <w:szCs w:val="28"/>
        </w:rPr>
      </w:pPr>
      <w:r w:rsidRPr="00590351">
        <w:rPr>
          <w:color w:val="000000"/>
          <w:sz w:val="28"/>
          <w:szCs w:val="28"/>
        </w:rPr>
        <w:t xml:space="preserve">Казанцева В. Г. «Подросток. Трудности </w:t>
      </w:r>
      <w:proofErr w:type="gramStart"/>
      <w:r w:rsidRPr="00590351">
        <w:rPr>
          <w:color w:val="000000"/>
          <w:sz w:val="28"/>
          <w:szCs w:val="28"/>
        </w:rPr>
        <w:t>взросления./</w:t>
      </w:r>
      <w:proofErr w:type="gramEnd"/>
      <w:r w:rsidRPr="00590351">
        <w:rPr>
          <w:color w:val="000000"/>
          <w:sz w:val="28"/>
          <w:szCs w:val="28"/>
        </w:rPr>
        <w:t xml:space="preserve">2-е издание, дополненное.»: </w:t>
      </w:r>
      <w:proofErr w:type="spellStart"/>
      <w:r w:rsidRPr="00590351">
        <w:rPr>
          <w:color w:val="000000"/>
          <w:sz w:val="28"/>
          <w:szCs w:val="28"/>
        </w:rPr>
        <w:t>Спб</w:t>
      </w:r>
      <w:proofErr w:type="spellEnd"/>
      <w:r w:rsidRPr="00590351">
        <w:rPr>
          <w:color w:val="000000"/>
          <w:sz w:val="28"/>
          <w:szCs w:val="28"/>
        </w:rPr>
        <w:t>.; 2008</w:t>
      </w:r>
    </w:p>
    <w:p w:rsidR="00590351" w:rsidRPr="00590351" w:rsidRDefault="00590351" w:rsidP="00590351">
      <w:pPr>
        <w:pStyle w:val="a3"/>
        <w:numPr>
          <w:ilvl w:val="0"/>
          <w:numId w:val="1"/>
        </w:numPr>
        <w:shd w:val="clear" w:color="auto" w:fill="FFFFFF"/>
        <w:spacing w:before="0" w:beforeAutospacing="0" w:after="285" w:afterAutospacing="0"/>
        <w:jc w:val="both"/>
        <w:rPr>
          <w:color w:val="000000"/>
          <w:sz w:val="28"/>
          <w:szCs w:val="28"/>
        </w:rPr>
      </w:pPr>
      <w:r w:rsidRPr="00590351">
        <w:rPr>
          <w:color w:val="000000"/>
          <w:sz w:val="28"/>
          <w:szCs w:val="28"/>
        </w:rPr>
        <w:t xml:space="preserve">Кон И. С. «Психология старшеклассника» </w:t>
      </w:r>
      <w:proofErr w:type="gramStart"/>
      <w:r w:rsidRPr="00590351">
        <w:rPr>
          <w:color w:val="000000"/>
          <w:sz w:val="28"/>
          <w:szCs w:val="28"/>
        </w:rPr>
        <w:t>М ,</w:t>
      </w:r>
      <w:proofErr w:type="gramEnd"/>
      <w:r w:rsidRPr="00590351">
        <w:rPr>
          <w:color w:val="000000"/>
          <w:sz w:val="28"/>
          <w:szCs w:val="28"/>
        </w:rPr>
        <w:t xml:space="preserve"> 1980</w:t>
      </w:r>
    </w:p>
    <w:p w:rsidR="00590351" w:rsidRPr="00590351" w:rsidRDefault="00590351" w:rsidP="00590351">
      <w:pPr>
        <w:pStyle w:val="a3"/>
        <w:numPr>
          <w:ilvl w:val="0"/>
          <w:numId w:val="1"/>
        </w:numPr>
        <w:shd w:val="clear" w:color="auto" w:fill="FFFFFF"/>
        <w:spacing w:before="0" w:beforeAutospacing="0" w:after="285" w:afterAutospacing="0"/>
        <w:jc w:val="both"/>
        <w:rPr>
          <w:color w:val="000000"/>
          <w:sz w:val="28"/>
          <w:szCs w:val="28"/>
        </w:rPr>
      </w:pPr>
      <w:proofErr w:type="spellStart"/>
      <w:r w:rsidRPr="00590351">
        <w:rPr>
          <w:color w:val="000000"/>
          <w:sz w:val="28"/>
          <w:szCs w:val="28"/>
        </w:rPr>
        <w:t>Крайг</w:t>
      </w:r>
      <w:proofErr w:type="spellEnd"/>
      <w:r w:rsidRPr="00590351">
        <w:rPr>
          <w:color w:val="000000"/>
          <w:sz w:val="28"/>
          <w:szCs w:val="28"/>
        </w:rPr>
        <w:t xml:space="preserve"> Г., </w:t>
      </w:r>
      <w:proofErr w:type="spellStart"/>
      <w:r w:rsidRPr="00590351">
        <w:rPr>
          <w:color w:val="000000"/>
          <w:sz w:val="28"/>
          <w:szCs w:val="28"/>
        </w:rPr>
        <w:t>Бокум</w:t>
      </w:r>
      <w:proofErr w:type="spellEnd"/>
      <w:r w:rsidRPr="00590351">
        <w:rPr>
          <w:color w:val="000000"/>
          <w:sz w:val="28"/>
          <w:szCs w:val="28"/>
        </w:rPr>
        <w:t xml:space="preserve"> Д. «Психология </w:t>
      </w:r>
      <w:proofErr w:type="gramStart"/>
      <w:r w:rsidRPr="00590351">
        <w:rPr>
          <w:color w:val="000000"/>
          <w:sz w:val="28"/>
          <w:szCs w:val="28"/>
        </w:rPr>
        <w:t>развития»--</w:t>
      </w:r>
      <w:proofErr w:type="gramEnd"/>
      <w:r w:rsidRPr="00590351">
        <w:rPr>
          <w:color w:val="000000"/>
          <w:sz w:val="28"/>
          <w:szCs w:val="28"/>
        </w:rPr>
        <w:t xml:space="preserve"> 9-е изд. -- СПб.; 2005. (Серия «Мастера психологии»)</w:t>
      </w:r>
    </w:p>
    <w:p w:rsidR="00590351" w:rsidRPr="00590351" w:rsidRDefault="00590351" w:rsidP="00590351">
      <w:pPr>
        <w:pStyle w:val="a3"/>
        <w:numPr>
          <w:ilvl w:val="0"/>
          <w:numId w:val="1"/>
        </w:numPr>
        <w:shd w:val="clear" w:color="auto" w:fill="FFFFFF"/>
        <w:spacing w:before="0" w:beforeAutospacing="0" w:after="285" w:afterAutospacing="0"/>
        <w:jc w:val="both"/>
        <w:rPr>
          <w:color w:val="000000"/>
          <w:sz w:val="28"/>
          <w:szCs w:val="28"/>
        </w:rPr>
      </w:pPr>
      <w:r w:rsidRPr="00590351">
        <w:rPr>
          <w:color w:val="000000"/>
          <w:sz w:val="28"/>
          <w:szCs w:val="28"/>
        </w:rPr>
        <w:t>Кулагина И.Ю. «Возрастная психология» - М., 1997</w:t>
      </w:r>
    </w:p>
    <w:p w:rsidR="00590351" w:rsidRPr="00590351" w:rsidRDefault="00590351" w:rsidP="00590351">
      <w:pPr>
        <w:pStyle w:val="a3"/>
        <w:numPr>
          <w:ilvl w:val="0"/>
          <w:numId w:val="1"/>
        </w:numPr>
        <w:shd w:val="clear" w:color="auto" w:fill="FFFFFF"/>
        <w:spacing w:before="0" w:beforeAutospacing="0" w:after="285" w:afterAutospacing="0"/>
        <w:jc w:val="both"/>
        <w:rPr>
          <w:color w:val="000000"/>
          <w:sz w:val="28"/>
          <w:szCs w:val="28"/>
        </w:rPr>
      </w:pPr>
      <w:r w:rsidRPr="00590351">
        <w:rPr>
          <w:color w:val="000000"/>
          <w:sz w:val="28"/>
          <w:szCs w:val="28"/>
        </w:rPr>
        <w:t>Мухина В. С. «Возрастная психология: феноменология развития, детство, отрочество». 4-е издание, стереотипное; Москва ACADEMIA 1999</w:t>
      </w:r>
    </w:p>
    <w:p w:rsidR="00590351" w:rsidRPr="00590351" w:rsidRDefault="00590351" w:rsidP="00590351">
      <w:pPr>
        <w:pStyle w:val="a3"/>
        <w:numPr>
          <w:ilvl w:val="0"/>
          <w:numId w:val="1"/>
        </w:numPr>
        <w:shd w:val="clear" w:color="auto" w:fill="FFFFFF"/>
        <w:spacing w:before="0" w:beforeAutospacing="0" w:after="285" w:afterAutospacing="0"/>
        <w:jc w:val="both"/>
        <w:rPr>
          <w:color w:val="000000"/>
          <w:sz w:val="28"/>
          <w:szCs w:val="28"/>
        </w:rPr>
      </w:pPr>
      <w:proofErr w:type="spellStart"/>
      <w:r w:rsidRPr="00590351">
        <w:rPr>
          <w:color w:val="000000"/>
          <w:sz w:val="28"/>
          <w:szCs w:val="28"/>
        </w:rPr>
        <w:t>Пиханова</w:t>
      </w:r>
      <w:proofErr w:type="spellEnd"/>
      <w:r w:rsidRPr="00590351">
        <w:rPr>
          <w:color w:val="000000"/>
          <w:sz w:val="28"/>
          <w:szCs w:val="28"/>
        </w:rPr>
        <w:t xml:space="preserve"> Г.В. «Психологическая помощь подросткам». - Москва. - 1993</w:t>
      </w:r>
    </w:p>
    <w:p w:rsidR="00590351" w:rsidRPr="00590351" w:rsidRDefault="00590351" w:rsidP="00590351">
      <w:pPr>
        <w:pStyle w:val="a3"/>
        <w:numPr>
          <w:ilvl w:val="0"/>
          <w:numId w:val="1"/>
        </w:numPr>
        <w:shd w:val="clear" w:color="auto" w:fill="FFFFFF"/>
        <w:spacing w:before="0" w:beforeAutospacing="0" w:after="285" w:afterAutospacing="0"/>
        <w:jc w:val="both"/>
        <w:rPr>
          <w:color w:val="000000"/>
          <w:sz w:val="28"/>
          <w:szCs w:val="28"/>
        </w:rPr>
      </w:pPr>
      <w:r w:rsidRPr="00590351">
        <w:rPr>
          <w:color w:val="000000"/>
          <w:sz w:val="28"/>
          <w:szCs w:val="28"/>
        </w:rPr>
        <w:t xml:space="preserve">«Психология современного подростка» / Под ред. Д.И. </w:t>
      </w:r>
      <w:proofErr w:type="spellStart"/>
      <w:r w:rsidRPr="00590351">
        <w:rPr>
          <w:color w:val="000000"/>
          <w:sz w:val="28"/>
          <w:szCs w:val="28"/>
        </w:rPr>
        <w:t>Фельдштейна</w:t>
      </w:r>
      <w:proofErr w:type="spellEnd"/>
      <w:r w:rsidRPr="00590351">
        <w:rPr>
          <w:color w:val="000000"/>
          <w:sz w:val="28"/>
          <w:szCs w:val="28"/>
        </w:rPr>
        <w:t>. М., 1987</w:t>
      </w:r>
    </w:p>
    <w:p w:rsidR="00590351" w:rsidRPr="00590351" w:rsidRDefault="00590351" w:rsidP="00590351">
      <w:pPr>
        <w:pStyle w:val="a3"/>
        <w:numPr>
          <w:ilvl w:val="0"/>
          <w:numId w:val="1"/>
        </w:numPr>
        <w:shd w:val="clear" w:color="auto" w:fill="FFFFFF"/>
        <w:spacing w:before="0" w:beforeAutospacing="0" w:after="285" w:afterAutospacing="0"/>
        <w:jc w:val="both"/>
        <w:rPr>
          <w:color w:val="000000"/>
          <w:sz w:val="28"/>
          <w:szCs w:val="28"/>
        </w:rPr>
      </w:pPr>
      <w:proofErr w:type="spellStart"/>
      <w:r w:rsidRPr="00590351">
        <w:rPr>
          <w:color w:val="000000"/>
          <w:sz w:val="28"/>
          <w:szCs w:val="28"/>
        </w:rPr>
        <w:t>Семенюк</w:t>
      </w:r>
      <w:proofErr w:type="spellEnd"/>
      <w:r w:rsidRPr="00590351">
        <w:rPr>
          <w:color w:val="000000"/>
          <w:sz w:val="28"/>
          <w:szCs w:val="28"/>
        </w:rPr>
        <w:t xml:space="preserve"> Л. М. Под ред. Д. И. </w:t>
      </w:r>
      <w:proofErr w:type="spellStart"/>
      <w:proofErr w:type="gramStart"/>
      <w:r w:rsidRPr="00590351">
        <w:rPr>
          <w:color w:val="000000"/>
          <w:sz w:val="28"/>
          <w:szCs w:val="28"/>
        </w:rPr>
        <w:t>Фельдштейна</w:t>
      </w:r>
      <w:proofErr w:type="spellEnd"/>
      <w:r w:rsidRPr="00590351">
        <w:rPr>
          <w:color w:val="000000"/>
          <w:sz w:val="28"/>
          <w:szCs w:val="28"/>
        </w:rPr>
        <w:t>.--</w:t>
      </w:r>
      <w:proofErr w:type="gramEnd"/>
      <w:r w:rsidRPr="00590351">
        <w:rPr>
          <w:color w:val="000000"/>
          <w:sz w:val="28"/>
          <w:szCs w:val="28"/>
        </w:rPr>
        <w:t>« Хрестоматия по возрастной психологии» Учебное пособие для студентов; Издание 2-е, дополненное. М.: Институт практической психологии, 1996</w:t>
      </w:r>
    </w:p>
    <w:p w:rsidR="00590351" w:rsidRPr="00590351" w:rsidRDefault="00590351" w:rsidP="00590351">
      <w:pPr>
        <w:pStyle w:val="a3"/>
        <w:numPr>
          <w:ilvl w:val="0"/>
          <w:numId w:val="1"/>
        </w:numPr>
        <w:shd w:val="clear" w:color="auto" w:fill="FFFFFF"/>
        <w:spacing w:before="0" w:beforeAutospacing="0" w:after="285" w:afterAutospacing="0"/>
        <w:jc w:val="both"/>
        <w:rPr>
          <w:color w:val="000000"/>
          <w:sz w:val="28"/>
          <w:szCs w:val="28"/>
        </w:rPr>
      </w:pPr>
      <w:proofErr w:type="spellStart"/>
      <w:r w:rsidRPr="00590351">
        <w:rPr>
          <w:color w:val="000000"/>
          <w:sz w:val="28"/>
          <w:szCs w:val="28"/>
        </w:rPr>
        <w:t>Снайдер</w:t>
      </w:r>
      <w:proofErr w:type="spellEnd"/>
      <w:r w:rsidRPr="00590351">
        <w:rPr>
          <w:color w:val="000000"/>
          <w:sz w:val="28"/>
          <w:szCs w:val="28"/>
        </w:rPr>
        <w:t xml:space="preserve"> Д. «Курс выживания для подростков». «Ровесник», 1989г</w:t>
      </w:r>
    </w:p>
    <w:p w:rsidR="00590351" w:rsidRPr="00590351" w:rsidRDefault="00590351" w:rsidP="00590351">
      <w:pPr>
        <w:pStyle w:val="a3"/>
        <w:numPr>
          <w:ilvl w:val="0"/>
          <w:numId w:val="1"/>
        </w:numPr>
        <w:shd w:val="clear" w:color="auto" w:fill="FFFFFF"/>
        <w:spacing w:before="0" w:beforeAutospacing="0" w:after="285" w:afterAutospacing="0"/>
        <w:jc w:val="both"/>
        <w:rPr>
          <w:color w:val="000000"/>
          <w:sz w:val="28"/>
          <w:szCs w:val="28"/>
        </w:rPr>
      </w:pPr>
      <w:proofErr w:type="spellStart"/>
      <w:r w:rsidRPr="00590351">
        <w:rPr>
          <w:color w:val="000000"/>
          <w:sz w:val="28"/>
          <w:szCs w:val="28"/>
        </w:rPr>
        <w:t>Спиваковская</w:t>
      </w:r>
      <w:proofErr w:type="spellEnd"/>
      <w:r w:rsidRPr="00590351">
        <w:rPr>
          <w:color w:val="000000"/>
          <w:sz w:val="28"/>
          <w:szCs w:val="28"/>
        </w:rPr>
        <w:t xml:space="preserve"> А.С. «Популярная психология для родителей» М.: Союз, 1997</w:t>
      </w:r>
    </w:p>
    <w:p w:rsidR="00590351" w:rsidRPr="00590351" w:rsidRDefault="00590351" w:rsidP="00590351">
      <w:pPr>
        <w:pStyle w:val="a3"/>
        <w:numPr>
          <w:ilvl w:val="0"/>
          <w:numId w:val="1"/>
        </w:numPr>
        <w:shd w:val="clear" w:color="auto" w:fill="FFFFFF"/>
        <w:spacing w:before="0" w:beforeAutospacing="0" w:after="285" w:afterAutospacing="0"/>
        <w:jc w:val="both"/>
        <w:rPr>
          <w:color w:val="000000"/>
          <w:sz w:val="28"/>
          <w:szCs w:val="28"/>
        </w:rPr>
      </w:pPr>
      <w:proofErr w:type="spellStart"/>
      <w:r w:rsidRPr="00590351">
        <w:rPr>
          <w:color w:val="000000"/>
          <w:sz w:val="28"/>
          <w:szCs w:val="28"/>
        </w:rPr>
        <w:t>Фельдштейн</w:t>
      </w:r>
      <w:proofErr w:type="spellEnd"/>
      <w:r w:rsidRPr="00590351">
        <w:rPr>
          <w:color w:val="000000"/>
          <w:sz w:val="28"/>
          <w:szCs w:val="28"/>
        </w:rPr>
        <w:t xml:space="preserve"> Д.И. «Психология развивающейся личности» - М., 1996</w:t>
      </w:r>
    </w:p>
    <w:p w:rsidR="00590351" w:rsidRPr="00590351" w:rsidRDefault="00590351" w:rsidP="00590351">
      <w:pPr>
        <w:pStyle w:val="a3"/>
        <w:numPr>
          <w:ilvl w:val="0"/>
          <w:numId w:val="1"/>
        </w:numPr>
        <w:shd w:val="clear" w:color="auto" w:fill="FFFFFF"/>
        <w:spacing w:before="0" w:beforeAutospacing="0" w:after="285" w:afterAutospacing="0"/>
        <w:jc w:val="both"/>
        <w:rPr>
          <w:color w:val="000000"/>
          <w:sz w:val="28"/>
          <w:szCs w:val="28"/>
        </w:rPr>
      </w:pPr>
      <w:r w:rsidRPr="00590351">
        <w:rPr>
          <w:color w:val="000000"/>
          <w:sz w:val="28"/>
          <w:szCs w:val="28"/>
        </w:rPr>
        <w:t>«Формирование личности в переходный период от подросткового к юношескому возрасту» / Под ред. И.В. Дубровиной. М., 1987.</w:t>
      </w:r>
    </w:p>
    <w:p w:rsidR="00590351" w:rsidRPr="00590351" w:rsidRDefault="00590351" w:rsidP="00590351">
      <w:pPr>
        <w:pStyle w:val="a3"/>
        <w:numPr>
          <w:ilvl w:val="0"/>
          <w:numId w:val="1"/>
        </w:numPr>
        <w:shd w:val="clear" w:color="auto" w:fill="FFFFFF"/>
        <w:spacing w:before="0" w:beforeAutospacing="0" w:after="285" w:afterAutospacing="0"/>
        <w:jc w:val="both"/>
        <w:rPr>
          <w:color w:val="000000"/>
          <w:sz w:val="28"/>
          <w:szCs w:val="28"/>
        </w:rPr>
      </w:pPr>
      <w:r w:rsidRPr="00590351">
        <w:rPr>
          <w:color w:val="000000"/>
          <w:sz w:val="28"/>
          <w:szCs w:val="28"/>
        </w:rPr>
        <w:t>Фридман Л.М. «Психология воспитания» М.: ТЦ «Сфера», 1999</w:t>
      </w: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Default="00187BD6" w:rsidP="000B58F0">
      <w:pPr>
        <w:pStyle w:val="a3"/>
        <w:shd w:val="clear" w:color="auto" w:fill="FFFFFF"/>
        <w:spacing w:before="0" w:beforeAutospacing="0" w:after="285" w:afterAutospacing="0"/>
        <w:rPr>
          <w:color w:val="000000"/>
          <w:sz w:val="28"/>
          <w:szCs w:val="28"/>
        </w:rPr>
      </w:pPr>
    </w:p>
    <w:p w:rsidR="00187BD6" w:rsidRPr="000B58F0" w:rsidRDefault="00187BD6" w:rsidP="000B58F0">
      <w:pPr>
        <w:pStyle w:val="a3"/>
        <w:shd w:val="clear" w:color="auto" w:fill="FFFFFF"/>
        <w:spacing w:before="0" w:beforeAutospacing="0" w:after="285" w:afterAutospacing="0"/>
        <w:rPr>
          <w:color w:val="000000"/>
          <w:sz w:val="28"/>
          <w:szCs w:val="28"/>
        </w:rPr>
      </w:pPr>
    </w:p>
    <w:p w:rsidR="000B58F0" w:rsidRPr="00187BD6" w:rsidRDefault="000B58F0" w:rsidP="00187BD6">
      <w:pPr>
        <w:rPr>
          <w:rFonts w:ascii="Times New Roman" w:hAnsi="Times New Roman" w:cs="Times New Roman"/>
        </w:rPr>
      </w:pPr>
    </w:p>
    <w:sectPr w:rsidR="000B58F0" w:rsidRPr="00187BD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3BB" w:rsidRDefault="00C473BB" w:rsidP="00230F4D">
      <w:pPr>
        <w:spacing w:after="0" w:line="240" w:lineRule="auto"/>
      </w:pPr>
      <w:r>
        <w:separator/>
      </w:r>
    </w:p>
  </w:endnote>
  <w:endnote w:type="continuationSeparator" w:id="0">
    <w:p w:rsidR="00C473BB" w:rsidRDefault="00C473BB" w:rsidP="00230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4D" w:rsidRDefault="00230F4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33927"/>
      <w:docPartObj>
        <w:docPartGallery w:val="Page Numbers (Bottom of Page)"/>
        <w:docPartUnique/>
      </w:docPartObj>
    </w:sdtPr>
    <w:sdtContent>
      <w:p w:rsidR="004C2ABF" w:rsidRDefault="004C2ABF">
        <w:pPr>
          <w:pStyle w:val="a7"/>
          <w:jc w:val="center"/>
        </w:pPr>
        <w:r>
          <w:fldChar w:fldCharType="begin"/>
        </w:r>
        <w:r>
          <w:instrText>PAGE   \* MERGEFORMAT</w:instrText>
        </w:r>
        <w:r>
          <w:fldChar w:fldCharType="separate"/>
        </w:r>
        <w:r>
          <w:rPr>
            <w:noProof/>
          </w:rPr>
          <w:t>4</w:t>
        </w:r>
        <w:r>
          <w:fldChar w:fldCharType="end"/>
        </w:r>
      </w:p>
    </w:sdtContent>
  </w:sdt>
  <w:p w:rsidR="00230F4D" w:rsidRDefault="00230F4D" w:rsidP="004C2ABF">
    <w:pPr>
      <w:pStyle w:val="a7"/>
      <w:jc w:val="cen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4D" w:rsidRDefault="00230F4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3BB" w:rsidRDefault="00C473BB" w:rsidP="00230F4D">
      <w:pPr>
        <w:spacing w:after="0" w:line="240" w:lineRule="auto"/>
      </w:pPr>
      <w:r>
        <w:separator/>
      </w:r>
    </w:p>
  </w:footnote>
  <w:footnote w:type="continuationSeparator" w:id="0">
    <w:p w:rsidR="00C473BB" w:rsidRDefault="00C473BB" w:rsidP="00230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4D" w:rsidRDefault="00230F4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4D" w:rsidRDefault="00230F4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4D" w:rsidRDefault="00230F4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23FE0"/>
    <w:multiLevelType w:val="hybridMultilevel"/>
    <w:tmpl w:val="86480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6A"/>
    <w:rsid w:val="000B5297"/>
    <w:rsid w:val="000B58F0"/>
    <w:rsid w:val="00187BD6"/>
    <w:rsid w:val="00230F4D"/>
    <w:rsid w:val="00280D69"/>
    <w:rsid w:val="002B7F61"/>
    <w:rsid w:val="003D6A2E"/>
    <w:rsid w:val="00465222"/>
    <w:rsid w:val="004A476A"/>
    <w:rsid w:val="004C2ABF"/>
    <w:rsid w:val="00590351"/>
    <w:rsid w:val="006E02B2"/>
    <w:rsid w:val="009B3858"/>
    <w:rsid w:val="00AB017A"/>
    <w:rsid w:val="00AF42C6"/>
    <w:rsid w:val="00B92675"/>
    <w:rsid w:val="00BA5858"/>
    <w:rsid w:val="00C45A2D"/>
    <w:rsid w:val="00C473BB"/>
    <w:rsid w:val="00D528D0"/>
    <w:rsid w:val="00EE0CC3"/>
    <w:rsid w:val="00EF0B26"/>
    <w:rsid w:val="00F96313"/>
    <w:rsid w:val="00F96CA6"/>
    <w:rsid w:val="00FF4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F647"/>
  <w15:chartTrackingRefBased/>
  <w15:docId w15:val="{C66CBD26-1EF9-4329-BAD4-1B2F1A53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5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line number"/>
    <w:basedOn w:val="a0"/>
    <w:uiPriority w:val="99"/>
    <w:semiHidden/>
    <w:unhideWhenUsed/>
    <w:rsid w:val="00230F4D"/>
  </w:style>
  <w:style w:type="paragraph" w:styleId="a5">
    <w:name w:val="header"/>
    <w:basedOn w:val="a"/>
    <w:link w:val="a6"/>
    <w:uiPriority w:val="99"/>
    <w:unhideWhenUsed/>
    <w:rsid w:val="00230F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0F4D"/>
  </w:style>
  <w:style w:type="paragraph" w:styleId="a7">
    <w:name w:val="footer"/>
    <w:basedOn w:val="a"/>
    <w:link w:val="a8"/>
    <w:uiPriority w:val="99"/>
    <w:unhideWhenUsed/>
    <w:rsid w:val="00230F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0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1871">
      <w:bodyDiv w:val="1"/>
      <w:marLeft w:val="0"/>
      <w:marRight w:val="0"/>
      <w:marTop w:val="0"/>
      <w:marBottom w:val="0"/>
      <w:divBdr>
        <w:top w:val="none" w:sz="0" w:space="0" w:color="auto"/>
        <w:left w:val="none" w:sz="0" w:space="0" w:color="auto"/>
        <w:bottom w:val="none" w:sz="0" w:space="0" w:color="auto"/>
        <w:right w:val="none" w:sz="0" w:space="0" w:color="auto"/>
      </w:divBdr>
    </w:div>
    <w:div w:id="194002991">
      <w:bodyDiv w:val="1"/>
      <w:marLeft w:val="0"/>
      <w:marRight w:val="0"/>
      <w:marTop w:val="0"/>
      <w:marBottom w:val="0"/>
      <w:divBdr>
        <w:top w:val="none" w:sz="0" w:space="0" w:color="auto"/>
        <w:left w:val="none" w:sz="0" w:space="0" w:color="auto"/>
        <w:bottom w:val="none" w:sz="0" w:space="0" w:color="auto"/>
        <w:right w:val="none" w:sz="0" w:space="0" w:color="auto"/>
      </w:divBdr>
    </w:div>
    <w:div w:id="336151257">
      <w:bodyDiv w:val="1"/>
      <w:marLeft w:val="0"/>
      <w:marRight w:val="0"/>
      <w:marTop w:val="0"/>
      <w:marBottom w:val="0"/>
      <w:divBdr>
        <w:top w:val="none" w:sz="0" w:space="0" w:color="auto"/>
        <w:left w:val="none" w:sz="0" w:space="0" w:color="auto"/>
        <w:bottom w:val="none" w:sz="0" w:space="0" w:color="auto"/>
        <w:right w:val="none" w:sz="0" w:space="0" w:color="auto"/>
      </w:divBdr>
    </w:div>
    <w:div w:id="855850369">
      <w:bodyDiv w:val="1"/>
      <w:marLeft w:val="0"/>
      <w:marRight w:val="0"/>
      <w:marTop w:val="0"/>
      <w:marBottom w:val="0"/>
      <w:divBdr>
        <w:top w:val="none" w:sz="0" w:space="0" w:color="auto"/>
        <w:left w:val="none" w:sz="0" w:space="0" w:color="auto"/>
        <w:bottom w:val="none" w:sz="0" w:space="0" w:color="auto"/>
        <w:right w:val="none" w:sz="0" w:space="0" w:color="auto"/>
      </w:divBdr>
    </w:div>
    <w:div w:id="868181613">
      <w:bodyDiv w:val="1"/>
      <w:marLeft w:val="0"/>
      <w:marRight w:val="0"/>
      <w:marTop w:val="0"/>
      <w:marBottom w:val="0"/>
      <w:divBdr>
        <w:top w:val="none" w:sz="0" w:space="0" w:color="auto"/>
        <w:left w:val="none" w:sz="0" w:space="0" w:color="auto"/>
        <w:bottom w:val="none" w:sz="0" w:space="0" w:color="auto"/>
        <w:right w:val="none" w:sz="0" w:space="0" w:color="auto"/>
      </w:divBdr>
    </w:div>
    <w:div w:id="1269846645">
      <w:bodyDiv w:val="1"/>
      <w:marLeft w:val="0"/>
      <w:marRight w:val="0"/>
      <w:marTop w:val="0"/>
      <w:marBottom w:val="0"/>
      <w:divBdr>
        <w:top w:val="none" w:sz="0" w:space="0" w:color="auto"/>
        <w:left w:val="none" w:sz="0" w:space="0" w:color="auto"/>
        <w:bottom w:val="none" w:sz="0" w:space="0" w:color="auto"/>
        <w:right w:val="none" w:sz="0" w:space="0" w:color="auto"/>
      </w:divBdr>
    </w:div>
    <w:div w:id="1341808735">
      <w:bodyDiv w:val="1"/>
      <w:marLeft w:val="0"/>
      <w:marRight w:val="0"/>
      <w:marTop w:val="0"/>
      <w:marBottom w:val="0"/>
      <w:divBdr>
        <w:top w:val="none" w:sz="0" w:space="0" w:color="auto"/>
        <w:left w:val="none" w:sz="0" w:space="0" w:color="auto"/>
        <w:bottom w:val="none" w:sz="0" w:space="0" w:color="auto"/>
        <w:right w:val="none" w:sz="0" w:space="0" w:color="auto"/>
      </w:divBdr>
    </w:div>
    <w:div w:id="1493258484">
      <w:bodyDiv w:val="1"/>
      <w:marLeft w:val="0"/>
      <w:marRight w:val="0"/>
      <w:marTop w:val="0"/>
      <w:marBottom w:val="0"/>
      <w:divBdr>
        <w:top w:val="none" w:sz="0" w:space="0" w:color="auto"/>
        <w:left w:val="none" w:sz="0" w:space="0" w:color="auto"/>
        <w:bottom w:val="none" w:sz="0" w:space="0" w:color="auto"/>
        <w:right w:val="none" w:sz="0" w:space="0" w:color="auto"/>
      </w:divBdr>
    </w:div>
    <w:div w:id="212002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5728</Words>
  <Characters>32655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2024-06-07T12:32:00Z</dcterms:created>
  <dcterms:modified xsi:type="dcterms:W3CDTF">2024-06-19T18:09:00Z</dcterms:modified>
</cp:coreProperties>
</file>