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756CA"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1F302A5A"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241F4F0D"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0B8D562E"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1AA7AEF3"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528C57DA"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41DE9D9F" w14:textId="2204B92F"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2A40F26D" w14:textId="38A0432A"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773D7BB8" w14:textId="3B21200B"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00D71460"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4D4924D3"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1EF03CC0"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75F2CA76"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3BF00C86"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7CCA4184"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7D41C876" w14:textId="77777777"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p>
    <w:p w14:paraId="33D77DF6" w14:textId="5BC6F9E6" w:rsidR="00342D22" w:rsidRDefault="00342D22" w:rsidP="00CD2BE5">
      <w:pPr>
        <w:spacing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ИН</w:t>
      </w:r>
      <w:r w:rsidR="003A575F">
        <w:rPr>
          <w:rFonts w:ascii="Times New Roman" w:eastAsia="Times New Roman" w:hAnsi="Times New Roman" w:cs="Times New Roman"/>
          <w:bCs/>
          <w:sz w:val="28"/>
          <w:szCs w:val="28"/>
          <w:lang w:eastAsia="ru-RU"/>
        </w:rPr>
        <w:t>Н</w:t>
      </w:r>
      <w:bookmarkStart w:id="0" w:name="_GoBack"/>
      <w:bookmarkEnd w:id="0"/>
      <w:r>
        <w:rPr>
          <w:rFonts w:ascii="Times New Roman" w:eastAsia="Times New Roman" w:hAnsi="Times New Roman" w:cs="Times New Roman"/>
          <w:bCs/>
          <w:sz w:val="28"/>
          <w:szCs w:val="28"/>
          <w:lang w:eastAsia="ru-RU"/>
        </w:rPr>
        <w:t xml:space="preserve">ОВАЦИОНАЯ </w:t>
      </w:r>
      <w:r w:rsidR="00E468DC" w:rsidRPr="00C34888">
        <w:rPr>
          <w:rFonts w:ascii="Times New Roman" w:eastAsia="Times New Roman" w:hAnsi="Times New Roman" w:cs="Times New Roman"/>
          <w:bCs/>
          <w:sz w:val="28"/>
          <w:szCs w:val="28"/>
          <w:lang w:eastAsia="ru-RU"/>
        </w:rPr>
        <w:t>МЕТОДИКА</w:t>
      </w:r>
    </w:p>
    <w:p w14:paraId="3641B0C9" w14:textId="7FFD4F48" w:rsidR="00E468DC" w:rsidRPr="00C34888" w:rsidRDefault="00E468DC" w:rsidP="00CD2BE5">
      <w:pPr>
        <w:spacing w:after="0" w:line="240" w:lineRule="auto"/>
        <w:ind w:firstLine="709"/>
        <w:jc w:val="center"/>
        <w:rPr>
          <w:rFonts w:ascii="Times New Roman" w:eastAsia="Times New Roman" w:hAnsi="Times New Roman" w:cs="Times New Roman"/>
          <w:bCs/>
          <w:sz w:val="28"/>
          <w:szCs w:val="28"/>
          <w:lang w:eastAsia="ru-RU"/>
        </w:rPr>
      </w:pPr>
      <w:r w:rsidRPr="00C34888">
        <w:rPr>
          <w:rFonts w:ascii="Times New Roman" w:eastAsia="Times New Roman" w:hAnsi="Times New Roman" w:cs="Times New Roman"/>
          <w:bCs/>
          <w:sz w:val="28"/>
          <w:szCs w:val="28"/>
          <w:lang w:eastAsia="ru-RU"/>
        </w:rPr>
        <w:t xml:space="preserve"> ФОРМ</w:t>
      </w:r>
      <w:r w:rsidR="0096128C">
        <w:rPr>
          <w:rFonts w:ascii="Times New Roman" w:eastAsia="Times New Roman" w:hAnsi="Times New Roman" w:cs="Times New Roman"/>
          <w:bCs/>
          <w:sz w:val="28"/>
          <w:szCs w:val="28"/>
          <w:lang w:eastAsia="ru-RU"/>
        </w:rPr>
        <w:t>ИРОВАНИЯ СПОРТИВНОЙ ТЕХНИКИ ПУЛЕ</w:t>
      </w:r>
      <w:r w:rsidRPr="00C34888">
        <w:rPr>
          <w:rFonts w:ascii="Times New Roman" w:eastAsia="Times New Roman" w:hAnsi="Times New Roman" w:cs="Times New Roman"/>
          <w:bCs/>
          <w:sz w:val="28"/>
          <w:szCs w:val="28"/>
          <w:lang w:eastAsia="ru-RU"/>
        </w:rPr>
        <w:t>ВОЙ СТРЕЛЬБЫ</w:t>
      </w:r>
    </w:p>
    <w:p w14:paraId="1127DADA" w14:textId="77777777" w:rsidR="00E468DC" w:rsidRDefault="00E468DC" w:rsidP="00E468DC">
      <w:pPr>
        <w:spacing w:after="0" w:line="240" w:lineRule="auto"/>
        <w:rPr>
          <w:rFonts w:ascii="Times New Roman" w:eastAsia="Times New Roman" w:hAnsi="Times New Roman" w:cs="Times New Roman"/>
          <w:b/>
          <w:sz w:val="28"/>
          <w:szCs w:val="28"/>
          <w:lang w:eastAsia="ru-RU"/>
        </w:rPr>
      </w:pPr>
    </w:p>
    <w:p w14:paraId="410389C7" w14:textId="77777777" w:rsidR="00E468DC" w:rsidRDefault="00E468DC" w:rsidP="00E468DC">
      <w:pPr>
        <w:spacing w:after="0" w:line="240" w:lineRule="auto"/>
        <w:rPr>
          <w:rFonts w:ascii="Times New Roman" w:eastAsia="Times New Roman" w:hAnsi="Times New Roman" w:cs="Times New Roman"/>
          <w:b/>
          <w:sz w:val="28"/>
          <w:szCs w:val="28"/>
          <w:lang w:eastAsia="ru-RU"/>
        </w:rPr>
      </w:pPr>
    </w:p>
    <w:p w14:paraId="3FC9740E" w14:textId="77777777" w:rsidR="00E468DC" w:rsidRPr="001F19E8" w:rsidRDefault="00E468DC" w:rsidP="00E468DC">
      <w:pPr>
        <w:spacing w:after="0" w:line="240" w:lineRule="auto"/>
        <w:rPr>
          <w:rFonts w:ascii="Times New Roman" w:eastAsia="Times New Roman" w:hAnsi="Times New Roman" w:cs="Times New Roman"/>
          <w:b/>
          <w:sz w:val="28"/>
          <w:szCs w:val="28"/>
          <w:lang w:eastAsia="ru-RU"/>
        </w:rPr>
      </w:pPr>
    </w:p>
    <w:p w14:paraId="280F28DA" w14:textId="77777777" w:rsidR="00E468DC" w:rsidRDefault="00E468DC" w:rsidP="00CD2BE5">
      <w:pPr>
        <w:spacing w:after="0" w:line="240" w:lineRule="auto"/>
        <w:rPr>
          <w:rFonts w:ascii="Times New Roman" w:eastAsia="Times New Roman" w:hAnsi="Times New Roman" w:cs="Times New Roman"/>
          <w:sz w:val="28"/>
          <w:szCs w:val="28"/>
          <w:lang w:eastAsia="ru-RU"/>
        </w:rPr>
      </w:pPr>
    </w:p>
    <w:p w14:paraId="45866EFB" w14:textId="5217012D" w:rsidR="00DE317A" w:rsidRDefault="00DE317A" w:rsidP="00CB21D5">
      <w:pPr>
        <w:jc w:val="both"/>
        <w:rPr>
          <w:rFonts w:ascii="Times New Roman" w:hAnsi="Times New Roman" w:cs="Times New Roman"/>
          <w:sz w:val="28"/>
          <w:szCs w:val="28"/>
        </w:rPr>
      </w:pPr>
    </w:p>
    <w:p w14:paraId="5794ECDE" w14:textId="1EB5654B" w:rsidR="00342D22" w:rsidRDefault="00342D22" w:rsidP="00CB21D5">
      <w:pPr>
        <w:jc w:val="both"/>
        <w:rPr>
          <w:rFonts w:ascii="Times New Roman" w:hAnsi="Times New Roman" w:cs="Times New Roman"/>
          <w:sz w:val="28"/>
          <w:szCs w:val="28"/>
        </w:rPr>
      </w:pPr>
    </w:p>
    <w:p w14:paraId="2FFBADA3" w14:textId="70561765" w:rsidR="00342D22" w:rsidRDefault="00342D22" w:rsidP="00CB21D5">
      <w:pPr>
        <w:jc w:val="both"/>
        <w:rPr>
          <w:rFonts w:ascii="Times New Roman" w:hAnsi="Times New Roman" w:cs="Times New Roman"/>
          <w:sz w:val="28"/>
          <w:szCs w:val="28"/>
        </w:rPr>
      </w:pPr>
    </w:p>
    <w:p w14:paraId="31CC7BDF" w14:textId="0CB8EF5C" w:rsidR="00342D22" w:rsidRDefault="00342D22" w:rsidP="00CB21D5">
      <w:pPr>
        <w:jc w:val="both"/>
        <w:rPr>
          <w:rFonts w:ascii="Times New Roman" w:hAnsi="Times New Roman" w:cs="Times New Roman"/>
          <w:sz w:val="28"/>
          <w:szCs w:val="28"/>
        </w:rPr>
      </w:pPr>
    </w:p>
    <w:p w14:paraId="2DC34BA1" w14:textId="3F690645" w:rsidR="00342D22" w:rsidRDefault="00342D22" w:rsidP="00CB21D5">
      <w:pPr>
        <w:jc w:val="both"/>
        <w:rPr>
          <w:rFonts w:ascii="Times New Roman" w:hAnsi="Times New Roman" w:cs="Times New Roman"/>
          <w:sz w:val="28"/>
          <w:szCs w:val="28"/>
        </w:rPr>
      </w:pPr>
    </w:p>
    <w:p w14:paraId="2E4185E4" w14:textId="3375FFE1" w:rsidR="00342D22" w:rsidRDefault="00342D22" w:rsidP="00CB21D5">
      <w:pPr>
        <w:jc w:val="both"/>
        <w:rPr>
          <w:rFonts w:ascii="Times New Roman" w:hAnsi="Times New Roman" w:cs="Times New Roman"/>
          <w:sz w:val="28"/>
          <w:szCs w:val="28"/>
        </w:rPr>
      </w:pPr>
    </w:p>
    <w:p w14:paraId="393EB885" w14:textId="14C9F0F6" w:rsidR="00342D22" w:rsidRDefault="00342D22" w:rsidP="00CB21D5">
      <w:pPr>
        <w:jc w:val="both"/>
        <w:rPr>
          <w:rFonts w:ascii="Times New Roman" w:hAnsi="Times New Roman" w:cs="Times New Roman"/>
          <w:sz w:val="28"/>
          <w:szCs w:val="28"/>
        </w:rPr>
      </w:pPr>
    </w:p>
    <w:p w14:paraId="222DCE8F" w14:textId="0F61D82F" w:rsidR="00342D22" w:rsidRDefault="00342D22" w:rsidP="00CB21D5">
      <w:pPr>
        <w:jc w:val="both"/>
        <w:rPr>
          <w:rFonts w:ascii="Times New Roman" w:hAnsi="Times New Roman" w:cs="Times New Roman"/>
          <w:sz w:val="28"/>
          <w:szCs w:val="28"/>
        </w:rPr>
      </w:pPr>
    </w:p>
    <w:p w14:paraId="37AF3414" w14:textId="576DB529" w:rsidR="00342D22" w:rsidRDefault="00342D22" w:rsidP="00CB21D5">
      <w:pPr>
        <w:jc w:val="both"/>
        <w:rPr>
          <w:rFonts w:ascii="Times New Roman" w:hAnsi="Times New Roman" w:cs="Times New Roman"/>
          <w:sz w:val="28"/>
          <w:szCs w:val="28"/>
        </w:rPr>
      </w:pPr>
    </w:p>
    <w:p w14:paraId="26CBD431" w14:textId="77777777" w:rsidR="00342D22" w:rsidRDefault="00342D22" w:rsidP="00CB21D5">
      <w:pPr>
        <w:jc w:val="both"/>
        <w:rPr>
          <w:rFonts w:ascii="Times New Roman" w:hAnsi="Times New Roman" w:cs="Times New Roman"/>
          <w:sz w:val="28"/>
          <w:szCs w:val="28"/>
        </w:rPr>
      </w:pPr>
    </w:p>
    <w:p w14:paraId="637B9D95" w14:textId="77777777" w:rsidR="00DE317A" w:rsidRDefault="00DE317A" w:rsidP="00CB21D5">
      <w:pPr>
        <w:jc w:val="both"/>
        <w:rPr>
          <w:rFonts w:ascii="Times New Roman" w:hAnsi="Times New Roman" w:cs="Times New Roman"/>
          <w:sz w:val="28"/>
          <w:szCs w:val="28"/>
        </w:rPr>
      </w:pPr>
    </w:p>
    <w:p w14:paraId="1FEC6CBC" w14:textId="77777777" w:rsidR="00DC5309" w:rsidRDefault="00DC5309" w:rsidP="00CB21D5">
      <w:pPr>
        <w:jc w:val="both"/>
        <w:rPr>
          <w:rFonts w:ascii="Times New Roman" w:hAnsi="Times New Roman" w:cs="Times New Roman"/>
          <w:sz w:val="28"/>
          <w:szCs w:val="28"/>
        </w:rPr>
      </w:pPr>
    </w:p>
    <w:p w14:paraId="2071EF42" w14:textId="6FE5148A" w:rsidR="00DC5309" w:rsidRDefault="00342D22" w:rsidP="00DE317A">
      <w:pPr>
        <w:jc w:val="center"/>
        <w:rPr>
          <w:rFonts w:ascii="Times New Roman" w:hAnsi="Times New Roman" w:cs="Times New Roman"/>
          <w:sz w:val="28"/>
          <w:szCs w:val="28"/>
        </w:rPr>
      </w:pPr>
      <w:r>
        <w:rPr>
          <w:rFonts w:ascii="Times New Roman" w:hAnsi="Times New Roman" w:cs="Times New Roman"/>
          <w:sz w:val="28"/>
          <w:szCs w:val="28"/>
        </w:rPr>
        <w:t xml:space="preserve">Екатеринбург </w:t>
      </w:r>
    </w:p>
    <w:p w14:paraId="4B160429" w14:textId="77777777" w:rsidR="00DC5309" w:rsidRDefault="00DC5309" w:rsidP="00CB21D5">
      <w:pPr>
        <w:jc w:val="both"/>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38944307"/>
        <w:docPartObj>
          <w:docPartGallery w:val="Table of Contents"/>
          <w:docPartUnique/>
        </w:docPartObj>
      </w:sdtPr>
      <w:sdtEndPr>
        <w:rPr>
          <w:b/>
          <w:bCs/>
        </w:rPr>
      </w:sdtEndPr>
      <w:sdtContent>
        <w:p w14:paraId="12AC27A5" w14:textId="5CDA15E6" w:rsidR="002D04AB" w:rsidRDefault="002D04AB" w:rsidP="002D04AB">
          <w:pPr>
            <w:pStyle w:val="a8"/>
            <w:jc w:val="both"/>
            <w:rPr>
              <w:rFonts w:ascii="Times New Roman" w:hAnsi="Times New Roman" w:cs="Times New Roman"/>
              <w:color w:val="auto"/>
              <w:sz w:val="28"/>
              <w:szCs w:val="28"/>
            </w:rPr>
          </w:pPr>
          <w:r w:rsidRPr="002D04AB">
            <w:rPr>
              <w:rFonts w:ascii="Times New Roman" w:hAnsi="Times New Roman" w:cs="Times New Roman"/>
              <w:color w:val="auto"/>
              <w:sz w:val="28"/>
              <w:szCs w:val="28"/>
            </w:rPr>
            <w:t>СОДЕРЖАНИЕ</w:t>
          </w:r>
        </w:p>
        <w:p w14:paraId="358706DA" w14:textId="77777777" w:rsidR="002D04AB" w:rsidRPr="002D04AB" w:rsidRDefault="002D04AB" w:rsidP="002D04AB">
          <w:pPr>
            <w:rPr>
              <w:lang w:eastAsia="ru-RU"/>
            </w:rPr>
          </w:pPr>
        </w:p>
        <w:p w14:paraId="2F6F7F7F" w14:textId="3DDF7ADB" w:rsidR="00EE4BDD" w:rsidRPr="00EE4BDD" w:rsidRDefault="002D04AB" w:rsidP="00EE4BDD">
          <w:pPr>
            <w:pStyle w:val="11"/>
            <w:tabs>
              <w:tab w:val="right" w:leader="dot" w:pos="9911"/>
            </w:tabs>
            <w:spacing w:line="360" w:lineRule="auto"/>
            <w:jc w:val="both"/>
            <w:rPr>
              <w:rFonts w:ascii="Times New Roman" w:hAnsi="Times New Roman"/>
              <w:noProof/>
              <w:sz w:val="28"/>
              <w:szCs w:val="28"/>
            </w:rPr>
          </w:pPr>
          <w:r>
            <w:fldChar w:fldCharType="begin"/>
          </w:r>
          <w:r>
            <w:instrText xml:space="preserve"> TOC \o "1-3" \h \z \u </w:instrText>
          </w:r>
          <w:r>
            <w:fldChar w:fldCharType="separate"/>
          </w:r>
          <w:hyperlink w:anchor="_Toc68446823" w:history="1">
            <w:r w:rsidR="00EE4BDD" w:rsidRPr="00EE4BDD">
              <w:rPr>
                <w:rStyle w:val="a9"/>
                <w:rFonts w:ascii="Times New Roman" w:hAnsi="Times New Roman"/>
                <w:bCs/>
                <w:noProof/>
                <w:sz w:val="28"/>
                <w:szCs w:val="28"/>
              </w:rPr>
              <w:t>ВВЕДЕНИЕ</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_Toc68446823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3</w:t>
            </w:r>
            <w:r w:rsidR="00EE4BDD" w:rsidRPr="00EE4BDD">
              <w:rPr>
                <w:rFonts w:ascii="Times New Roman" w:hAnsi="Times New Roman"/>
                <w:noProof/>
                <w:webHidden/>
                <w:sz w:val="28"/>
                <w:szCs w:val="28"/>
              </w:rPr>
              <w:fldChar w:fldCharType="end"/>
            </w:r>
          </w:hyperlink>
        </w:p>
        <w:p w14:paraId="637AFD08" w14:textId="189282E9" w:rsidR="00EE4BDD" w:rsidRPr="00EE4BDD" w:rsidRDefault="00624AB1" w:rsidP="00EE4BDD">
          <w:pPr>
            <w:pStyle w:val="11"/>
            <w:tabs>
              <w:tab w:val="left" w:pos="440"/>
              <w:tab w:val="right" w:leader="dot" w:pos="9911"/>
            </w:tabs>
            <w:spacing w:line="360" w:lineRule="auto"/>
            <w:jc w:val="both"/>
            <w:rPr>
              <w:rFonts w:ascii="Times New Roman" w:hAnsi="Times New Roman"/>
              <w:noProof/>
              <w:sz w:val="28"/>
              <w:szCs w:val="28"/>
            </w:rPr>
          </w:pPr>
          <w:hyperlink w:anchor="_Toc68446824" w:history="1">
            <w:r w:rsidR="00EE4BDD" w:rsidRPr="00EE4BDD">
              <w:rPr>
                <w:rStyle w:val="a9"/>
                <w:rFonts w:ascii="Times New Roman" w:hAnsi="Times New Roman"/>
                <w:bCs/>
                <w:noProof/>
                <w:sz w:val="28"/>
                <w:szCs w:val="28"/>
              </w:rPr>
              <w:t>1.</w:t>
            </w:r>
            <w:r w:rsidR="00EE4BDD" w:rsidRPr="00EE4BDD">
              <w:rPr>
                <w:rFonts w:ascii="Times New Roman" w:hAnsi="Times New Roman"/>
                <w:noProof/>
                <w:sz w:val="28"/>
                <w:szCs w:val="28"/>
              </w:rPr>
              <w:tab/>
            </w:r>
            <w:r w:rsidR="00EE4BDD" w:rsidRPr="00EE4BDD">
              <w:rPr>
                <w:rStyle w:val="a9"/>
                <w:rFonts w:ascii="Times New Roman" w:hAnsi="Times New Roman"/>
                <w:bCs/>
                <w:noProof/>
                <w:sz w:val="28"/>
                <w:szCs w:val="28"/>
              </w:rPr>
              <w:t xml:space="preserve">ГЛАВА. </w:t>
            </w:r>
            <w:r w:rsidR="00EE4BDD" w:rsidRPr="00EE4BDD">
              <w:rPr>
                <w:rStyle w:val="a9"/>
                <w:rFonts w:ascii="Times New Roman" w:eastAsia="Times New Roman" w:hAnsi="Times New Roman"/>
                <w:bCs/>
                <w:noProof/>
                <w:sz w:val="28"/>
                <w:szCs w:val="28"/>
              </w:rPr>
              <w:t>ТЕОРЕТИЧЕСКИЕ ОСНОВЫ СПОРТИВНОЙ ТЕХНИКИ</w:t>
            </w:r>
            <w:r w:rsidR="00EE4BDD" w:rsidRPr="00EE4BDD">
              <w:rPr>
                <w:rStyle w:val="a9"/>
                <w:rFonts w:ascii="Times New Roman" w:hAnsi="Times New Roman"/>
                <w:bCs/>
                <w:noProof/>
                <w:sz w:val="28"/>
                <w:szCs w:val="28"/>
              </w:rPr>
              <w:t>.</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_Toc68446824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5</w:t>
            </w:r>
            <w:r w:rsidR="00EE4BDD" w:rsidRPr="00EE4BDD">
              <w:rPr>
                <w:rFonts w:ascii="Times New Roman" w:hAnsi="Times New Roman"/>
                <w:noProof/>
                <w:webHidden/>
                <w:sz w:val="28"/>
                <w:szCs w:val="28"/>
              </w:rPr>
              <w:fldChar w:fldCharType="end"/>
            </w:r>
          </w:hyperlink>
        </w:p>
        <w:p w14:paraId="004A0A34" w14:textId="02B6ADB3" w:rsidR="00EE4BDD" w:rsidRPr="00EE4BDD" w:rsidRDefault="00624AB1" w:rsidP="00EE4BDD">
          <w:pPr>
            <w:pStyle w:val="21"/>
            <w:tabs>
              <w:tab w:val="right" w:leader="dot" w:pos="9911"/>
            </w:tabs>
            <w:spacing w:line="360" w:lineRule="auto"/>
            <w:jc w:val="both"/>
            <w:rPr>
              <w:rFonts w:ascii="Times New Roman" w:hAnsi="Times New Roman"/>
              <w:noProof/>
              <w:sz w:val="28"/>
              <w:szCs w:val="28"/>
            </w:rPr>
          </w:pPr>
          <w:hyperlink w:anchor="_Toc68446825" w:history="1">
            <w:r w:rsidR="00EE4BDD" w:rsidRPr="00EE4BDD">
              <w:rPr>
                <w:rStyle w:val="a9"/>
                <w:rFonts w:ascii="Times New Roman" w:eastAsia="Times New Roman" w:hAnsi="Times New Roman"/>
                <w:noProof/>
                <w:sz w:val="28"/>
                <w:szCs w:val="28"/>
              </w:rPr>
              <w:t>1.1 Средства технической подготовки.</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_Toc68446825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5</w:t>
            </w:r>
            <w:r w:rsidR="00EE4BDD" w:rsidRPr="00EE4BDD">
              <w:rPr>
                <w:rFonts w:ascii="Times New Roman" w:hAnsi="Times New Roman"/>
                <w:noProof/>
                <w:webHidden/>
                <w:sz w:val="28"/>
                <w:szCs w:val="28"/>
              </w:rPr>
              <w:fldChar w:fldCharType="end"/>
            </w:r>
          </w:hyperlink>
        </w:p>
        <w:p w14:paraId="33762EC1" w14:textId="6AB73051" w:rsidR="00EE4BDD" w:rsidRPr="00EE4BDD" w:rsidRDefault="00624AB1" w:rsidP="00EE4BDD">
          <w:pPr>
            <w:pStyle w:val="21"/>
            <w:tabs>
              <w:tab w:val="right" w:leader="dot" w:pos="9911"/>
            </w:tabs>
            <w:spacing w:line="360" w:lineRule="auto"/>
            <w:jc w:val="both"/>
            <w:rPr>
              <w:rFonts w:ascii="Times New Roman" w:hAnsi="Times New Roman"/>
              <w:noProof/>
              <w:sz w:val="28"/>
              <w:szCs w:val="28"/>
            </w:rPr>
          </w:pPr>
          <w:hyperlink w:anchor="_Toc68446826" w:history="1">
            <w:r w:rsidR="00EE4BDD" w:rsidRPr="00EE4BDD">
              <w:rPr>
                <w:rStyle w:val="a9"/>
                <w:rFonts w:ascii="Times New Roman" w:hAnsi="Times New Roman"/>
                <w:noProof/>
                <w:sz w:val="28"/>
                <w:szCs w:val="28"/>
              </w:rPr>
              <w:t>1.2 Методы технической подготовки</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_Toc68446826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7</w:t>
            </w:r>
            <w:r w:rsidR="00EE4BDD" w:rsidRPr="00EE4BDD">
              <w:rPr>
                <w:rFonts w:ascii="Times New Roman" w:hAnsi="Times New Roman"/>
                <w:noProof/>
                <w:webHidden/>
                <w:sz w:val="28"/>
                <w:szCs w:val="28"/>
              </w:rPr>
              <w:fldChar w:fldCharType="end"/>
            </w:r>
          </w:hyperlink>
        </w:p>
        <w:p w14:paraId="57EC6EFD" w14:textId="04AC70F6" w:rsidR="00EE4BDD" w:rsidRPr="00EE4BDD" w:rsidRDefault="00624AB1" w:rsidP="00EE4BDD">
          <w:pPr>
            <w:pStyle w:val="21"/>
            <w:tabs>
              <w:tab w:val="right" w:leader="dot" w:pos="9911"/>
            </w:tabs>
            <w:spacing w:line="360" w:lineRule="auto"/>
            <w:jc w:val="both"/>
            <w:rPr>
              <w:rFonts w:ascii="Times New Roman" w:hAnsi="Times New Roman"/>
              <w:noProof/>
              <w:sz w:val="28"/>
              <w:szCs w:val="28"/>
            </w:rPr>
          </w:pPr>
          <w:hyperlink w:anchor="_Toc68446827" w:history="1">
            <w:r w:rsidR="00EE4BDD" w:rsidRPr="00EE4BDD">
              <w:rPr>
                <w:rStyle w:val="a9"/>
                <w:rFonts w:ascii="Times New Roman" w:hAnsi="Times New Roman"/>
                <w:noProof/>
                <w:sz w:val="28"/>
                <w:szCs w:val="28"/>
              </w:rPr>
              <w:t>1.3 Пулевая стрельба, как вид спорта.</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_Toc68446827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11</w:t>
            </w:r>
            <w:r w:rsidR="00EE4BDD" w:rsidRPr="00EE4BDD">
              <w:rPr>
                <w:rFonts w:ascii="Times New Roman" w:hAnsi="Times New Roman"/>
                <w:noProof/>
                <w:webHidden/>
                <w:sz w:val="28"/>
                <w:szCs w:val="28"/>
              </w:rPr>
              <w:fldChar w:fldCharType="end"/>
            </w:r>
          </w:hyperlink>
        </w:p>
        <w:p w14:paraId="246AD613" w14:textId="6038406F" w:rsidR="00EE4BDD" w:rsidRPr="00EE4BDD" w:rsidRDefault="00624AB1" w:rsidP="00EE4BDD">
          <w:pPr>
            <w:pStyle w:val="21"/>
            <w:tabs>
              <w:tab w:val="right" w:leader="dot" w:pos="9911"/>
            </w:tabs>
            <w:spacing w:line="360" w:lineRule="auto"/>
            <w:jc w:val="both"/>
            <w:rPr>
              <w:rFonts w:ascii="Times New Roman" w:hAnsi="Times New Roman"/>
              <w:noProof/>
              <w:sz w:val="28"/>
              <w:szCs w:val="28"/>
            </w:rPr>
          </w:pPr>
          <w:hyperlink w:anchor="_Toc68446828" w:history="1">
            <w:r w:rsidR="00EE4BDD" w:rsidRPr="00EE4BDD">
              <w:rPr>
                <w:rStyle w:val="a9"/>
                <w:rFonts w:ascii="Times New Roman" w:eastAsia="Times New Roman" w:hAnsi="Times New Roman"/>
                <w:noProof/>
                <w:sz w:val="28"/>
                <w:szCs w:val="28"/>
              </w:rPr>
              <w:t>1.4 Факторы, влияющие на формирование спортивной техники.</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_Toc68446828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14</w:t>
            </w:r>
            <w:r w:rsidR="00EE4BDD" w:rsidRPr="00EE4BDD">
              <w:rPr>
                <w:rFonts w:ascii="Times New Roman" w:hAnsi="Times New Roman"/>
                <w:noProof/>
                <w:webHidden/>
                <w:sz w:val="28"/>
                <w:szCs w:val="28"/>
              </w:rPr>
              <w:fldChar w:fldCharType="end"/>
            </w:r>
          </w:hyperlink>
        </w:p>
        <w:p w14:paraId="31A35B8A" w14:textId="2B9DC646" w:rsidR="00EE4BDD" w:rsidRPr="00EE4BDD" w:rsidRDefault="00624AB1" w:rsidP="00EE4BDD">
          <w:pPr>
            <w:pStyle w:val="11"/>
            <w:tabs>
              <w:tab w:val="right" w:leader="dot" w:pos="9911"/>
            </w:tabs>
            <w:spacing w:line="360" w:lineRule="auto"/>
            <w:jc w:val="both"/>
            <w:rPr>
              <w:rFonts w:ascii="Times New Roman" w:hAnsi="Times New Roman"/>
              <w:noProof/>
              <w:sz w:val="28"/>
              <w:szCs w:val="28"/>
            </w:rPr>
          </w:pPr>
          <w:hyperlink w:anchor="_Toc68446829" w:history="1">
            <w:r w:rsidR="00EE4BDD" w:rsidRPr="00EE4BDD">
              <w:rPr>
                <w:rStyle w:val="a9"/>
                <w:rFonts w:ascii="Times New Roman" w:eastAsia="Times New Roman" w:hAnsi="Times New Roman"/>
                <w:bCs/>
                <w:noProof/>
                <w:sz w:val="28"/>
                <w:szCs w:val="28"/>
              </w:rPr>
              <w:t>2 ГЛАВА. МЕТОДИЧЕСКИЕ ОСОБЕННОСТИ ФОРМИРОВАНИЯ ТЕХНИКИ В ПУЛЕВОЙ СТРЕЛЬБЕ</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_Toc68446829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17</w:t>
            </w:r>
            <w:r w:rsidR="00EE4BDD" w:rsidRPr="00EE4BDD">
              <w:rPr>
                <w:rFonts w:ascii="Times New Roman" w:hAnsi="Times New Roman"/>
                <w:noProof/>
                <w:webHidden/>
                <w:sz w:val="28"/>
                <w:szCs w:val="28"/>
              </w:rPr>
              <w:fldChar w:fldCharType="end"/>
            </w:r>
          </w:hyperlink>
        </w:p>
        <w:p w14:paraId="62FB7F4B" w14:textId="58EFAEC3" w:rsidR="00EE4BDD" w:rsidRPr="00EE4BDD" w:rsidRDefault="00624AB1" w:rsidP="00EE4BDD">
          <w:pPr>
            <w:pStyle w:val="21"/>
            <w:tabs>
              <w:tab w:val="right" w:leader="dot" w:pos="9911"/>
            </w:tabs>
            <w:spacing w:line="360" w:lineRule="auto"/>
            <w:jc w:val="both"/>
            <w:rPr>
              <w:rFonts w:ascii="Times New Roman" w:hAnsi="Times New Roman"/>
              <w:noProof/>
              <w:sz w:val="28"/>
              <w:szCs w:val="28"/>
            </w:rPr>
          </w:pPr>
          <w:hyperlink w:anchor="_Toc68446830" w:history="1">
            <w:r w:rsidR="00EE4BDD" w:rsidRPr="00EE4BDD">
              <w:rPr>
                <w:rStyle w:val="a9"/>
                <w:rFonts w:ascii="Times New Roman" w:eastAsia="Times New Roman" w:hAnsi="Times New Roman"/>
                <w:noProof/>
                <w:sz w:val="28"/>
                <w:szCs w:val="28"/>
              </w:rPr>
              <w:t>2.1. Особенности техники пулевой стрельбы из оружия различного калибра и расстояния до мишени.</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_Toc68446830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17</w:t>
            </w:r>
            <w:r w:rsidR="00EE4BDD" w:rsidRPr="00EE4BDD">
              <w:rPr>
                <w:rFonts w:ascii="Times New Roman" w:hAnsi="Times New Roman"/>
                <w:noProof/>
                <w:webHidden/>
                <w:sz w:val="28"/>
                <w:szCs w:val="28"/>
              </w:rPr>
              <w:fldChar w:fldCharType="end"/>
            </w:r>
          </w:hyperlink>
        </w:p>
        <w:p w14:paraId="654F48FE" w14:textId="51EF0AD0" w:rsidR="00EE4BDD" w:rsidRPr="00EE4BDD" w:rsidRDefault="00624AB1" w:rsidP="00EE4BDD">
          <w:pPr>
            <w:pStyle w:val="21"/>
            <w:tabs>
              <w:tab w:val="right" w:leader="dot" w:pos="9911"/>
            </w:tabs>
            <w:spacing w:line="360" w:lineRule="auto"/>
            <w:jc w:val="both"/>
            <w:rPr>
              <w:rFonts w:ascii="Times New Roman" w:hAnsi="Times New Roman"/>
              <w:noProof/>
              <w:sz w:val="28"/>
              <w:szCs w:val="28"/>
            </w:rPr>
          </w:pPr>
          <w:hyperlink w:anchor="_Toc68446831" w:history="1">
            <w:r w:rsidR="00EE4BDD" w:rsidRPr="00EE4BDD">
              <w:rPr>
                <w:rStyle w:val="a9"/>
                <w:rFonts w:ascii="Times New Roman" w:eastAsia="Times New Roman" w:hAnsi="Times New Roman"/>
                <w:noProof/>
                <w:sz w:val="28"/>
                <w:szCs w:val="28"/>
              </w:rPr>
              <w:t>2.2 Средства, используемые при овладении техникой пулевой стрельбы</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_Toc68446831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23</w:t>
            </w:r>
            <w:r w:rsidR="00EE4BDD" w:rsidRPr="00EE4BDD">
              <w:rPr>
                <w:rFonts w:ascii="Times New Roman" w:hAnsi="Times New Roman"/>
                <w:noProof/>
                <w:webHidden/>
                <w:sz w:val="28"/>
                <w:szCs w:val="28"/>
              </w:rPr>
              <w:fldChar w:fldCharType="end"/>
            </w:r>
          </w:hyperlink>
        </w:p>
        <w:p w14:paraId="2DB035EE" w14:textId="497B59FC" w:rsidR="00EE4BDD" w:rsidRPr="00EE4BDD" w:rsidRDefault="00624AB1" w:rsidP="00EE4BDD">
          <w:pPr>
            <w:pStyle w:val="21"/>
            <w:tabs>
              <w:tab w:val="right" w:leader="dot" w:pos="9911"/>
            </w:tabs>
            <w:spacing w:line="360" w:lineRule="auto"/>
            <w:jc w:val="both"/>
            <w:rPr>
              <w:rFonts w:ascii="Times New Roman" w:hAnsi="Times New Roman"/>
              <w:noProof/>
              <w:sz w:val="28"/>
              <w:szCs w:val="28"/>
            </w:rPr>
          </w:pPr>
          <w:hyperlink w:anchor="_Toc68446832" w:history="1">
            <w:r w:rsidR="00EE4BDD" w:rsidRPr="00EE4BDD">
              <w:rPr>
                <w:rStyle w:val="a9"/>
                <w:rFonts w:ascii="Times New Roman" w:eastAsia="Times New Roman" w:hAnsi="Times New Roman"/>
                <w:noProof/>
                <w:sz w:val="28"/>
                <w:szCs w:val="28"/>
              </w:rPr>
              <w:t>2.3. Методические особенности обучения технике пулевой стрельбы</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_Toc68446832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25</w:t>
            </w:r>
            <w:r w:rsidR="00EE4BDD" w:rsidRPr="00EE4BDD">
              <w:rPr>
                <w:rFonts w:ascii="Times New Roman" w:hAnsi="Times New Roman"/>
                <w:noProof/>
                <w:webHidden/>
                <w:sz w:val="28"/>
                <w:szCs w:val="28"/>
              </w:rPr>
              <w:fldChar w:fldCharType="end"/>
            </w:r>
          </w:hyperlink>
        </w:p>
        <w:p w14:paraId="5C11B663" w14:textId="290FD500" w:rsidR="00EE4BDD" w:rsidRPr="00EE4BDD" w:rsidRDefault="00624AB1" w:rsidP="00EE4BDD">
          <w:pPr>
            <w:pStyle w:val="11"/>
            <w:tabs>
              <w:tab w:val="right" w:leader="dot" w:pos="9911"/>
            </w:tabs>
            <w:spacing w:line="360" w:lineRule="auto"/>
            <w:jc w:val="both"/>
            <w:rPr>
              <w:rFonts w:ascii="Times New Roman" w:hAnsi="Times New Roman"/>
              <w:noProof/>
              <w:sz w:val="28"/>
              <w:szCs w:val="28"/>
            </w:rPr>
          </w:pPr>
          <w:hyperlink w:anchor="_Toc68446833" w:history="1">
            <w:r w:rsidR="00EE4BDD" w:rsidRPr="00EE4BDD">
              <w:rPr>
                <w:rStyle w:val="a9"/>
                <w:rFonts w:ascii="Times New Roman" w:hAnsi="Times New Roman"/>
                <w:bCs/>
                <w:noProof/>
                <w:sz w:val="28"/>
                <w:szCs w:val="28"/>
              </w:rPr>
              <w:t>ЗАКЛЮЧЕНИЕ.</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_Toc68446833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30</w:t>
            </w:r>
            <w:r w:rsidR="00EE4BDD" w:rsidRPr="00EE4BDD">
              <w:rPr>
                <w:rFonts w:ascii="Times New Roman" w:hAnsi="Times New Roman"/>
                <w:noProof/>
                <w:webHidden/>
                <w:sz w:val="28"/>
                <w:szCs w:val="28"/>
              </w:rPr>
              <w:fldChar w:fldCharType="end"/>
            </w:r>
          </w:hyperlink>
        </w:p>
        <w:p w14:paraId="2E8EE662" w14:textId="2E7B2A43" w:rsidR="00EE4BDD" w:rsidRDefault="00624AB1" w:rsidP="00EE4BDD">
          <w:pPr>
            <w:pStyle w:val="11"/>
            <w:tabs>
              <w:tab w:val="right" w:leader="dot" w:pos="9911"/>
            </w:tabs>
            <w:spacing w:line="360" w:lineRule="auto"/>
            <w:jc w:val="both"/>
            <w:rPr>
              <w:rFonts w:cstheme="minorBidi"/>
              <w:noProof/>
            </w:rPr>
          </w:pPr>
          <w:hyperlink w:anchor="_Toc68446834" w:history="1">
            <w:r w:rsidR="00EE4BDD" w:rsidRPr="00EE4BDD">
              <w:rPr>
                <w:rStyle w:val="a9"/>
                <w:rFonts w:ascii="Times New Roman" w:hAnsi="Times New Roman"/>
                <w:bCs/>
                <w:noProof/>
                <w:sz w:val="28"/>
                <w:szCs w:val="28"/>
              </w:rPr>
              <w:t>СПИСОК ИСПОЛЬЗОВАНЫХ ИСТОЧНИКОВ И ЛИТЕРАТУРЫ.</w:t>
            </w:r>
            <w:r w:rsidR="00EE4BDD" w:rsidRPr="00EE4BDD">
              <w:rPr>
                <w:rFonts w:ascii="Times New Roman" w:hAnsi="Times New Roman"/>
                <w:noProof/>
                <w:webHidden/>
                <w:sz w:val="28"/>
                <w:szCs w:val="28"/>
              </w:rPr>
              <w:tab/>
            </w:r>
            <w:r w:rsidR="00EE4BDD" w:rsidRPr="00EE4BDD">
              <w:rPr>
                <w:rFonts w:ascii="Times New Roman" w:hAnsi="Times New Roman"/>
                <w:noProof/>
                <w:webHidden/>
                <w:sz w:val="28"/>
                <w:szCs w:val="28"/>
              </w:rPr>
              <w:fldChar w:fldCharType="begin"/>
            </w:r>
            <w:r w:rsidR="00EE4BDD" w:rsidRPr="00EE4BDD">
              <w:rPr>
                <w:rFonts w:ascii="Times New Roman" w:hAnsi="Times New Roman"/>
                <w:noProof/>
                <w:webHidden/>
                <w:sz w:val="28"/>
                <w:szCs w:val="28"/>
              </w:rPr>
              <w:instrText xml:space="preserve"> PAGEREF _Toc68446834 \h </w:instrText>
            </w:r>
            <w:r w:rsidR="00EE4BDD" w:rsidRPr="00EE4BDD">
              <w:rPr>
                <w:rFonts w:ascii="Times New Roman" w:hAnsi="Times New Roman"/>
                <w:noProof/>
                <w:webHidden/>
                <w:sz w:val="28"/>
                <w:szCs w:val="28"/>
              </w:rPr>
            </w:r>
            <w:r w:rsidR="00EE4BDD" w:rsidRPr="00EE4BDD">
              <w:rPr>
                <w:rFonts w:ascii="Times New Roman" w:hAnsi="Times New Roman"/>
                <w:noProof/>
                <w:webHidden/>
                <w:sz w:val="28"/>
                <w:szCs w:val="28"/>
              </w:rPr>
              <w:fldChar w:fldCharType="separate"/>
            </w:r>
            <w:r w:rsidR="00F646B0">
              <w:rPr>
                <w:rFonts w:ascii="Times New Roman" w:hAnsi="Times New Roman"/>
                <w:noProof/>
                <w:webHidden/>
                <w:sz w:val="28"/>
                <w:szCs w:val="28"/>
              </w:rPr>
              <w:t>31</w:t>
            </w:r>
            <w:r w:rsidR="00EE4BDD" w:rsidRPr="00EE4BDD">
              <w:rPr>
                <w:rFonts w:ascii="Times New Roman" w:hAnsi="Times New Roman"/>
                <w:noProof/>
                <w:webHidden/>
                <w:sz w:val="28"/>
                <w:szCs w:val="28"/>
              </w:rPr>
              <w:fldChar w:fldCharType="end"/>
            </w:r>
          </w:hyperlink>
        </w:p>
        <w:p w14:paraId="7179A1B5" w14:textId="3B28FF17" w:rsidR="002D04AB" w:rsidRDefault="002D04AB">
          <w:r>
            <w:rPr>
              <w:b/>
              <w:bCs/>
            </w:rPr>
            <w:fldChar w:fldCharType="end"/>
          </w:r>
        </w:p>
      </w:sdtContent>
    </w:sdt>
    <w:p w14:paraId="3929A64F" w14:textId="77777777" w:rsidR="00DA0380" w:rsidRPr="00DA0380" w:rsidRDefault="00DA0380" w:rsidP="00DA0380">
      <w:pPr>
        <w:tabs>
          <w:tab w:val="num" w:pos="360"/>
        </w:tabs>
        <w:spacing w:line="360" w:lineRule="auto"/>
        <w:ind w:firstLine="567"/>
        <w:jc w:val="both"/>
        <w:rPr>
          <w:rFonts w:ascii="Times New Roman" w:hAnsi="Times New Roman" w:cs="Times New Roman"/>
          <w:sz w:val="28"/>
          <w:szCs w:val="28"/>
        </w:rPr>
      </w:pPr>
    </w:p>
    <w:p w14:paraId="2E572891" w14:textId="77777777" w:rsidR="00DC5309" w:rsidRDefault="00DC5309" w:rsidP="00CB21D5">
      <w:pPr>
        <w:jc w:val="both"/>
        <w:rPr>
          <w:rFonts w:ascii="Times New Roman" w:hAnsi="Times New Roman" w:cs="Times New Roman"/>
          <w:sz w:val="28"/>
          <w:szCs w:val="28"/>
        </w:rPr>
      </w:pPr>
    </w:p>
    <w:p w14:paraId="292F01B1" w14:textId="77777777" w:rsidR="00DC5309" w:rsidRDefault="00DC5309" w:rsidP="00CB21D5">
      <w:pPr>
        <w:jc w:val="both"/>
        <w:rPr>
          <w:rFonts w:ascii="Times New Roman" w:hAnsi="Times New Roman" w:cs="Times New Roman"/>
          <w:sz w:val="28"/>
          <w:szCs w:val="28"/>
        </w:rPr>
      </w:pPr>
    </w:p>
    <w:p w14:paraId="153CEE2E" w14:textId="77777777" w:rsidR="00DC5309" w:rsidRDefault="00DC5309" w:rsidP="00CB21D5">
      <w:pPr>
        <w:jc w:val="both"/>
        <w:rPr>
          <w:rFonts w:ascii="Times New Roman" w:hAnsi="Times New Roman" w:cs="Times New Roman"/>
          <w:sz w:val="28"/>
          <w:szCs w:val="28"/>
        </w:rPr>
      </w:pPr>
    </w:p>
    <w:p w14:paraId="177C9483" w14:textId="77777777" w:rsidR="00DC5309" w:rsidRDefault="00DC5309" w:rsidP="00CB21D5">
      <w:pPr>
        <w:jc w:val="both"/>
        <w:rPr>
          <w:rFonts w:ascii="Times New Roman" w:hAnsi="Times New Roman" w:cs="Times New Roman"/>
          <w:sz w:val="28"/>
          <w:szCs w:val="28"/>
        </w:rPr>
      </w:pPr>
    </w:p>
    <w:p w14:paraId="1BE1ABEC" w14:textId="77777777" w:rsidR="00DC5309" w:rsidRDefault="00DC5309" w:rsidP="00CB21D5">
      <w:pPr>
        <w:jc w:val="both"/>
        <w:rPr>
          <w:rFonts w:ascii="Times New Roman" w:hAnsi="Times New Roman" w:cs="Times New Roman"/>
          <w:sz w:val="28"/>
          <w:szCs w:val="28"/>
        </w:rPr>
      </w:pPr>
    </w:p>
    <w:p w14:paraId="36424DF7" w14:textId="77777777" w:rsidR="00DC5309" w:rsidRDefault="00DC5309" w:rsidP="00CB21D5">
      <w:pPr>
        <w:jc w:val="both"/>
        <w:rPr>
          <w:rFonts w:ascii="Times New Roman" w:hAnsi="Times New Roman" w:cs="Times New Roman"/>
          <w:sz w:val="28"/>
          <w:szCs w:val="28"/>
        </w:rPr>
      </w:pPr>
    </w:p>
    <w:p w14:paraId="62F85094" w14:textId="77777777" w:rsidR="00DC5309" w:rsidRDefault="00DC5309" w:rsidP="00CB21D5">
      <w:pPr>
        <w:jc w:val="both"/>
        <w:rPr>
          <w:rFonts w:ascii="Times New Roman" w:hAnsi="Times New Roman" w:cs="Times New Roman"/>
          <w:sz w:val="28"/>
          <w:szCs w:val="28"/>
        </w:rPr>
      </w:pPr>
    </w:p>
    <w:p w14:paraId="3A1DA6CC" w14:textId="77777777" w:rsidR="002B7DAF" w:rsidRDefault="002B7DAF" w:rsidP="00CB21D5">
      <w:pPr>
        <w:jc w:val="both"/>
        <w:rPr>
          <w:rFonts w:ascii="Times New Roman" w:hAnsi="Times New Roman" w:cs="Times New Roman"/>
          <w:sz w:val="28"/>
          <w:szCs w:val="28"/>
        </w:rPr>
      </w:pPr>
    </w:p>
    <w:p w14:paraId="70B3737A" w14:textId="43A6E121" w:rsidR="00B86DD2" w:rsidRPr="000331B9" w:rsidRDefault="00CB21D5" w:rsidP="000331B9">
      <w:pPr>
        <w:pStyle w:val="1"/>
        <w:ind w:firstLine="709"/>
        <w:rPr>
          <w:b w:val="0"/>
          <w:bCs/>
        </w:rPr>
      </w:pPr>
      <w:bookmarkStart w:id="1" w:name="_Toc65963085"/>
      <w:bookmarkStart w:id="2" w:name="_Toc68446823"/>
      <w:r w:rsidRPr="000331B9">
        <w:rPr>
          <w:b w:val="0"/>
          <w:bCs/>
        </w:rPr>
        <w:lastRenderedPageBreak/>
        <w:t>ВВЕДЕНИЕ</w:t>
      </w:r>
      <w:bookmarkEnd w:id="1"/>
      <w:bookmarkEnd w:id="2"/>
    </w:p>
    <w:p w14:paraId="74177844" w14:textId="77777777" w:rsidR="00FD655A" w:rsidRPr="00FD655A" w:rsidRDefault="00FD655A" w:rsidP="00FD655A"/>
    <w:p w14:paraId="316329F0" w14:textId="14BA7AA2" w:rsidR="00CB21D5" w:rsidRPr="00CB21D5" w:rsidRDefault="00651686" w:rsidP="00D64E52">
      <w:pPr>
        <w:spacing w:line="360" w:lineRule="auto"/>
        <w:ind w:firstLine="709"/>
        <w:jc w:val="both"/>
        <w:rPr>
          <w:rFonts w:ascii="Times New Roman" w:hAnsi="Times New Roman" w:cs="Times New Roman"/>
          <w:color w:val="000000"/>
          <w:sz w:val="28"/>
          <w:szCs w:val="28"/>
          <w:shd w:val="clear" w:color="auto" w:fill="FFFFFF"/>
        </w:rPr>
      </w:pPr>
      <w:r w:rsidRPr="00466A0A">
        <w:rPr>
          <w:rFonts w:ascii="Times New Roman" w:hAnsi="Times New Roman" w:cs="Times New Roman"/>
          <w:color w:val="000000"/>
          <w:sz w:val="28"/>
          <w:szCs w:val="28"/>
          <w:shd w:val="clear" w:color="auto" w:fill="FFFFFF"/>
        </w:rPr>
        <w:t>Актуальность.</w:t>
      </w:r>
      <w:r>
        <w:rPr>
          <w:rFonts w:ascii="Times New Roman" w:hAnsi="Times New Roman" w:cs="Times New Roman"/>
          <w:b/>
          <w:bCs/>
          <w:color w:val="000000"/>
          <w:sz w:val="28"/>
          <w:szCs w:val="28"/>
          <w:shd w:val="clear" w:color="auto" w:fill="FFFFFF"/>
        </w:rPr>
        <w:t xml:space="preserve"> </w:t>
      </w:r>
      <w:r w:rsidR="00CB21D5" w:rsidRPr="00CB21D5">
        <w:rPr>
          <w:rFonts w:ascii="Times New Roman" w:hAnsi="Times New Roman" w:cs="Times New Roman"/>
          <w:color w:val="000000"/>
          <w:sz w:val="28"/>
          <w:szCs w:val="28"/>
          <w:shd w:val="clear" w:color="auto" w:fill="FFFFFF"/>
        </w:rPr>
        <w:t>Каждый из нас осознает, что спорт является важной составляющей полноценного развития каждой личности. Физическое воспитание и спорт являются важнейшим средством укрепления здоровья, достижения физического совершенства, формирования морально-волевых качеств, эстетического воспитания подрастающего поколения. Чтобы стать сильным и выносливым необходимо долго и тщательно тренироваться. В процессе общественного развития возник ряд научных дисциплин, призванных глубоко и всесторонне отображать сущность явлений физического воспитания, раскрывать его закономерности, расширять и углублять знания об эффективных средствах, методах и формах организации воздействия на физическое развитие и физическую подготовленность человека</w:t>
      </w:r>
      <w:r w:rsidR="00D74C74">
        <w:rPr>
          <w:rFonts w:ascii="Times New Roman" w:hAnsi="Times New Roman" w:cs="Times New Roman"/>
          <w:sz w:val="28"/>
          <w:szCs w:val="28"/>
        </w:rPr>
        <w:t xml:space="preserve"> </w:t>
      </w:r>
      <w:r w:rsidR="00D74C74" w:rsidRPr="00F72990">
        <w:rPr>
          <w:rFonts w:ascii="Times New Roman" w:hAnsi="Times New Roman" w:cs="Times New Roman"/>
          <w:sz w:val="28"/>
          <w:szCs w:val="28"/>
        </w:rPr>
        <w:t>[</w:t>
      </w:r>
      <w:r w:rsidR="00D74C74">
        <w:rPr>
          <w:rFonts w:ascii="Times New Roman" w:hAnsi="Times New Roman" w:cs="Times New Roman"/>
          <w:sz w:val="28"/>
          <w:szCs w:val="28"/>
        </w:rPr>
        <w:t>3</w:t>
      </w:r>
      <w:r w:rsidR="00D74C74" w:rsidRPr="00F72990">
        <w:rPr>
          <w:rFonts w:ascii="Times New Roman" w:hAnsi="Times New Roman" w:cs="Times New Roman"/>
          <w:sz w:val="28"/>
          <w:szCs w:val="28"/>
        </w:rPr>
        <w:t>]</w:t>
      </w:r>
      <w:r w:rsidR="00D74C74">
        <w:rPr>
          <w:rFonts w:ascii="Times New Roman" w:hAnsi="Times New Roman" w:cs="Times New Roman"/>
          <w:sz w:val="28"/>
          <w:szCs w:val="28"/>
        </w:rPr>
        <w:t>.</w:t>
      </w:r>
    </w:p>
    <w:p w14:paraId="4A01760F" w14:textId="451A36C4" w:rsidR="00D64E52" w:rsidRPr="00F72990" w:rsidRDefault="00D64E52" w:rsidP="00D64E52">
      <w:pPr>
        <w:spacing w:line="360" w:lineRule="auto"/>
        <w:ind w:firstLine="567"/>
        <w:jc w:val="both"/>
        <w:rPr>
          <w:rFonts w:ascii="Times New Roman" w:hAnsi="Times New Roman" w:cs="Times New Roman"/>
          <w:sz w:val="28"/>
          <w:szCs w:val="28"/>
        </w:rPr>
      </w:pPr>
      <w:r w:rsidRPr="00D64E52">
        <w:rPr>
          <w:rFonts w:ascii="Times New Roman" w:hAnsi="Times New Roman" w:cs="Times New Roman"/>
          <w:sz w:val="28"/>
          <w:szCs w:val="28"/>
        </w:rPr>
        <w:t>Спортивная деятельность в пулевой стрельбе имеет ряд специфических особенностей, предъявляющих определённые требования, как к самому спортсмену, так и к организации тренировочного процесса.  Основная задача стрелка - сделать каждый выстрел метким, сумма результатов, которых определит итог всей стрельбы, что требует четких согласованных действий всех функциональных систем организма.  Сохранить, на фоне психофизической напряженности спортсмена, навыки сложной координации тонких мышечных усилий, составляющих технику прицельного выстрела, чрезвычайно сложно, но возможно</w:t>
      </w:r>
      <w:bookmarkStart w:id="3" w:name="_Hlk65423017"/>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4</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bookmarkEnd w:id="3"/>
    </w:p>
    <w:p w14:paraId="351AE7B4" w14:textId="77098A83" w:rsidR="00D64E52" w:rsidRPr="00D64E52" w:rsidRDefault="00D64E52" w:rsidP="00D64E52">
      <w:pPr>
        <w:spacing w:line="360" w:lineRule="auto"/>
        <w:ind w:firstLine="540"/>
        <w:jc w:val="both"/>
        <w:rPr>
          <w:rFonts w:ascii="Times New Roman" w:hAnsi="Times New Roman" w:cs="Times New Roman"/>
          <w:sz w:val="28"/>
          <w:szCs w:val="28"/>
        </w:rPr>
      </w:pPr>
      <w:r w:rsidRPr="00D64E52">
        <w:rPr>
          <w:rFonts w:ascii="Times New Roman" w:hAnsi="Times New Roman" w:cs="Times New Roman"/>
          <w:sz w:val="28"/>
          <w:szCs w:val="28"/>
        </w:rPr>
        <w:t xml:space="preserve"> Современное развитие стрелкового спорта характеризуется высокой материальной оснащенностью и, как следствие, приближением технических результатов к максимальным. На этом фоне повышаются требования непосредственно к спортсмену. Для перспективы воспитания стрелка высокого класса следует определить значение морфологических, психологических, психофизиологических характеристик, и использовать современные методики развития профессионально-важных качеств</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4</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r w:rsidRPr="00D64E52">
        <w:rPr>
          <w:rFonts w:ascii="Times New Roman" w:hAnsi="Times New Roman" w:cs="Times New Roman"/>
          <w:sz w:val="28"/>
          <w:szCs w:val="28"/>
        </w:rPr>
        <w:t xml:space="preserve"> </w:t>
      </w:r>
    </w:p>
    <w:p w14:paraId="359D4044" w14:textId="6FAC86D4" w:rsidR="00F7356C" w:rsidRPr="00D64E52" w:rsidRDefault="00D64E52" w:rsidP="00D64E52">
      <w:pPr>
        <w:spacing w:line="360" w:lineRule="auto"/>
        <w:ind w:firstLine="567"/>
        <w:jc w:val="both"/>
        <w:rPr>
          <w:rFonts w:ascii="Times New Roman" w:hAnsi="Times New Roman" w:cs="Times New Roman"/>
          <w:sz w:val="28"/>
          <w:szCs w:val="28"/>
        </w:rPr>
      </w:pPr>
      <w:r w:rsidRPr="00D64E52">
        <w:rPr>
          <w:rFonts w:ascii="Times New Roman" w:hAnsi="Times New Roman" w:cs="Times New Roman"/>
          <w:sz w:val="28"/>
          <w:szCs w:val="28"/>
        </w:rPr>
        <w:lastRenderedPageBreak/>
        <w:t>В системе профессионального отбора ведущее значение имеют индивидуальные особенности человека, которые определяются как врожденными, так и приобретенными морфофункциональными признаками организма. Степень наследуемости этих особенностей индивидуальна. Имеется тесная взаимосвязь между успешностью усвоения профессиональных навыков и степенью развития профессионально-важных качеств [</w:t>
      </w:r>
      <w:r w:rsidR="001161AE">
        <w:rPr>
          <w:rFonts w:ascii="Times New Roman" w:hAnsi="Times New Roman" w:cs="Times New Roman"/>
          <w:sz w:val="28"/>
          <w:szCs w:val="28"/>
        </w:rPr>
        <w:t>4</w:t>
      </w:r>
      <w:r w:rsidRPr="00D64E52">
        <w:rPr>
          <w:rFonts w:ascii="Times New Roman" w:hAnsi="Times New Roman" w:cs="Times New Roman"/>
          <w:sz w:val="28"/>
          <w:szCs w:val="28"/>
        </w:rPr>
        <w:t>]</w:t>
      </w:r>
      <w:r w:rsidR="00501E5F">
        <w:rPr>
          <w:rFonts w:ascii="Times New Roman" w:hAnsi="Times New Roman" w:cs="Times New Roman"/>
          <w:sz w:val="28"/>
          <w:szCs w:val="28"/>
        </w:rPr>
        <w:t>.</w:t>
      </w:r>
      <w:r w:rsidRPr="00D64E52">
        <w:rPr>
          <w:rFonts w:ascii="Times New Roman" w:hAnsi="Times New Roman" w:cs="Times New Roman"/>
          <w:sz w:val="28"/>
          <w:szCs w:val="28"/>
        </w:rPr>
        <w:t xml:space="preserve"> Это положение в равной степени относится и к профессионально-важным качествам для стрелка, которые следует своевременно выявлять и целенаправленно развивать в процессе тренировки, что в конечном итоге влияет на успешность в спортивной деятельности</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D74C74">
        <w:rPr>
          <w:rFonts w:ascii="Times New Roman" w:hAnsi="Times New Roman" w:cs="Times New Roman"/>
          <w:sz w:val="28"/>
          <w:szCs w:val="28"/>
        </w:rPr>
        <w:t>3</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64101A71" w14:textId="364788D0" w:rsidR="00BE2F45" w:rsidRPr="00466A0A" w:rsidRDefault="00BE2F45" w:rsidP="00BE2F45">
      <w:pPr>
        <w:spacing w:after="0" w:line="360" w:lineRule="auto"/>
        <w:ind w:right="-2" w:firstLine="709"/>
        <w:jc w:val="both"/>
        <w:rPr>
          <w:rFonts w:ascii="Times New Roman" w:hAnsi="Times New Roman" w:cs="Times New Roman"/>
          <w:bCs/>
          <w:color w:val="000000" w:themeColor="text1"/>
          <w:sz w:val="28"/>
          <w:szCs w:val="28"/>
        </w:rPr>
      </w:pPr>
      <w:r w:rsidRPr="00466A0A">
        <w:rPr>
          <w:rFonts w:ascii="Times New Roman" w:hAnsi="Times New Roman" w:cs="Times New Roman"/>
          <w:bCs/>
          <w:color w:val="000000" w:themeColor="text1"/>
          <w:sz w:val="28"/>
          <w:szCs w:val="28"/>
        </w:rPr>
        <w:t>Объект исследования: процесс формирования спортивной техники</w:t>
      </w:r>
      <w:r w:rsidR="00002AC9">
        <w:rPr>
          <w:rFonts w:ascii="Times New Roman" w:hAnsi="Times New Roman" w:cs="Times New Roman"/>
          <w:bCs/>
          <w:color w:val="000000" w:themeColor="text1"/>
          <w:sz w:val="28"/>
          <w:szCs w:val="28"/>
        </w:rPr>
        <w:t>.</w:t>
      </w:r>
    </w:p>
    <w:p w14:paraId="2C5584CC" w14:textId="1EB352DE" w:rsidR="00BE2F45" w:rsidRPr="00466A0A" w:rsidRDefault="00BE2F45" w:rsidP="00BE2F45">
      <w:pPr>
        <w:spacing w:after="0" w:line="360" w:lineRule="auto"/>
        <w:ind w:right="-2" w:firstLine="709"/>
        <w:jc w:val="both"/>
        <w:rPr>
          <w:rFonts w:ascii="Times New Roman" w:hAnsi="Times New Roman" w:cs="Times New Roman"/>
          <w:bCs/>
          <w:color w:val="000000" w:themeColor="text1"/>
          <w:sz w:val="28"/>
          <w:szCs w:val="28"/>
        </w:rPr>
      </w:pPr>
      <w:r w:rsidRPr="00466A0A">
        <w:rPr>
          <w:rFonts w:ascii="Times New Roman" w:hAnsi="Times New Roman" w:cs="Times New Roman"/>
          <w:bCs/>
          <w:color w:val="000000" w:themeColor="text1"/>
          <w:sz w:val="28"/>
          <w:szCs w:val="28"/>
        </w:rPr>
        <w:t>Предмет исследования: методы и средства спортивной техники пулевой стрельбы.</w:t>
      </w:r>
    </w:p>
    <w:p w14:paraId="30E01512" w14:textId="63FD34B6" w:rsidR="00BE2F45" w:rsidRPr="00466A0A" w:rsidRDefault="00BE2F45" w:rsidP="00BE2F45">
      <w:pPr>
        <w:spacing w:after="0" w:line="360" w:lineRule="auto"/>
        <w:ind w:right="-2" w:firstLine="709"/>
        <w:jc w:val="both"/>
        <w:rPr>
          <w:rFonts w:ascii="Times New Roman" w:hAnsi="Times New Roman" w:cs="Times New Roman"/>
          <w:bCs/>
          <w:color w:val="000000" w:themeColor="text1"/>
          <w:sz w:val="28"/>
          <w:szCs w:val="28"/>
        </w:rPr>
      </w:pPr>
      <w:r w:rsidRPr="00466A0A">
        <w:rPr>
          <w:rFonts w:ascii="Times New Roman" w:hAnsi="Times New Roman" w:cs="Times New Roman"/>
          <w:bCs/>
          <w:color w:val="000000" w:themeColor="text1"/>
          <w:sz w:val="28"/>
          <w:szCs w:val="28"/>
        </w:rPr>
        <w:t xml:space="preserve">Цель исследования: </w:t>
      </w:r>
      <w:r w:rsidR="00002AC9" w:rsidRPr="00002AC9">
        <w:rPr>
          <w:rFonts w:ascii="Times New Roman" w:hAnsi="Times New Roman" w:cs="Times New Roman"/>
          <w:sz w:val="28"/>
          <w:szCs w:val="28"/>
          <w:shd w:val="clear" w:color="auto" w:fill="FFFFFF"/>
        </w:rPr>
        <w:t>изучить особенности обучения спортивной технике в пулевой стрельбе</w:t>
      </w:r>
      <w:r w:rsidR="00002AC9">
        <w:rPr>
          <w:rFonts w:ascii="Times New Roman" w:hAnsi="Times New Roman" w:cs="Times New Roman"/>
          <w:sz w:val="28"/>
          <w:szCs w:val="28"/>
          <w:shd w:val="clear" w:color="auto" w:fill="FFFFFF"/>
        </w:rPr>
        <w:t>.</w:t>
      </w:r>
    </w:p>
    <w:p w14:paraId="6347AB71" w14:textId="77777777" w:rsidR="00BE2F45" w:rsidRPr="00466A0A" w:rsidRDefault="00BE2F45" w:rsidP="00BE2F45">
      <w:pPr>
        <w:spacing w:after="0" w:line="360" w:lineRule="auto"/>
        <w:ind w:right="-2" w:firstLine="709"/>
        <w:jc w:val="both"/>
        <w:rPr>
          <w:rFonts w:ascii="Times New Roman" w:hAnsi="Times New Roman" w:cs="Times New Roman"/>
          <w:bCs/>
          <w:color w:val="000000" w:themeColor="text1"/>
          <w:sz w:val="28"/>
          <w:szCs w:val="28"/>
        </w:rPr>
      </w:pPr>
      <w:r w:rsidRPr="00466A0A">
        <w:rPr>
          <w:rFonts w:ascii="Times New Roman" w:hAnsi="Times New Roman" w:cs="Times New Roman"/>
          <w:bCs/>
          <w:color w:val="000000" w:themeColor="text1"/>
          <w:sz w:val="28"/>
          <w:szCs w:val="28"/>
        </w:rPr>
        <w:t xml:space="preserve">Задачи исследования: </w:t>
      </w:r>
    </w:p>
    <w:p w14:paraId="5CC1ADE5" w14:textId="3164A871" w:rsidR="00BE2F45" w:rsidRDefault="008514E9" w:rsidP="008514E9">
      <w:pPr>
        <w:pStyle w:val="a3"/>
        <w:numPr>
          <w:ilvl w:val="0"/>
          <w:numId w:val="4"/>
        </w:numPr>
        <w:tabs>
          <w:tab w:val="left" w:pos="993"/>
        </w:tabs>
        <w:spacing w:after="0" w:line="36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Изучить характеристику пулевой стрельбы как вида спорта.</w:t>
      </w:r>
    </w:p>
    <w:p w14:paraId="7D9ECF76" w14:textId="7CD716C4" w:rsidR="008514E9" w:rsidRDefault="008514E9" w:rsidP="008514E9">
      <w:pPr>
        <w:pStyle w:val="a3"/>
        <w:numPr>
          <w:ilvl w:val="0"/>
          <w:numId w:val="4"/>
        </w:numPr>
        <w:tabs>
          <w:tab w:val="left" w:pos="993"/>
        </w:tabs>
        <w:spacing w:after="0" w:line="36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Рассмотреть особенности техники по пулевой стрельбе.</w:t>
      </w:r>
    </w:p>
    <w:p w14:paraId="4ED56D91" w14:textId="3C883627" w:rsidR="008514E9" w:rsidRDefault="008514E9" w:rsidP="008514E9">
      <w:pPr>
        <w:pStyle w:val="a3"/>
        <w:numPr>
          <w:ilvl w:val="0"/>
          <w:numId w:val="4"/>
        </w:numPr>
        <w:tabs>
          <w:tab w:val="left" w:pos="993"/>
        </w:tabs>
        <w:spacing w:after="0" w:line="360" w:lineRule="auto"/>
        <w:ind w:left="0"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Проанализировать методические особенности</w:t>
      </w:r>
      <w:r w:rsidR="00950417">
        <w:rPr>
          <w:rFonts w:ascii="Times New Roman" w:hAnsi="Times New Roman" w:cs="Times New Roman"/>
          <w:color w:val="000000" w:themeColor="text1"/>
          <w:sz w:val="28"/>
          <w:szCs w:val="28"/>
        </w:rPr>
        <w:t xml:space="preserve"> обучения технике</w:t>
      </w:r>
      <w:r>
        <w:rPr>
          <w:rFonts w:ascii="Times New Roman" w:hAnsi="Times New Roman" w:cs="Times New Roman"/>
          <w:color w:val="000000" w:themeColor="text1"/>
          <w:sz w:val="28"/>
          <w:szCs w:val="28"/>
        </w:rPr>
        <w:t xml:space="preserve"> пулевой стрельбы.</w:t>
      </w:r>
    </w:p>
    <w:p w14:paraId="5038155B" w14:textId="77777777" w:rsidR="008514E9" w:rsidRPr="008514E9" w:rsidRDefault="008514E9" w:rsidP="008514E9">
      <w:pPr>
        <w:tabs>
          <w:tab w:val="left" w:pos="993"/>
        </w:tabs>
        <w:spacing w:after="0" w:line="360" w:lineRule="auto"/>
        <w:ind w:right="-2"/>
        <w:jc w:val="both"/>
        <w:rPr>
          <w:rFonts w:ascii="Times New Roman" w:hAnsi="Times New Roman" w:cs="Times New Roman"/>
          <w:color w:val="000000" w:themeColor="text1"/>
          <w:sz w:val="28"/>
          <w:szCs w:val="28"/>
        </w:rPr>
      </w:pPr>
    </w:p>
    <w:p w14:paraId="2D35958B" w14:textId="2F909E07" w:rsidR="00AA1B7F" w:rsidRPr="00D64E52" w:rsidRDefault="00AA1B7F" w:rsidP="00BE2F45">
      <w:pPr>
        <w:spacing w:line="360" w:lineRule="auto"/>
        <w:ind w:firstLine="709"/>
        <w:jc w:val="both"/>
        <w:rPr>
          <w:rFonts w:ascii="Times New Roman" w:hAnsi="Times New Roman" w:cs="Times New Roman"/>
          <w:sz w:val="32"/>
          <w:szCs w:val="32"/>
        </w:rPr>
      </w:pPr>
    </w:p>
    <w:p w14:paraId="2D9EFA8A" w14:textId="46FE454B" w:rsidR="00AA1B7F" w:rsidRDefault="00AA1B7F" w:rsidP="00D64E52">
      <w:pPr>
        <w:spacing w:line="360" w:lineRule="auto"/>
        <w:jc w:val="both"/>
        <w:rPr>
          <w:rFonts w:ascii="Times New Roman" w:hAnsi="Times New Roman" w:cs="Times New Roman"/>
          <w:sz w:val="32"/>
          <w:szCs w:val="32"/>
        </w:rPr>
      </w:pPr>
    </w:p>
    <w:p w14:paraId="4751EF1B" w14:textId="65BE8BE0" w:rsidR="00070C33" w:rsidRDefault="00070C33" w:rsidP="00CB21D5">
      <w:pPr>
        <w:jc w:val="both"/>
        <w:rPr>
          <w:rFonts w:ascii="Times New Roman" w:hAnsi="Times New Roman" w:cs="Times New Roman"/>
          <w:sz w:val="32"/>
          <w:szCs w:val="32"/>
        </w:rPr>
      </w:pPr>
    </w:p>
    <w:p w14:paraId="5A08F7A0" w14:textId="31D5D14F" w:rsidR="008F56D8" w:rsidRDefault="008F56D8" w:rsidP="00CB21D5">
      <w:pPr>
        <w:jc w:val="both"/>
        <w:rPr>
          <w:rFonts w:ascii="Times New Roman" w:hAnsi="Times New Roman" w:cs="Times New Roman"/>
          <w:sz w:val="32"/>
          <w:szCs w:val="32"/>
        </w:rPr>
      </w:pPr>
    </w:p>
    <w:p w14:paraId="72CB8DBA" w14:textId="06090419" w:rsidR="000331B9" w:rsidRDefault="000331B9" w:rsidP="00CB21D5">
      <w:pPr>
        <w:jc w:val="both"/>
        <w:rPr>
          <w:rFonts w:ascii="Times New Roman" w:hAnsi="Times New Roman" w:cs="Times New Roman"/>
          <w:sz w:val="32"/>
          <w:szCs w:val="32"/>
        </w:rPr>
      </w:pPr>
    </w:p>
    <w:p w14:paraId="22EED95F" w14:textId="77777777" w:rsidR="000331B9" w:rsidRDefault="000331B9" w:rsidP="00CB21D5">
      <w:pPr>
        <w:jc w:val="both"/>
        <w:rPr>
          <w:rFonts w:ascii="Times New Roman" w:hAnsi="Times New Roman" w:cs="Times New Roman"/>
          <w:sz w:val="32"/>
          <w:szCs w:val="32"/>
        </w:rPr>
      </w:pPr>
    </w:p>
    <w:p w14:paraId="2C38B4BF" w14:textId="167AC267" w:rsidR="00AA1B7F" w:rsidRDefault="00AA1B7F" w:rsidP="00CB21D5">
      <w:pPr>
        <w:jc w:val="both"/>
        <w:rPr>
          <w:rFonts w:ascii="Times New Roman" w:hAnsi="Times New Roman" w:cs="Times New Roman"/>
          <w:sz w:val="32"/>
          <w:szCs w:val="32"/>
        </w:rPr>
      </w:pPr>
    </w:p>
    <w:p w14:paraId="7E80BA0A" w14:textId="6509126B" w:rsidR="00AA1B7F" w:rsidRPr="00466A0A" w:rsidRDefault="00317215" w:rsidP="000331B9">
      <w:pPr>
        <w:pStyle w:val="1"/>
        <w:numPr>
          <w:ilvl w:val="0"/>
          <w:numId w:val="8"/>
        </w:numPr>
        <w:tabs>
          <w:tab w:val="left" w:pos="993"/>
        </w:tabs>
        <w:ind w:left="0" w:firstLine="709"/>
        <w:rPr>
          <w:b w:val="0"/>
          <w:bCs/>
        </w:rPr>
      </w:pPr>
      <w:bookmarkStart w:id="4" w:name="_Toc65963086"/>
      <w:bookmarkStart w:id="5" w:name="_Toc68446824"/>
      <w:r w:rsidRPr="004C2BC8">
        <w:rPr>
          <w:b w:val="0"/>
          <w:bCs/>
        </w:rPr>
        <w:lastRenderedPageBreak/>
        <w:t>ГЛАВА</w:t>
      </w:r>
      <w:r w:rsidR="004C2BC8">
        <w:rPr>
          <w:b w:val="0"/>
          <w:bCs/>
        </w:rPr>
        <w:t>.</w:t>
      </w:r>
      <w:r w:rsidRPr="004C2BC8">
        <w:rPr>
          <w:b w:val="0"/>
          <w:bCs/>
        </w:rPr>
        <w:t xml:space="preserve"> </w:t>
      </w:r>
      <w:r w:rsidR="004C2BC8" w:rsidRPr="00DA0380">
        <w:rPr>
          <w:rFonts w:eastAsia="Times New Roman" w:cs="Times New Roman"/>
          <w:b w:val="0"/>
          <w:bCs/>
          <w:szCs w:val="28"/>
          <w:lang w:eastAsia="ru-RU"/>
        </w:rPr>
        <w:t>ТЕОРЕТИЧЕСКИЕ ОСНОВЫ СПОРТИВНОЙ ТЕХНИКИ</w:t>
      </w:r>
      <w:r w:rsidR="00AA1B7F" w:rsidRPr="00466A0A">
        <w:rPr>
          <w:b w:val="0"/>
          <w:bCs/>
        </w:rPr>
        <w:t>.</w:t>
      </w:r>
      <w:bookmarkEnd w:id="4"/>
      <w:bookmarkEnd w:id="5"/>
    </w:p>
    <w:p w14:paraId="5E5E650C" w14:textId="41A0FE15" w:rsidR="00AA1B7F" w:rsidRDefault="00AA1B7F" w:rsidP="000331B9">
      <w:pPr>
        <w:spacing w:line="480" w:lineRule="auto"/>
        <w:ind w:firstLine="709"/>
        <w:jc w:val="both"/>
        <w:rPr>
          <w:rFonts w:ascii="Times New Roman" w:hAnsi="Times New Roman" w:cs="Times New Roman"/>
          <w:sz w:val="28"/>
          <w:szCs w:val="28"/>
        </w:rPr>
      </w:pPr>
    </w:p>
    <w:p w14:paraId="58404A1D" w14:textId="1259FF2D" w:rsidR="00127F30" w:rsidRPr="00EA7A5F" w:rsidRDefault="000331B9" w:rsidP="000331B9">
      <w:pPr>
        <w:pStyle w:val="2"/>
        <w:ind w:firstLine="709"/>
        <w:rPr>
          <w:rFonts w:eastAsia="Times New Roman"/>
          <w:lang w:eastAsia="ru-RU"/>
        </w:rPr>
      </w:pPr>
      <w:bookmarkStart w:id="6" w:name="_Toc68446825"/>
      <w:r>
        <w:rPr>
          <w:rFonts w:eastAsia="Times New Roman"/>
          <w:lang w:eastAsia="ru-RU"/>
        </w:rPr>
        <w:t xml:space="preserve">1.1 </w:t>
      </w:r>
      <w:r w:rsidR="00127F30" w:rsidRPr="00EA7A5F">
        <w:rPr>
          <w:rFonts w:eastAsia="Times New Roman"/>
          <w:lang w:eastAsia="ru-RU"/>
        </w:rPr>
        <w:t>Средства технической подготовки.</w:t>
      </w:r>
      <w:bookmarkEnd w:id="6"/>
    </w:p>
    <w:p w14:paraId="2CA681CA" w14:textId="77777777" w:rsidR="00EA7A5F" w:rsidRPr="000331B9" w:rsidRDefault="00EA7A5F" w:rsidP="000331B9">
      <w:pPr>
        <w:pStyle w:val="a3"/>
        <w:spacing w:line="360" w:lineRule="auto"/>
        <w:ind w:left="1129"/>
        <w:jc w:val="both"/>
        <w:rPr>
          <w:rFonts w:ascii="Times New Roman" w:hAnsi="Times New Roman" w:cs="Times New Roman"/>
          <w:sz w:val="28"/>
          <w:szCs w:val="28"/>
        </w:rPr>
      </w:pPr>
    </w:p>
    <w:p w14:paraId="66FC2828" w14:textId="217C33D6" w:rsidR="00EA7A5F" w:rsidRPr="00E82AF0" w:rsidRDefault="00EA7A5F" w:rsidP="00B17645">
      <w:pPr>
        <w:pStyle w:val="a3"/>
        <w:spacing w:line="360" w:lineRule="auto"/>
        <w:ind w:left="0" w:firstLine="709"/>
        <w:jc w:val="both"/>
        <w:rPr>
          <w:rFonts w:ascii="Times New Roman" w:hAnsi="Times New Roman" w:cs="Times New Roman"/>
          <w:sz w:val="28"/>
          <w:szCs w:val="28"/>
        </w:rPr>
      </w:pPr>
      <w:r w:rsidRPr="00E82AF0">
        <w:rPr>
          <w:rFonts w:ascii="Times New Roman" w:hAnsi="Times New Roman" w:cs="Times New Roman"/>
          <w:sz w:val="28"/>
          <w:szCs w:val="28"/>
        </w:rPr>
        <w:t>Техническая подготовка</w:t>
      </w:r>
      <w:r w:rsidRPr="00E82AF0">
        <w:rPr>
          <w:rFonts w:ascii="Times New Roman" w:hAnsi="Times New Roman" w:cs="Times New Roman"/>
          <w:i/>
          <w:iCs/>
          <w:sz w:val="28"/>
          <w:szCs w:val="28"/>
        </w:rPr>
        <w:t xml:space="preserve"> </w:t>
      </w:r>
      <w:r w:rsidR="00E82AF0" w:rsidRPr="00E82AF0">
        <w:rPr>
          <w:rFonts w:ascii="Times New Roman" w:hAnsi="Times New Roman" w:cs="Times New Roman"/>
          <w:sz w:val="28"/>
          <w:szCs w:val="28"/>
        </w:rPr>
        <w:t>— это</w:t>
      </w:r>
      <w:r w:rsidRPr="00E82AF0">
        <w:rPr>
          <w:rFonts w:ascii="Times New Roman" w:hAnsi="Times New Roman" w:cs="Times New Roman"/>
          <w:sz w:val="28"/>
          <w:szCs w:val="28"/>
        </w:rPr>
        <w:t xml:space="preserve"> часть процесса подготовки спортсмена, которая преимущественно направлена на овладение техникой избранного вида спорта и совершенствование в ней на различных этапах подготовки. Кроме того, имеется в виду и овладение техникой всех тех общеразвивающих и специальных упражнений, которые используются в тренировке</w:t>
      </w:r>
      <w:r w:rsidR="00501E5F">
        <w:rPr>
          <w:rFonts w:ascii="Times New Roman" w:hAnsi="Times New Roman" w:cs="Times New Roman"/>
          <w:sz w:val="28"/>
          <w:szCs w:val="28"/>
        </w:rPr>
        <w:t xml:space="preserve"> </w:t>
      </w:r>
      <w:r w:rsidR="00501E5F" w:rsidRPr="00F72990">
        <w:rPr>
          <w:rFonts w:ascii="Times New Roman" w:hAnsi="Times New Roman" w:cs="Times New Roman"/>
          <w:sz w:val="28"/>
          <w:szCs w:val="28"/>
        </w:rPr>
        <w:t>[</w:t>
      </w:r>
      <w:r w:rsidR="00753548">
        <w:rPr>
          <w:rFonts w:ascii="Times New Roman" w:hAnsi="Times New Roman" w:cs="Times New Roman"/>
          <w:sz w:val="28"/>
          <w:szCs w:val="28"/>
        </w:rPr>
        <w:t>2</w:t>
      </w:r>
      <w:r w:rsidR="001161AE">
        <w:rPr>
          <w:rFonts w:ascii="Times New Roman" w:hAnsi="Times New Roman" w:cs="Times New Roman"/>
          <w:sz w:val="28"/>
          <w:szCs w:val="28"/>
        </w:rPr>
        <w:t>6</w:t>
      </w:r>
      <w:r w:rsidR="00501E5F" w:rsidRPr="00F72990">
        <w:rPr>
          <w:rFonts w:ascii="Times New Roman" w:hAnsi="Times New Roman" w:cs="Times New Roman"/>
          <w:sz w:val="28"/>
          <w:szCs w:val="28"/>
        </w:rPr>
        <w:t>]</w:t>
      </w:r>
      <w:r w:rsidR="00501E5F">
        <w:rPr>
          <w:rFonts w:ascii="Times New Roman" w:hAnsi="Times New Roman" w:cs="Times New Roman"/>
          <w:sz w:val="28"/>
          <w:szCs w:val="28"/>
        </w:rPr>
        <w:t>.</w:t>
      </w:r>
    </w:p>
    <w:p w14:paraId="114AEB12" w14:textId="117FDBF5" w:rsidR="004F0983" w:rsidRPr="004F0983" w:rsidRDefault="004F0983" w:rsidP="00E82AF0">
      <w:pPr>
        <w:spacing w:before="300" w:after="300" w:line="360" w:lineRule="auto"/>
        <w:ind w:right="300" w:firstLine="709"/>
        <w:jc w:val="both"/>
        <w:rPr>
          <w:rFonts w:ascii="Times New Roman" w:eastAsia="Times New Roman" w:hAnsi="Times New Roman" w:cs="Times New Roman"/>
          <w:sz w:val="28"/>
          <w:szCs w:val="28"/>
          <w:lang w:eastAsia="ru-RU"/>
        </w:rPr>
      </w:pPr>
      <w:r w:rsidRPr="004F0983">
        <w:rPr>
          <w:rFonts w:ascii="Times New Roman" w:eastAsia="Times New Roman" w:hAnsi="Times New Roman" w:cs="Times New Roman"/>
          <w:sz w:val="28"/>
          <w:szCs w:val="28"/>
          <w:lang w:eastAsia="ru-RU"/>
        </w:rPr>
        <w:t>Техническая подготовка направлена на формирование у спортсмена двигательных навыков в избранном виде спорта. Многократное повторение одних и тех же движений, приводит к формированию устойчивых двигательных стереотипов</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2</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0228D8BA" w14:textId="6A7AEBB6" w:rsidR="004F0983" w:rsidRPr="004F0983" w:rsidRDefault="004F0983" w:rsidP="00E82AF0">
      <w:pPr>
        <w:spacing w:before="300" w:after="300" w:line="360" w:lineRule="auto"/>
        <w:ind w:right="300" w:firstLine="709"/>
        <w:jc w:val="both"/>
        <w:rPr>
          <w:rFonts w:ascii="Times New Roman" w:eastAsia="Times New Roman" w:hAnsi="Times New Roman" w:cs="Times New Roman"/>
          <w:sz w:val="28"/>
          <w:szCs w:val="28"/>
          <w:lang w:eastAsia="ru-RU"/>
        </w:rPr>
      </w:pPr>
      <w:r w:rsidRPr="004F0983">
        <w:rPr>
          <w:rFonts w:ascii="Times New Roman" w:eastAsia="Times New Roman" w:hAnsi="Times New Roman" w:cs="Times New Roman"/>
          <w:sz w:val="28"/>
          <w:szCs w:val="28"/>
          <w:lang w:eastAsia="ru-RU"/>
        </w:rPr>
        <w:t xml:space="preserve">Общая техническая подготовка предполагает использование смежных видов спорта для расширения запаса технических навыков у спортсмена. Так, например, в альпинизме используется эффект положительного переноса навыков из скалолазания, легкой атлетики, гимнастики и др. Все эти виды спорта позволяют альпинисту расширить запас двигательных навыков. Поэтому в предсезонной подготовке альпинисты нередко, </w:t>
      </w:r>
      <w:r w:rsidR="00791FBC" w:rsidRPr="004F0983">
        <w:rPr>
          <w:rFonts w:ascii="Times New Roman" w:eastAsia="Times New Roman" w:hAnsi="Times New Roman" w:cs="Times New Roman"/>
          <w:sz w:val="28"/>
          <w:szCs w:val="28"/>
          <w:lang w:eastAsia="ru-RU"/>
        </w:rPr>
        <w:t>по-настоящему</w:t>
      </w:r>
      <w:r w:rsidRPr="004F0983">
        <w:rPr>
          <w:rFonts w:ascii="Times New Roman" w:eastAsia="Times New Roman" w:hAnsi="Times New Roman" w:cs="Times New Roman"/>
          <w:sz w:val="28"/>
          <w:szCs w:val="28"/>
          <w:lang w:eastAsia="ru-RU"/>
        </w:rPr>
        <w:t>, занимаются другими видами спорта</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1161AE">
        <w:rPr>
          <w:rFonts w:ascii="Times New Roman" w:hAnsi="Times New Roman" w:cs="Times New Roman"/>
          <w:sz w:val="28"/>
          <w:szCs w:val="28"/>
        </w:rPr>
        <w:t>29</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232C2759" w14:textId="601AEB51" w:rsidR="00791FBC" w:rsidRPr="00791FBC" w:rsidRDefault="00791FBC" w:rsidP="00791FB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91FBC">
        <w:rPr>
          <w:rFonts w:ascii="Times New Roman" w:eastAsia="Times New Roman" w:hAnsi="Times New Roman" w:cs="Times New Roman"/>
          <w:color w:val="000000"/>
          <w:sz w:val="28"/>
          <w:szCs w:val="28"/>
          <w:lang w:eastAsia="ru-RU"/>
        </w:rPr>
        <w:t xml:space="preserve">Техническая подготовка </w:t>
      </w:r>
      <w:r w:rsidR="00DB4E4B" w:rsidRPr="00791FBC">
        <w:rPr>
          <w:rFonts w:ascii="Times New Roman" w:eastAsia="Times New Roman" w:hAnsi="Times New Roman" w:cs="Times New Roman"/>
          <w:color w:val="000000"/>
          <w:sz w:val="28"/>
          <w:szCs w:val="28"/>
          <w:lang w:eastAsia="ru-RU"/>
        </w:rPr>
        <w:t>— это</w:t>
      </w:r>
      <w:r w:rsidRPr="00791FBC">
        <w:rPr>
          <w:rFonts w:ascii="Times New Roman" w:eastAsia="Times New Roman" w:hAnsi="Times New Roman" w:cs="Times New Roman"/>
          <w:color w:val="000000"/>
          <w:sz w:val="28"/>
          <w:szCs w:val="28"/>
          <w:lang w:eastAsia="ru-RU"/>
        </w:rPr>
        <w:t xml:space="preserve"> специализированный педагогический</w:t>
      </w:r>
      <w:r>
        <w:rPr>
          <w:rFonts w:ascii="Times New Roman" w:eastAsia="Times New Roman" w:hAnsi="Times New Roman" w:cs="Times New Roman"/>
          <w:color w:val="000000"/>
          <w:sz w:val="28"/>
          <w:szCs w:val="28"/>
          <w:lang w:eastAsia="ru-RU"/>
        </w:rPr>
        <w:t xml:space="preserve"> </w:t>
      </w:r>
      <w:r w:rsidRPr="00791FBC">
        <w:rPr>
          <w:rFonts w:ascii="Times New Roman" w:eastAsia="Times New Roman" w:hAnsi="Times New Roman" w:cs="Times New Roman"/>
          <w:color w:val="000000"/>
          <w:sz w:val="28"/>
          <w:szCs w:val="28"/>
          <w:lang w:eastAsia="ru-RU"/>
        </w:rPr>
        <w:t>процесс совершенствования техники вида спорта, обеспечивающий</w:t>
      </w:r>
      <w:r>
        <w:rPr>
          <w:rFonts w:ascii="Times New Roman" w:eastAsia="Times New Roman" w:hAnsi="Times New Roman" w:cs="Times New Roman"/>
          <w:color w:val="000000"/>
          <w:sz w:val="28"/>
          <w:szCs w:val="28"/>
          <w:lang w:eastAsia="ru-RU"/>
        </w:rPr>
        <w:t xml:space="preserve"> </w:t>
      </w:r>
      <w:r w:rsidRPr="00791FBC">
        <w:rPr>
          <w:rFonts w:ascii="Times New Roman" w:eastAsia="Times New Roman" w:hAnsi="Times New Roman" w:cs="Times New Roman"/>
          <w:color w:val="000000"/>
          <w:sz w:val="28"/>
          <w:szCs w:val="28"/>
          <w:lang w:eastAsia="ru-RU"/>
        </w:rPr>
        <w:t>достижение оптимальной технической подготовленности и основанный на</w:t>
      </w:r>
      <w:r>
        <w:rPr>
          <w:rFonts w:ascii="Times New Roman" w:eastAsia="Times New Roman" w:hAnsi="Times New Roman" w:cs="Times New Roman"/>
          <w:color w:val="000000"/>
          <w:sz w:val="28"/>
          <w:szCs w:val="28"/>
          <w:lang w:eastAsia="ru-RU"/>
        </w:rPr>
        <w:t xml:space="preserve"> </w:t>
      </w:r>
      <w:r w:rsidRPr="00791FBC">
        <w:rPr>
          <w:rFonts w:ascii="Times New Roman" w:eastAsia="Times New Roman" w:hAnsi="Times New Roman" w:cs="Times New Roman"/>
          <w:color w:val="000000"/>
          <w:sz w:val="28"/>
          <w:szCs w:val="28"/>
          <w:lang w:eastAsia="ru-RU"/>
        </w:rPr>
        <w:t>использовании физических упражнений</w:t>
      </w:r>
      <w:r w:rsidR="000331B9">
        <w:rPr>
          <w:rFonts w:ascii="Times New Roman" w:hAnsi="Times New Roman" w:cs="Times New Roman"/>
          <w:sz w:val="28"/>
          <w:szCs w:val="28"/>
        </w:rPr>
        <w:t xml:space="preserve"> </w:t>
      </w:r>
      <w:r w:rsidR="001161AE" w:rsidRPr="001161AE">
        <w:rPr>
          <w:rFonts w:ascii="Times New Roman" w:hAnsi="Times New Roman" w:cs="Times New Roman"/>
          <w:sz w:val="28"/>
          <w:szCs w:val="28"/>
        </w:rPr>
        <w:t>[</w:t>
      </w:r>
      <w:r w:rsidR="001161AE">
        <w:rPr>
          <w:rFonts w:ascii="Times New Roman" w:hAnsi="Times New Roman" w:cs="Times New Roman"/>
          <w:sz w:val="28"/>
          <w:szCs w:val="28"/>
        </w:rPr>
        <w:t>11</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5B6F7176" w14:textId="525A6B78" w:rsidR="00127F30" w:rsidRPr="00EE4BDD" w:rsidRDefault="004F0983" w:rsidP="00EE4BDD">
      <w:pPr>
        <w:spacing w:before="300" w:after="300" w:line="360" w:lineRule="auto"/>
        <w:ind w:right="300" w:firstLine="709"/>
        <w:jc w:val="both"/>
        <w:rPr>
          <w:rFonts w:ascii="Times New Roman" w:eastAsia="Times New Roman" w:hAnsi="Times New Roman" w:cs="Times New Roman"/>
          <w:sz w:val="28"/>
          <w:szCs w:val="28"/>
          <w:lang w:eastAsia="ru-RU"/>
        </w:rPr>
      </w:pPr>
      <w:r w:rsidRPr="004F0983">
        <w:rPr>
          <w:rFonts w:ascii="Times New Roman" w:eastAsia="Times New Roman" w:hAnsi="Times New Roman" w:cs="Times New Roman"/>
          <w:sz w:val="28"/>
          <w:szCs w:val="28"/>
          <w:lang w:eastAsia="ru-RU"/>
        </w:rPr>
        <w:t xml:space="preserve">Специальная техническая подготовка направлена на формирование специфических для данного вида спорта двигательных навыков, на отработку индивидуальных особенностей техники спортсмена. Этот вид подготовки </w:t>
      </w:r>
      <w:r w:rsidRPr="004F0983">
        <w:rPr>
          <w:rFonts w:ascii="Times New Roman" w:eastAsia="Times New Roman" w:hAnsi="Times New Roman" w:cs="Times New Roman"/>
          <w:sz w:val="28"/>
          <w:szCs w:val="28"/>
          <w:lang w:eastAsia="ru-RU"/>
        </w:rPr>
        <w:lastRenderedPageBreak/>
        <w:t>проводится на реальном рельефе. Для спортсменов разной квалификации существуют достаточно точные критерии оценки специальной технической подготовленност</w:t>
      </w:r>
      <w:r w:rsidR="00913752" w:rsidRPr="00E82AF0">
        <w:rPr>
          <w:rFonts w:ascii="Times New Roman" w:eastAsia="Times New Roman" w:hAnsi="Times New Roman" w:cs="Times New Roman"/>
          <w:sz w:val="28"/>
          <w:szCs w:val="28"/>
          <w:lang w:eastAsia="ru-RU"/>
        </w:rPr>
        <w:t>и</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1161AE">
        <w:rPr>
          <w:rFonts w:ascii="Times New Roman" w:hAnsi="Times New Roman" w:cs="Times New Roman"/>
          <w:sz w:val="28"/>
          <w:szCs w:val="28"/>
        </w:rPr>
        <w:t>11</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5F58DB89" w14:textId="2ECA4743" w:rsidR="00127F30" w:rsidRPr="00B17645" w:rsidRDefault="00913752" w:rsidP="00B17645">
      <w:pPr>
        <w:spacing w:line="360" w:lineRule="auto"/>
        <w:ind w:firstLine="709"/>
        <w:jc w:val="both"/>
        <w:rPr>
          <w:rFonts w:ascii="Times New Roman" w:hAnsi="Times New Roman" w:cs="Times New Roman"/>
          <w:sz w:val="28"/>
          <w:szCs w:val="28"/>
        </w:rPr>
      </w:pPr>
      <w:r w:rsidRPr="00E82AF0">
        <w:rPr>
          <w:rFonts w:ascii="Times New Roman" w:hAnsi="Times New Roman" w:cs="Times New Roman"/>
          <w:sz w:val="28"/>
          <w:szCs w:val="28"/>
        </w:rPr>
        <w:t xml:space="preserve">Основным практическим средством технической подготовки являются физические упражнения. В зависимости от их динамической и кинематической характеристики в отношении конкретной деятельности и конкретных целей подготовки упражнения бывают </w:t>
      </w:r>
      <w:r w:rsidRPr="00B17645">
        <w:rPr>
          <w:rFonts w:ascii="Times New Roman" w:hAnsi="Times New Roman" w:cs="Times New Roman"/>
          <w:sz w:val="28"/>
          <w:szCs w:val="28"/>
        </w:rPr>
        <w:t>основными и вспомогательными. К первой группе относятся так называемые соревновательные и специально подготовительные упражнения; ко второй — обще подготовительные упражнения</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1</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02749BE3" w14:textId="3F54A925" w:rsidR="00127F30" w:rsidRPr="00B17645" w:rsidRDefault="00913752" w:rsidP="00B17645">
      <w:pPr>
        <w:spacing w:line="360" w:lineRule="auto"/>
        <w:ind w:firstLine="709"/>
        <w:jc w:val="both"/>
        <w:rPr>
          <w:rFonts w:ascii="Times New Roman" w:hAnsi="Times New Roman" w:cs="Times New Roman"/>
          <w:sz w:val="28"/>
          <w:szCs w:val="28"/>
        </w:rPr>
      </w:pPr>
      <w:r w:rsidRPr="00B17645">
        <w:rPr>
          <w:rFonts w:ascii="Times New Roman" w:hAnsi="Times New Roman" w:cs="Times New Roman"/>
          <w:sz w:val="28"/>
          <w:szCs w:val="28"/>
        </w:rPr>
        <w:t>Соревновательные</w:t>
      </w:r>
      <w:r w:rsidRPr="00B17645">
        <w:rPr>
          <w:rFonts w:ascii="Times New Roman" w:hAnsi="Times New Roman" w:cs="Times New Roman"/>
          <w:b/>
          <w:bCs/>
          <w:sz w:val="28"/>
          <w:szCs w:val="28"/>
        </w:rPr>
        <w:t> </w:t>
      </w:r>
      <w:r w:rsidRPr="00B17645">
        <w:rPr>
          <w:rFonts w:ascii="Times New Roman" w:hAnsi="Times New Roman" w:cs="Times New Roman"/>
          <w:sz w:val="28"/>
          <w:szCs w:val="28"/>
        </w:rPr>
        <w:t>(специфические для данного вида спорта) упражнения представляют собой основное содержание соответствующей двигательной деятельности. Это — специфические технические приемы (двигательные навыки), которые представляют собой отдельные или сложные двигательные комплексы со своей характерной кинематической и динамической структурой. Они выполняются в соответствии с определенными требованиями и правилами и служат в качестве основного средства в процессе ведения спортивных баталий. Используются как главное средство для специальной технической подготовки, особенно в конце подготовительного и в начале соревновательного периода</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1161AE">
        <w:rPr>
          <w:rFonts w:ascii="Times New Roman" w:hAnsi="Times New Roman" w:cs="Times New Roman"/>
          <w:sz w:val="28"/>
          <w:szCs w:val="28"/>
        </w:rPr>
        <w:t>24</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3B426609" w14:textId="5918EA68" w:rsidR="00913752" w:rsidRPr="00B17645" w:rsidRDefault="000331B9" w:rsidP="00B17645">
      <w:pPr>
        <w:spacing w:line="360" w:lineRule="auto"/>
        <w:ind w:firstLine="709"/>
        <w:jc w:val="both"/>
        <w:rPr>
          <w:rFonts w:ascii="Times New Roman" w:hAnsi="Times New Roman" w:cs="Times New Roman"/>
          <w:sz w:val="28"/>
          <w:szCs w:val="28"/>
        </w:rPr>
      </w:pPr>
      <w:r w:rsidRPr="00B17645">
        <w:rPr>
          <w:rFonts w:ascii="Times New Roman" w:hAnsi="Times New Roman" w:cs="Times New Roman"/>
          <w:sz w:val="28"/>
          <w:szCs w:val="28"/>
        </w:rPr>
        <w:t>Обще подготовительные</w:t>
      </w:r>
      <w:r w:rsidR="00913752" w:rsidRPr="00B17645">
        <w:rPr>
          <w:rFonts w:ascii="Times New Roman" w:hAnsi="Times New Roman" w:cs="Times New Roman"/>
          <w:sz w:val="28"/>
          <w:szCs w:val="28"/>
        </w:rPr>
        <w:t xml:space="preserve"> упражнения являются основным средством общетехнической подготовки</w:t>
      </w:r>
      <w:r>
        <w:rPr>
          <w:rFonts w:ascii="Times New Roman" w:hAnsi="Times New Roman" w:cs="Times New Roman"/>
          <w:sz w:val="28"/>
          <w:szCs w:val="28"/>
        </w:rPr>
        <w:t xml:space="preserve"> </w:t>
      </w:r>
      <w:r w:rsidRPr="00F72990">
        <w:rPr>
          <w:rFonts w:ascii="Times New Roman" w:hAnsi="Times New Roman" w:cs="Times New Roman"/>
          <w:sz w:val="28"/>
          <w:szCs w:val="28"/>
        </w:rPr>
        <w:t>[</w:t>
      </w:r>
      <w:r w:rsidR="001161AE">
        <w:rPr>
          <w:rFonts w:ascii="Times New Roman" w:hAnsi="Times New Roman" w:cs="Times New Roman"/>
          <w:sz w:val="28"/>
          <w:szCs w:val="28"/>
        </w:rPr>
        <w:t>24</w:t>
      </w:r>
      <w:r w:rsidRPr="00F72990">
        <w:rPr>
          <w:rFonts w:ascii="Times New Roman" w:hAnsi="Times New Roman" w:cs="Times New Roman"/>
          <w:sz w:val="28"/>
          <w:szCs w:val="28"/>
        </w:rPr>
        <w:t>]</w:t>
      </w:r>
      <w:r>
        <w:rPr>
          <w:rFonts w:ascii="Times New Roman" w:hAnsi="Times New Roman" w:cs="Times New Roman"/>
          <w:sz w:val="28"/>
          <w:szCs w:val="28"/>
        </w:rPr>
        <w:t>.</w:t>
      </w:r>
      <w:r w:rsidR="00913752" w:rsidRPr="00B17645">
        <w:rPr>
          <w:rFonts w:ascii="Times New Roman" w:hAnsi="Times New Roman" w:cs="Times New Roman"/>
          <w:sz w:val="28"/>
          <w:szCs w:val="28"/>
        </w:rPr>
        <w:t xml:space="preserve"> Они отличаются большим разнообразием своих кинематических и динамических характеристик, вследствие чего охват их воздействия очень широк:</w:t>
      </w:r>
    </w:p>
    <w:p w14:paraId="44DD504C" w14:textId="77777777" w:rsidR="00913752" w:rsidRPr="00913752" w:rsidRDefault="00913752" w:rsidP="00B17645">
      <w:pPr>
        <w:numPr>
          <w:ilvl w:val="0"/>
          <w:numId w:val="9"/>
        </w:numPr>
        <w:tabs>
          <w:tab w:val="clear" w:pos="720"/>
          <w:tab w:val="left" w:pos="993"/>
        </w:tabs>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913752">
        <w:rPr>
          <w:rFonts w:ascii="Times New Roman" w:eastAsia="Times New Roman" w:hAnsi="Times New Roman" w:cs="Times New Roman"/>
          <w:sz w:val="28"/>
          <w:szCs w:val="28"/>
          <w:lang w:eastAsia="ru-RU"/>
        </w:rPr>
        <w:t>служат основой для создания и совершенствования двигательных навыков в избранном виде спорта;</w:t>
      </w:r>
    </w:p>
    <w:p w14:paraId="795E58E9" w14:textId="10434A80" w:rsidR="00913752" w:rsidRPr="00913752" w:rsidRDefault="00913752" w:rsidP="00B17645">
      <w:pPr>
        <w:numPr>
          <w:ilvl w:val="0"/>
          <w:numId w:val="9"/>
        </w:numPr>
        <w:tabs>
          <w:tab w:val="clear" w:pos="720"/>
          <w:tab w:val="left" w:pos="993"/>
        </w:tabs>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913752">
        <w:rPr>
          <w:rFonts w:ascii="Times New Roman" w:eastAsia="Times New Roman" w:hAnsi="Times New Roman" w:cs="Times New Roman"/>
          <w:sz w:val="28"/>
          <w:szCs w:val="28"/>
          <w:lang w:eastAsia="ru-RU"/>
        </w:rPr>
        <w:t>способствуют совершенствованию технической подготовки в неразрывном единстве с другими сторонами спортивной подготовки;</w:t>
      </w:r>
    </w:p>
    <w:p w14:paraId="3385D2AA" w14:textId="5BE305A0" w:rsidR="00913752" w:rsidRPr="00913752" w:rsidRDefault="00913752" w:rsidP="00B17645">
      <w:pPr>
        <w:numPr>
          <w:ilvl w:val="0"/>
          <w:numId w:val="9"/>
        </w:numPr>
        <w:tabs>
          <w:tab w:val="clear" w:pos="720"/>
          <w:tab w:val="left" w:pos="993"/>
        </w:tabs>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913752">
        <w:rPr>
          <w:rFonts w:ascii="Times New Roman" w:eastAsia="Times New Roman" w:hAnsi="Times New Roman" w:cs="Times New Roman"/>
          <w:sz w:val="28"/>
          <w:szCs w:val="28"/>
          <w:lang w:eastAsia="ru-RU"/>
        </w:rPr>
        <w:lastRenderedPageBreak/>
        <w:t>вносят разнообразие в тренировочный процесс, так как поддерживают уровень общей работоспособности и содействуют всестороннему развитию спортсмена;</w:t>
      </w:r>
    </w:p>
    <w:p w14:paraId="2FEF8C84" w14:textId="6CBA137F" w:rsidR="00913752" w:rsidRPr="00913752" w:rsidRDefault="00913752" w:rsidP="00B17645">
      <w:pPr>
        <w:numPr>
          <w:ilvl w:val="0"/>
          <w:numId w:val="9"/>
        </w:numPr>
        <w:tabs>
          <w:tab w:val="clear" w:pos="720"/>
          <w:tab w:val="left" w:pos="993"/>
        </w:tabs>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913752">
        <w:rPr>
          <w:rFonts w:ascii="Times New Roman" w:eastAsia="Times New Roman" w:hAnsi="Times New Roman" w:cs="Times New Roman"/>
          <w:sz w:val="28"/>
          <w:szCs w:val="28"/>
          <w:lang w:eastAsia="ru-RU"/>
        </w:rPr>
        <w:t>помогают активному отдыху в переходные этапы спортивной подготовки, так как расширяют репертуар двигательных умений и навыков.</w:t>
      </w:r>
    </w:p>
    <w:p w14:paraId="71E417D1" w14:textId="59352652" w:rsidR="00E82AF0" w:rsidRDefault="00913752" w:rsidP="00B17645">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913752">
        <w:rPr>
          <w:rFonts w:ascii="Times New Roman" w:eastAsia="Times New Roman" w:hAnsi="Times New Roman" w:cs="Times New Roman"/>
          <w:sz w:val="28"/>
          <w:szCs w:val="28"/>
          <w:lang w:eastAsia="ru-RU"/>
        </w:rPr>
        <w:t>Применение основных и дополнительных средств технической подготовки осуществляется в рамках классических методов обучения и тренировки (целостных, расчлененных, смешанных) и их различных форм в зависимости от способа организации и нагрузки. Выбор конкретных вариантов диктуется спецификой каждого вида спорта и задачами подготовки. Следует отметить, что в последние годы методика технического обучения и совершенствования значительно обогатилась в связи с использованием специализированных технических средств получения срочной информации, контроля и управления технической подготовкой</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1</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13EE65BE" w14:textId="50B19A1E" w:rsidR="00913752" w:rsidRPr="00913752" w:rsidRDefault="00913752" w:rsidP="00B17645">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913752">
        <w:rPr>
          <w:rFonts w:ascii="Times New Roman" w:eastAsia="Times New Roman" w:hAnsi="Times New Roman" w:cs="Times New Roman"/>
          <w:sz w:val="28"/>
          <w:szCs w:val="28"/>
          <w:lang w:eastAsia="ru-RU"/>
        </w:rPr>
        <w:t>Особенно перспективными являются комплексные методы для одновременной синхронизированной регистрации пространственных, временных и силовых скоростно-силовых характеристик большого числа звеньев, участвующих в одиночных или последовательных действиях</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1</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04A351D7" w14:textId="0600F535" w:rsidR="00913752" w:rsidRDefault="004D0BF9" w:rsidP="00B17645">
      <w:pPr>
        <w:spacing w:line="360" w:lineRule="auto"/>
        <w:ind w:firstLine="709"/>
        <w:jc w:val="both"/>
        <w:rPr>
          <w:rFonts w:ascii="Times New Roman" w:hAnsi="Times New Roman" w:cs="Times New Roman"/>
          <w:sz w:val="28"/>
          <w:szCs w:val="28"/>
        </w:rPr>
      </w:pPr>
      <w:r w:rsidRPr="004D0BF9">
        <w:rPr>
          <w:rFonts w:ascii="Times New Roman" w:hAnsi="Times New Roman" w:cs="Times New Roman"/>
          <w:color w:val="000000"/>
          <w:sz w:val="28"/>
          <w:szCs w:val="28"/>
        </w:rPr>
        <w:t>Техническая подготовка спортсмена представляет собой процесс управления формированием знаний, двигательных умений и двигательных навыков</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1161AE">
        <w:rPr>
          <w:rFonts w:ascii="Times New Roman" w:hAnsi="Times New Roman" w:cs="Times New Roman"/>
          <w:sz w:val="28"/>
          <w:szCs w:val="28"/>
        </w:rPr>
        <w:t>28</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54D12085" w14:textId="77777777" w:rsidR="000331B9" w:rsidRPr="004D0BF9" w:rsidRDefault="000331B9" w:rsidP="00B17645">
      <w:pPr>
        <w:spacing w:line="360" w:lineRule="auto"/>
        <w:ind w:firstLine="709"/>
        <w:jc w:val="both"/>
        <w:rPr>
          <w:rFonts w:ascii="Times New Roman" w:hAnsi="Times New Roman" w:cs="Times New Roman"/>
          <w:sz w:val="28"/>
          <w:szCs w:val="28"/>
        </w:rPr>
      </w:pPr>
    </w:p>
    <w:p w14:paraId="39830168" w14:textId="2EDB0F0D" w:rsidR="00127F30" w:rsidRDefault="000331B9" w:rsidP="000331B9">
      <w:pPr>
        <w:pStyle w:val="2"/>
        <w:ind w:firstLine="709"/>
      </w:pPr>
      <w:bookmarkStart w:id="7" w:name="_Toc68446826"/>
      <w:r>
        <w:t xml:space="preserve">1.2 </w:t>
      </w:r>
      <w:r w:rsidR="00A64BF9" w:rsidRPr="000331B9">
        <w:t>Методы технической подготовки</w:t>
      </w:r>
      <w:bookmarkEnd w:id="7"/>
    </w:p>
    <w:p w14:paraId="4B36D033" w14:textId="77777777" w:rsidR="000331B9" w:rsidRPr="000331B9" w:rsidRDefault="000331B9" w:rsidP="000331B9">
      <w:pPr>
        <w:spacing w:line="360" w:lineRule="auto"/>
      </w:pPr>
    </w:p>
    <w:p w14:paraId="47222659" w14:textId="05FCFF04" w:rsidR="000E6767" w:rsidRDefault="000E6767" w:rsidP="000E676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6767">
        <w:rPr>
          <w:rFonts w:ascii="Times New Roman" w:eastAsia="Times New Roman" w:hAnsi="Times New Roman" w:cs="Times New Roman"/>
          <w:color w:val="000000"/>
          <w:sz w:val="28"/>
          <w:szCs w:val="28"/>
          <w:lang w:eastAsia="ru-RU"/>
        </w:rPr>
        <w:t>Одним из основных методических направлений при этом является расширение объема упражнений, выполняемых с целевой интенсивностью и сопряженных с нарастанием утомления по ходу работы</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1161AE">
        <w:rPr>
          <w:rFonts w:ascii="Times New Roman" w:hAnsi="Times New Roman" w:cs="Times New Roman"/>
          <w:sz w:val="28"/>
          <w:szCs w:val="28"/>
        </w:rPr>
        <w:t>28</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6E3FCB9E" w14:textId="0C17983E" w:rsidR="00A64BF9" w:rsidRPr="000E6767" w:rsidRDefault="00A64BF9" w:rsidP="000E676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64BF9">
        <w:rPr>
          <w:rFonts w:ascii="Times New Roman" w:eastAsia="Times New Roman" w:hAnsi="Times New Roman" w:cs="Times New Roman"/>
          <w:sz w:val="28"/>
          <w:szCs w:val="28"/>
          <w:lang w:eastAsia="ru-RU"/>
        </w:rPr>
        <w:lastRenderedPageBreak/>
        <w:t>Методы спортивной тренировки — это специальные способы организации тренировочных занятий, позволяющие развивать у спортсмена требуемые качества. К методам спортивной тренировки относятся: методы строго регламентированного упражнения, методы круговой тренировки, методы интервальной тренировки, игровой метод, общепедагогические методы</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2</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20735779" w14:textId="77777777"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1. Методы строго регламентированного упражнения. Эта группа методов отличается тем, что позволяет точно нормировать и регулировать нагрузки. Она очень разнообразна, в нее входят:</w:t>
      </w:r>
    </w:p>
    <w:p w14:paraId="16FABE7F" w14:textId="02A2BD97"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а. Методы расчленено-конструктивного упражнения (когда действие разучивают первоначально в расчлененном виде, а затем сводят части в целое) и методы целостного упражнения (когда действие</w:t>
      </w:r>
      <w:r>
        <w:rPr>
          <w:rFonts w:ascii="Times New Roman" w:eastAsia="Times New Roman" w:hAnsi="Times New Roman" w:cs="Times New Roman"/>
          <w:sz w:val="28"/>
          <w:szCs w:val="28"/>
          <w:lang w:eastAsia="ru-RU"/>
        </w:rPr>
        <w:t xml:space="preserve"> </w:t>
      </w:r>
      <w:r w:rsidRPr="00A64BF9">
        <w:rPr>
          <w:rFonts w:ascii="Times New Roman" w:eastAsia="Times New Roman" w:hAnsi="Times New Roman" w:cs="Times New Roman"/>
          <w:sz w:val="28"/>
          <w:szCs w:val="28"/>
          <w:lang w:eastAsia="ru-RU"/>
        </w:rPr>
        <w:t>разучивают сразу в целом, с незначительными упрощениями и детали совершенствуют на фоне целого).</w:t>
      </w:r>
    </w:p>
    <w:p w14:paraId="7689F680" w14:textId="77777777"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б. Методы избирательно-направленного упражнения (воздействие которых может быть сосредоточено на отдельных функциях, например; функциях аэробного и анаэробного обмена) и методы генерализованного упражнения (с общим воздействием на комплекс тех или иных способностей, например, на выносливость или силу).</w:t>
      </w:r>
    </w:p>
    <w:p w14:paraId="25C28536" w14:textId="77777777"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в. Методы частичного моделирования и методы целостно-приближенного моделирования соревновательного упражнения.</w:t>
      </w:r>
    </w:p>
    <w:p w14:paraId="327D3412" w14:textId="1DC33D45"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г.  По признакам стандартизации, либо варьирования тренировочных воздействий, различают методы стандартно-повторного и методы вариативного (переменного) упражнения</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2</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08436D03" w14:textId="77777777"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д.  Методы интервального упражнения (нагрузка прерывиста, чередуется с нормированными интервалами отдыха) и методы непрерывного упражнения (нагрузка не прерывается интервалами отдыха).</w:t>
      </w:r>
    </w:p>
    <w:p w14:paraId="1DB9B0BB" w14:textId="371DEAE5"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lastRenderedPageBreak/>
        <w:t xml:space="preserve">2. Методы круговой тренировки. Для проведения тренировки с использованием этого метода необходимо подготовить "станции" (места для выполнения упражнений) с необходимым оборудованием, которые желательно расположить "по кpyгy". Спортсмены распределяются по "станциям" и выполняют нагрузку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2</w:t>
      </w:r>
      <w:r w:rsidR="000331B9" w:rsidRPr="00F72990">
        <w:rPr>
          <w:rFonts w:ascii="Times New Roman" w:hAnsi="Times New Roman" w:cs="Times New Roman"/>
          <w:sz w:val="28"/>
          <w:szCs w:val="28"/>
        </w:rPr>
        <w:t>]</w:t>
      </w:r>
      <w:r w:rsidR="000331B9">
        <w:rPr>
          <w:rFonts w:ascii="Times New Roman" w:hAnsi="Times New Roman" w:cs="Times New Roman"/>
          <w:sz w:val="28"/>
          <w:szCs w:val="28"/>
        </w:rPr>
        <w:t xml:space="preserve">. </w:t>
      </w:r>
      <w:r w:rsidRPr="00A64BF9">
        <w:rPr>
          <w:rFonts w:ascii="Times New Roman" w:eastAsia="Times New Roman" w:hAnsi="Times New Roman" w:cs="Times New Roman"/>
          <w:sz w:val="28"/>
          <w:szCs w:val="28"/>
          <w:lang w:eastAsia="ru-RU"/>
        </w:rPr>
        <w:t>Смена "станций" происходит по команде тренера. Возможны три варианта круговой тренировки:</w:t>
      </w:r>
    </w:p>
    <w:p w14:paraId="77BDC8F3" w14:textId="77777777"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а.  На каждой "станции" упражнения выполняются дозировано (например, 1/2 от индивидуального максимума).</w:t>
      </w:r>
    </w:p>
    <w:p w14:paraId="46D31C5F" w14:textId="77777777"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б. На каждой "станции" лимитируется время работы, за которое спортсмен должен выполнить максимальное число повторений упражнения. Например, в течении 1 минуты. Отдых происходит во время смены "станций".</w:t>
      </w:r>
    </w:p>
    <w:p w14:paraId="2BF4395C" w14:textId="77777777"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в. Как и в первом варианте ограничивается число повторений упражнения, но спортсмены должны пройти весь круг с максимальной скоростью.</w:t>
      </w:r>
    </w:p>
    <w:p w14:paraId="534957E3" w14:textId="683E8F86"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Круговая тренировка успешно используется в альпинизме и в скалолазании, В качестве "станций" в спортивном зале могут использоваться не гимнастические снаряды, а скальные стенды. Спортсмену дается задание, в котором оговаривается скорость прохождения каждого стенда, время отдыха между стендами и последовательность прохождения маршрутов. Может также ограничиваться время, за которое спортсмен должен пройти максимальное количество маршрутов в определенной последовательности. И другие варианты организации круговой тренировки в зале</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2</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3FBD74A9" w14:textId="01A6FFBC"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В альпинизме принцип круговой тренировки используется во время проведения занятий на различных видах рельефа. Так, например, старший тренер во время практических занятий оговаривает место занятий каждого отделения, время работы на этом месте и примерный объем нагрузки. По команде происходит смена мест занятий ("станций")</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2</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62313F06" w14:textId="77777777"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lastRenderedPageBreak/>
        <w:t>3.  Методы моделирования соревновательной нагрузки. Спортсмен может соревноваться не только с соперником, но и с самим собой, выполняя соревновательные нагрузки при меньшей степени риска, чем во время соревнований.</w:t>
      </w:r>
    </w:p>
    <w:p w14:paraId="164BBBE6" w14:textId="02943EEB"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4. Соревновательный метод. Календарь соревнований, а в альпинизме календарь восхождений, выполняет важнейшую роль в подготовке спортсмена. Одни соревнования (восхождения), являются подводящими, другие — основными. Во время восходительского сезона в альпинизме этот метод тренировки является ведущим</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2</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72741D8D" w14:textId="3017A5F8"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5. Игровой метод. Тренировки, организованные с использованием этого метода, отличаются высокой эмоциональностью, требуют от спортсмена умения управлять своими эмоциями, самообладания, гибкости мышления и других качеств, представляя тем самым большие возможности для их развития</w:t>
      </w:r>
      <w:r w:rsidR="000331B9">
        <w:rPr>
          <w:rFonts w:ascii="Times New Roman" w:hAnsi="Times New Roman" w:cs="Times New Roman"/>
          <w:sz w:val="28"/>
          <w:szCs w:val="28"/>
        </w:rPr>
        <w:t xml:space="preserve"> </w:t>
      </w:r>
      <w:r w:rsidR="000331B9" w:rsidRPr="00F72990">
        <w:rPr>
          <w:rFonts w:ascii="Times New Roman" w:hAnsi="Times New Roman" w:cs="Times New Roman"/>
          <w:sz w:val="28"/>
          <w:szCs w:val="28"/>
        </w:rPr>
        <w:t>[</w:t>
      </w:r>
      <w:r w:rsidR="000331B9">
        <w:rPr>
          <w:rFonts w:ascii="Times New Roman" w:hAnsi="Times New Roman" w:cs="Times New Roman"/>
          <w:sz w:val="28"/>
          <w:szCs w:val="28"/>
        </w:rPr>
        <w:t>2</w:t>
      </w:r>
      <w:r w:rsidR="000331B9" w:rsidRPr="00F72990">
        <w:rPr>
          <w:rFonts w:ascii="Times New Roman" w:hAnsi="Times New Roman" w:cs="Times New Roman"/>
          <w:sz w:val="28"/>
          <w:szCs w:val="28"/>
        </w:rPr>
        <w:t>]</w:t>
      </w:r>
      <w:r w:rsidR="000331B9">
        <w:rPr>
          <w:rFonts w:ascii="Times New Roman" w:hAnsi="Times New Roman" w:cs="Times New Roman"/>
          <w:sz w:val="28"/>
          <w:szCs w:val="28"/>
        </w:rPr>
        <w:t>.</w:t>
      </w:r>
    </w:p>
    <w:p w14:paraId="6B9E907F" w14:textId="77777777"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6.  Использование общепедагогических средств и методов в спортивной тренировке. К ним относятся:</w:t>
      </w:r>
    </w:p>
    <w:p w14:paraId="3D1A5617" w14:textId="28241FA1" w:rsidR="00A64BF9" w:rsidRPr="00A64BF9" w:rsidRDefault="00A64BF9" w:rsidP="00A64BF9">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а. Средства и методы словесного, наглядного и сенсокоррекционного воздействия. Тренер использует в своей работе методы: просьбы, убеждения, внушения, требования, приказа, поощрения, наказания, наглядной демонстрации, личного примера и др.</w:t>
      </w:r>
    </w:p>
    <w:p w14:paraId="56175FD9" w14:textId="5B10979E" w:rsidR="00127F30" w:rsidRDefault="00A64BF9" w:rsidP="00872D8F">
      <w:pPr>
        <w:spacing w:before="300" w:after="300" w:line="360" w:lineRule="auto"/>
        <w:ind w:right="300" w:firstLine="709"/>
        <w:jc w:val="both"/>
        <w:rPr>
          <w:rFonts w:ascii="Times New Roman" w:eastAsia="Times New Roman" w:hAnsi="Times New Roman" w:cs="Times New Roman"/>
          <w:sz w:val="28"/>
          <w:szCs w:val="28"/>
          <w:lang w:eastAsia="ru-RU"/>
        </w:rPr>
      </w:pPr>
      <w:r w:rsidRPr="00A64BF9">
        <w:rPr>
          <w:rFonts w:ascii="Times New Roman" w:eastAsia="Times New Roman" w:hAnsi="Times New Roman" w:cs="Times New Roman"/>
          <w:sz w:val="28"/>
          <w:szCs w:val="28"/>
          <w:lang w:eastAsia="ru-RU"/>
        </w:rPr>
        <w:t>б. Идеомоторные и аутогенные методы. К ним относятся: аутогенная тренировка (эмоциональная самонастройка спортсмена, самоприказы) и идеомоторная тренировка (мысленное выполнение упражнения, мысленное прохождение маршрута)</w:t>
      </w:r>
      <w:r w:rsidR="001161AE">
        <w:rPr>
          <w:rFonts w:ascii="Times New Roman" w:hAnsi="Times New Roman" w:cs="Times New Roman"/>
          <w:sz w:val="28"/>
          <w:szCs w:val="28"/>
        </w:rPr>
        <w:t xml:space="preserve"> </w:t>
      </w:r>
      <w:r w:rsidR="001161AE" w:rsidRPr="00F72990">
        <w:rPr>
          <w:rFonts w:ascii="Times New Roman" w:hAnsi="Times New Roman" w:cs="Times New Roman"/>
          <w:sz w:val="28"/>
          <w:szCs w:val="28"/>
        </w:rPr>
        <w:t>[</w:t>
      </w:r>
      <w:r w:rsidR="001161AE">
        <w:rPr>
          <w:rFonts w:ascii="Times New Roman" w:hAnsi="Times New Roman" w:cs="Times New Roman"/>
          <w:sz w:val="28"/>
          <w:szCs w:val="28"/>
        </w:rPr>
        <w:t>16</w:t>
      </w:r>
      <w:r w:rsidR="001161AE" w:rsidRPr="00F72990">
        <w:rPr>
          <w:rFonts w:ascii="Times New Roman" w:hAnsi="Times New Roman" w:cs="Times New Roman"/>
          <w:sz w:val="28"/>
          <w:szCs w:val="28"/>
        </w:rPr>
        <w:t>]</w:t>
      </w:r>
      <w:r w:rsidR="001161AE">
        <w:rPr>
          <w:rFonts w:ascii="Times New Roman" w:hAnsi="Times New Roman" w:cs="Times New Roman"/>
          <w:sz w:val="28"/>
          <w:szCs w:val="28"/>
        </w:rPr>
        <w:t>.</w:t>
      </w:r>
    </w:p>
    <w:p w14:paraId="4F87796C" w14:textId="5FE80285" w:rsidR="004E5AD2" w:rsidRPr="004E5AD2" w:rsidRDefault="004E5AD2" w:rsidP="00BB30D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E5AD2">
        <w:rPr>
          <w:rFonts w:ascii="Times New Roman" w:eastAsia="Times New Roman" w:hAnsi="Times New Roman" w:cs="Times New Roman"/>
          <w:color w:val="000000"/>
          <w:sz w:val="28"/>
          <w:szCs w:val="28"/>
          <w:lang w:eastAsia="ru-RU"/>
        </w:rPr>
        <w:t xml:space="preserve">Одним из важнейших методических условий совершенствования технического мастерства являются взаимосвязь и взаимозависимость структуры движений и уровня развития физических качеств. Соответствие уровня физической </w:t>
      </w:r>
      <w:r w:rsidRPr="004E5AD2">
        <w:rPr>
          <w:rFonts w:ascii="Times New Roman" w:eastAsia="Times New Roman" w:hAnsi="Times New Roman" w:cs="Times New Roman"/>
          <w:color w:val="000000"/>
          <w:sz w:val="28"/>
          <w:szCs w:val="28"/>
          <w:lang w:eastAsia="ru-RU"/>
        </w:rPr>
        <w:lastRenderedPageBreak/>
        <w:t>подготовленности спортсмена уровню владения его спортивной техникой — важнейшее</w:t>
      </w:r>
      <w:r>
        <w:rPr>
          <w:rFonts w:ascii="Times New Roman" w:eastAsia="Times New Roman" w:hAnsi="Times New Roman" w:cs="Times New Roman"/>
          <w:color w:val="000000"/>
          <w:sz w:val="28"/>
          <w:szCs w:val="28"/>
          <w:lang w:eastAsia="ru-RU"/>
        </w:rPr>
        <w:t xml:space="preserve"> </w:t>
      </w:r>
      <w:r w:rsidRPr="004E5AD2">
        <w:rPr>
          <w:rFonts w:ascii="Times New Roman" w:eastAsia="Times New Roman" w:hAnsi="Times New Roman" w:cs="Times New Roman"/>
          <w:color w:val="000000"/>
          <w:sz w:val="28"/>
          <w:szCs w:val="28"/>
          <w:lang w:eastAsia="ru-RU"/>
        </w:rPr>
        <w:t>положение методики технической подготовки в спорте</w:t>
      </w:r>
      <w:r w:rsidR="00102563">
        <w:rPr>
          <w:rFonts w:ascii="Times New Roman" w:hAnsi="Times New Roman" w:cs="Times New Roman"/>
          <w:sz w:val="28"/>
          <w:szCs w:val="28"/>
        </w:rPr>
        <w:t xml:space="preserve"> </w:t>
      </w:r>
      <w:r w:rsidR="00102563" w:rsidRPr="00F72990">
        <w:rPr>
          <w:rFonts w:ascii="Times New Roman" w:hAnsi="Times New Roman" w:cs="Times New Roman"/>
          <w:sz w:val="28"/>
          <w:szCs w:val="28"/>
        </w:rPr>
        <w:t>[</w:t>
      </w:r>
      <w:r w:rsidR="001161AE">
        <w:rPr>
          <w:rFonts w:ascii="Times New Roman" w:hAnsi="Times New Roman" w:cs="Times New Roman"/>
          <w:sz w:val="28"/>
          <w:szCs w:val="28"/>
        </w:rPr>
        <w:t>28</w:t>
      </w:r>
      <w:r w:rsidR="00102563" w:rsidRPr="00F72990">
        <w:rPr>
          <w:rFonts w:ascii="Times New Roman" w:hAnsi="Times New Roman" w:cs="Times New Roman"/>
          <w:sz w:val="28"/>
          <w:szCs w:val="28"/>
        </w:rPr>
        <w:t>]</w:t>
      </w:r>
      <w:r w:rsidR="00102563">
        <w:rPr>
          <w:rFonts w:ascii="Times New Roman" w:hAnsi="Times New Roman" w:cs="Times New Roman"/>
          <w:sz w:val="28"/>
          <w:szCs w:val="28"/>
        </w:rPr>
        <w:t>.</w:t>
      </w:r>
    </w:p>
    <w:p w14:paraId="68EF14C9" w14:textId="00A28E21" w:rsidR="004E5AD2" w:rsidRPr="004E5AD2" w:rsidRDefault="004E5AD2" w:rsidP="00BB30D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E5AD2">
        <w:rPr>
          <w:rFonts w:ascii="Times New Roman" w:eastAsia="Times New Roman" w:hAnsi="Times New Roman" w:cs="Times New Roman"/>
          <w:color w:val="000000"/>
          <w:sz w:val="28"/>
          <w:szCs w:val="28"/>
          <w:lang w:eastAsia="ru-RU"/>
        </w:rPr>
        <w:t>На эффективность спортивно-технической подготовки влияют</w:t>
      </w:r>
      <w:r>
        <w:rPr>
          <w:rFonts w:ascii="Times New Roman" w:eastAsia="Times New Roman" w:hAnsi="Times New Roman" w:cs="Times New Roman"/>
          <w:color w:val="000000"/>
          <w:sz w:val="28"/>
          <w:szCs w:val="28"/>
          <w:lang w:eastAsia="ru-RU"/>
        </w:rPr>
        <w:t xml:space="preserve"> </w:t>
      </w:r>
      <w:r w:rsidRPr="004E5AD2">
        <w:rPr>
          <w:rFonts w:ascii="Times New Roman" w:eastAsia="Times New Roman" w:hAnsi="Times New Roman" w:cs="Times New Roman"/>
          <w:color w:val="000000"/>
          <w:sz w:val="28"/>
          <w:szCs w:val="28"/>
          <w:lang w:eastAsia="ru-RU"/>
        </w:rPr>
        <w:t>уровень предварительной подготовленности, индивидуальные особенности, особенности избранного вида спорта, общая структура</w:t>
      </w:r>
      <w:r>
        <w:rPr>
          <w:rFonts w:ascii="Times New Roman" w:eastAsia="Times New Roman" w:hAnsi="Times New Roman" w:cs="Times New Roman"/>
          <w:color w:val="000000"/>
          <w:sz w:val="28"/>
          <w:szCs w:val="28"/>
          <w:lang w:eastAsia="ru-RU"/>
        </w:rPr>
        <w:t xml:space="preserve"> </w:t>
      </w:r>
      <w:r w:rsidRPr="004E5AD2">
        <w:rPr>
          <w:rFonts w:ascii="Times New Roman" w:eastAsia="Times New Roman" w:hAnsi="Times New Roman" w:cs="Times New Roman"/>
          <w:color w:val="000000"/>
          <w:sz w:val="28"/>
          <w:szCs w:val="28"/>
          <w:lang w:eastAsia="ru-RU"/>
        </w:rPr>
        <w:t>тренировочного цикла и другие факторы</w:t>
      </w:r>
      <w:r w:rsidR="00102563">
        <w:rPr>
          <w:rFonts w:ascii="Times New Roman" w:hAnsi="Times New Roman" w:cs="Times New Roman"/>
          <w:sz w:val="28"/>
          <w:szCs w:val="28"/>
        </w:rPr>
        <w:t xml:space="preserve"> </w:t>
      </w:r>
      <w:r w:rsidR="00102563" w:rsidRPr="00F72990">
        <w:rPr>
          <w:rFonts w:ascii="Times New Roman" w:hAnsi="Times New Roman" w:cs="Times New Roman"/>
          <w:sz w:val="28"/>
          <w:szCs w:val="28"/>
        </w:rPr>
        <w:t>[</w:t>
      </w:r>
      <w:r w:rsidR="001161AE">
        <w:rPr>
          <w:rFonts w:ascii="Times New Roman" w:hAnsi="Times New Roman" w:cs="Times New Roman"/>
          <w:sz w:val="28"/>
          <w:szCs w:val="28"/>
        </w:rPr>
        <w:t>28</w:t>
      </w:r>
      <w:r w:rsidR="00102563" w:rsidRPr="00F72990">
        <w:rPr>
          <w:rFonts w:ascii="Times New Roman" w:hAnsi="Times New Roman" w:cs="Times New Roman"/>
          <w:sz w:val="28"/>
          <w:szCs w:val="28"/>
        </w:rPr>
        <w:t>]</w:t>
      </w:r>
      <w:r w:rsidR="00102563">
        <w:rPr>
          <w:rFonts w:ascii="Times New Roman" w:hAnsi="Times New Roman" w:cs="Times New Roman"/>
          <w:sz w:val="28"/>
          <w:szCs w:val="28"/>
        </w:rPr>
        <w:t>.</w:t>
      </w:r>
    </w:p>
    <w:p w14:paraId="4D45A6B0" w14:textId="77777777" w:rsidR="004E5AD2" w:rsidRPr="004E5AD2" w:rsidRDefault="004E5AD2" w:rsidP="004E5AD2">
      <w:pPr>
        <w:shd w:val="clear" w:color="auto" w:fill="FFFFFF"/>
        <w:spacing w:after="0" w:line="240" w:lineRule="auto"/>
        <w:rPr>
          <w:rFonts w:ascii="yandex-sans" w:eastAsia="Times New Roman" w:hAnsi="yandex-sans" w:cs="Times New Roman"/>
          <w:color w:val="000000"/>
          <w:sz w:val="23"/>
          <w:szCs w:val="23"/>
          <w:lang w:eastAsia="ru-RU"/>
        </w:rPr>
      </w:pPr>
    </w:p>
    <w:p w14:paraId="51791FAC" w14:textId="6347C83C" w:rsidR="00AA1B7F" w:rsidRDefault="00FD655A" w:rsidP="00102563">
      <w:pPr>
        <w:pStyle w:val="2"/>
        <w:ind w:firstLine="709"/>
      </w:pPr>
      <w:bookmarkStart w:id="8" w:name="_Toc65963087"/>
      <w:bookmarkStart w:id="9" w:name="_Toc68446827"/>
      <w:r>
        <w:t>1.</w:t>
      </w:r>
      <w:r w:rsidR="00127F30">
        <w:t>3</w:t>
      </w:r>
      <w:r w:rsidR="00E468DC">
        <w:t xml:space="preserve"> </w:t>
      </w:r>
      <w:r w:rsidR="00787761">
        <w:t>П</w:t>
      </w:r>
      <w:r w:rsidR="00AA1B7F" w:rsidRPr="00FD655A">
        <w:t>улев</w:t>
      </w:r>
      <w:r w:rsidR="00787761">
        <w:t>ая</w:t>
      </w:r>
      <w:r w:rsidR="00AA1B7F" w:rsidRPr="00FD655A">
        <w:t xml:space="preserve"> стрельб</w:t>
      </w:r>
      <w:r w:rsidR="00787761">
        <w:t>а</w:t>
      </w:r>
      <w:r w:rsidR="00AA1B7F" w:rsidRPr="00FD655A">
        <w:t>, как вид спорта.</w:t>
      </w:r>
      <w:bookmarkEnd w:id="8"/>
      <w:bookmarkEnd w:id="9"/>
    </w:p>
    <w:p w14:paraId="5F5169E7" w14:textId="77777777" w:rsidR="00FD655A" w:rsidRPr="00FD655A" w:rsidRDefault="00FD655A" w:rsidP="00102563">
      <w:pPr>
        <w:pStyle w:val="2"/>
        <w:ind w:firstLine="709"/>
      </w:pPr>
    </w:p>
    <w:p w14:paraId="7C05CC96" w14:textId="35201EA0" w:rsidR="00AA1B7F" w:rsidRPr="0000388D" w:rsidRDefault="00AA1B7F" w:rsidP="0000388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0388D">
        <w:rPr>
          <w:rFonts w:ascii="Times New Roman" w:eastAsia="Times New Roman" w:hAnsi="Times New Roman" w:cs="Times New Roman"/>
          <w:color w:val="000000"/>
          <w:sz w:val="28"/>
          <w:szCs w:val="28"/>
          <w:lang w:eastAsia="ru-RU"/>
        </w:rPr>
        <w:t>Пулевая стрельба – один из старейших видов олимпийских состязаний.</w:t>
      </w:r>
      <w:r w:rsidR="0000388D" w:rsidRPr="0000388D">
        <w:rPr>
          <w:rFonts w:ascii="Times New Roman" w:eastAsia="Times New Roman" w:hAnsi="Times New Roman" w:cs="Times New Roman"/>
          <w:color w:val="000000"/>
          <w:sz w:val="28"/>
          <w:szCs w:val="28"/>
          <w:lang w:eastAsia="ru-RU"/>
        </w:rPr>
        <w:t xml:space="preserve"> </w:t>
      </w:r>
      <w:r w:rsidRPr="0000388D">
        <w:rPr>
          <w:rFonts w:ascii="Times New Roman" w:eastAsia="Times New Roman" w:hAnsi="Times New Roman" w:cs="Times New Roman"/>
          <w:color w:val="000000"/>
          <w:sz w:val="28"/>
          <w:szCs w:val="28"/>
          <w:lang w:eastAsia="ru-RU"/>
        </w:rPr>
        <w:t>Соревнования по спортивной стрельбе были включены Пьером де Кубертеном в программу первых Олимпийских Игр современности. В отличие</w:t>
      </w:r>
      <w:r w:rsidR="0000388D" w:rsidRPr="0000388D">
        <w:rPr>
          <w:rFonts w:ascii="Times New Roman" w:eastAsia="Times New Roman" w:hAnsi="Times New Roman" w:cs="Times New Roman"/>
          <w:color w:val="000000"/>
          <w:sz w:val="28"/>
          <w:szCs w:val="28"/>
          <w:lang w:eastAsia="ru-RU"/>
        </w:rPr>
        <w:t xml:space="preserve"> </w:t>
      </w:r>
      <w:r w:rsidRPr="0000388D">
        <w:rPr>
          <w:rFonts w:ascii="Times New Roman" w:eastAsia="Times New Roman" w:hAnsi="Times New Roman" w:cs="Times New Roman"/>
          <w:color w:val="000000"/>
          <w:sz w:val="28"/>
          <w:szCs w:val="28"/>
          <w:lang w:eastAsia="ru-RU"/>
        </w:rPr>
        <w:t>от большинства других видов спорта пулевая стрельба является искусством, которым может овладеть любой человек вне зависимости от возраста и физических данных</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8</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501EB62F" w14:textId="68148AC9" w:rsidR="00AA1B7F" w:rsidRPr="00AA1B7F" w:rsidRDefault="00AA1B7F" w:rsidP="0000388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A1B7F">
        <w:rPr>
          <w:rFonts w:ascii="Times New Roman" w:eastAsia="Times New Roman" w:hAnsi="Times New Roman" w:cs="Times New Roman"/>
          <w:color w:val="000000"/>
          <w:sz w:val="28"/>
          <w:szCs w:val="28"/>
          <w:lang w:eastAsia="ru-RU"/>
        </w:rPr>
        <w:t>История стрельбы, как вида спорта, в нашей стране имеет богатую историю.</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Первый публичный тир в России был открыт в Петербурге в 1851году. Однако</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заниматься стрельбой в то время имели возможность только состоятельные</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люди.</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Только в конце гражданской войны в стране стали возникать стрелковые</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кружки, позволявшие широким слоям населения овладевать этим</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увлекательным видом спорта</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25</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2D9AC730" w14:textId="19FC0F1C" w:rsidR="00AA1B7F" w:rsidRPr="00AA1B7F" w:rsidRDefault="00AA1B7F" w:rsidP="0000388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A1B7F">
        <w:rPr>
          <w:rFonts w:ascii="Times New Roman" w:eastAsia="Times New Roman" w:hAnsi="Times New Roman" w:cs="Times New Roman"/>
          <w:color w:val="000000"/>
          <w:sz w:val="28"/>
          <w:szCs w:val="28"/>
          <w:lang w:eastAsia="ru-RU"/>
        </w:rPr>
        <w:t>Далее стали проводиться Всесоюзные соревнования, а также соревнования</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на</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первенство Красной Армии и Военно-Морского Флота.</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Огромную роль в развитии стрелкового спорта сыграло создание в 1927 году</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оборонного Общества – Осовиахима, Центральному Совету которого было</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поручено руководство пулевой спортивной стрельбой. Повсеместно были</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организованы курсы подготовки общественных инструкторов, на которых</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тысячи</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любителей стрелкового спорта обучались в свободное от работы время</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25</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7E57FA30" w14:textId="64C492F0" w:rsidR="002F37A0" w:rsidRDefault="002F37A0" w:rsidP="0000388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Стрелковый спорт получил в нашей стране большую массовость и популярность в 30-е г. В 1932 году был введен стрелковый комплекс </w:t>
      </w:r>
      <w:r>
        <w:rPr>
          <w:rFonts w:ascii="Times New Roman" w:eastAsia="Times New Roman" w:hAnsi="Times New Roman" w:cs="Times New Roman"/>
          <w:color w:val="000000"/>
          <w:sz w:val="28"/>
          <w:szCs w:val="28"/>
          <w:lang w:eastAsia="ru-RU"/>
        </w:rPr>
        <w:lastRenderedPageBreak/>
        <w:t>«Ворошиловский стрелок». Он имел 1-ю и 2-ю ступень для взрослых и нормы для школьников на значок «Юный Ворошиловский стрелок»</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7</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r>
        <w:rPr>
          <w:rFonts w:ascii="Times New Roman" w:eastAsia="Times New Roman" w:hAnsi="Times New Roman" w:cs="Times New Roman"/>
          <w:color w:val="000000"/>
          <w:sz w:val="28"/>
          <w:szCs w:val="28"/>
          <w:lang w:eastAsia="ru-RU"/>
        </w:rPr>
        <w:t xml:space="preserve"> </w:t>
      </w:r>
    </w:p>
    <w:p w14:paraId="7D09EA1E" w14:textId="4F6ECBC5" w:rsidR="002F37A0" w:rsidRDefault="002F37A0" w:rsidP="0000388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Массовые стрелковые соревнования способствовали выявлению молодых талантливых спортсменов</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7</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4BA665AB" w14:textId="5E23C481" w:rsidR="00AA1B7F" w:rsidRPr="00AA1B7F" w:rsidRDefault="00AA1B7F" w:rsidP="0000388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A1B7F">
        <w:rPr>
          <w:rFonts w:ascii="Times New Roman" w:eastAsia="Times New Roman" w:hAnsi="Times New Roman" w:cs="Times New Roman"/>
          <w:color w:val="000000"/>
          <w:sz w:val="28"/>
          <w:szCs w:val="28"/>
          <w:lang w:eastAsia="ru-RU"/>
        </w:rPr>
        <w:t>Важнейшим событием в истории нашей пулевой стрельбы было участие</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советской команды в ХV Олимпийских играх в Хельсинки, где, впервые участвуя</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на столь крупных и ответственных международных соревнованиях наши</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стрелки победили в неофициальном командном зачете</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23</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7CB21367" w14:textId="57C78A3F" w:rsidR="00AA1B7F" w:rsidRPr="0000388D" w:rsidRDefault="00AA1B7F" w:rsidP="0000388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A1B7F">
        <w:rPr>
          <w:rFonts w:ascii="Times New Roman" w:eastAsia="Times New Roman" w:hAnsi="Times New Roman" w:cs="Times New Roman"/>
          <w:color w:val="000000"/>
          <w:sz w:val="28"/>
          <w:szCs w:val="28"/>
          <w:lang w:eastAsia="ru-RU"/>
        </w:rPr>
        <w:t>Однако со временем настала необходимость применения новой, научно</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обоснованной методики, поисков новых приемов и путей обучения и</w:t>
      </w:r>
      <w:r w:rsidR="0000388D" w:rsidRPr="0000388D">
        <w:rPr>
          <w:rFonts w:ascii="Times New Roman" w:eastAsia="Times New Roman" w:hAnsi="Times New Roman" w:cs="Times New Roman"/>
          <w:color w:val="000000"/>
          <w:sz w:val="28"/>
          <w:szCs w:val="28"/>
          <w:lang w:eastAsia="ru-RU"/>
        </w:rPr>
        <w:t xml:space="preserve"> </w:t>
      </w:r>
      <w:r w:rsidRPr="00AA1B7F">
        <w:rPr>
          <w:rFonts w:ascii="Times New Roman" w:eastAsia="Times New Roman" w:hAnsi="Times New Roman" w:cs="Times New Roman"/>
          <w:color w:val="000000"/>
          <w:sz w:val="28"/>
          <w:szCs w:val="28"/>
          <w:lang w:eastAsia="ru-RU"/>
        </w:rPr>
        <w:t>совершенствования в стрельбе</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6</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78F8A0A5" w14:textId="6CAFE956" w:rsidR="0000388D" w:rsidRPr="0000388D" w:rsidRDefault="002F37A0" w:rsidP="000A1B94">
      <w:pPr>
        <w:spacing w:line="360" w:lineRule="auto"/>
        <w:ind w:firstLine="709"/>
        <w:jc w:val="both"/>
        <w:rPr>
          <w:rFonts w:ascii="Times New Roman" w:hAnsi="Times New Roman" w:cs="Times New Roman"/>
          <w:sz w:val="28"/>
        </w:rPr>
      </w:pPr>
      <w:r>
        <w:rPr>
          <w:rFonts w:ascii="Times New Roman" w:hAnsi="Times New Roman" w:cs="Times New Roman"/>
          <w:sz w:val="28"/>
        </w:rPr>
        <w:t>Исходя из этого, п</w:t>
      </w:r>
      <w:r w:rsidR="0000388D" w:rsidRPr="0000388D">
        <w:rPr>
          <w:rFonts w:ascii="Times New Roman" w:hAnsi="Times New Roman" w:cs="Times New Roman"/>
          <w:sz w:val="28"/>
        </w:rPr>
        <w:t>улевая стрельба – индивидуальный вид спорта, осуществляемый вне</w:t>
      </w:r>
      <w:r w:rsidR="0000388D">
        <w:rPr>
          <w:sz w:val="28"/>
        </w:rPr>
        <w:t xml:space="preserve"> </w:t>
      </w:r>
      <w:r w:rsidR="0000388D" w:rsidRPr="0000388D">
        <w:rPr>
          <w:rFonts w:ascii="Times New Roman" w:hAnsi="Times New Roman" w:cs="Times New Roman"/>
          <w:sz w:val="28"/>
        </w:rPr>
        <w:t>прямого единоборства с противником. Она предъявляет особые требования к подготовке стрелка и личности спортсмена.</w:t>
      </w:r>
      <w:r w:rsidR="000A1B94">
        <w:rPr>
          <w:rFonts w:ascii="Times New Roman" w:hAnsi="Times New Roman" w:cs="Times New Roman"/>
          <w:sz w:val="28"/>
        </w:rPr>
        <w:t xml:space="preserve"> </w:t>
      </w:r>
      <w:r w:rsidR="0000388D" w:rsidRPr="0000388D">
        <w:rPr>
          <w:rFonts w:ascii="Times New Roman" w:hAnsi="Times New Roman" w:cs="Times New Roman"/>
          <w:sz w:val="28"/>
        </w:rPr>
        <w:t>Современный стрелковый спорт характеризуется рядом особенностей</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6</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7537D2CC" w14:textId="7DF1B667" w:rsidR="0000388D" w:rsidRPr="0000388D" w:rsidRDefault="0000388D" w:rsidP="0000388D">
      <w:pPr>
        <w:spacing w:line="360" w:lineRule="auto"/>
        <w:ind w:firstLine="709"/>
        <w:jc w:val="both"/>
        <w:rPr>
          <w:rFonts w:ascii="Times New Roman" w:hAnsi="Times New Roman" w:cs="Times New Roman"/>
          <w:sz w:val="28"/>
        </w:rPr>
      </w:pPr>
      <w:r w:rsidRPr="0000388D">
        <w:rPr>
          <w:rFonts w:ascii="Times New Roman" w:hAnsi="Times New Roman" w:cs="Times New Roman"/>
          <w:sz w:val="28"/>
        </w:rPr>
        <w:t>К числу их можно отнести:</w:t>
      </w:r>
    </w:p>
    <w:p w14:paraId="799EDBDC" w14:textId="2A7EBBAB" w:rsidR="0000388D" w:rsidRPr="0000388D" w:rsidRDefault="0000388D" w:rsidP="0000388D">
      <w:pPr>
        <w:spacing w:line="360" w:lineRule="auto"/>
        <w:ind w:firstLine="709"/>
        <w:jc w:val="both"/>
        <w:rPr>
          <w:rFonts w:ascii="Times New Roman" w:hAnsi="Times New Roman" w:cs="Times New Roman"/>
          <w:sz w:val="28"/>
        </w:rPr>
      </w:pPr>
      <w:r w:rsidRPr="0000388D">
        <w:rPr>
          <w:rFonts w:ascii="Times New Roman" w:hAnsi="Times New Roman" w:cs="Times New Roman"/>
          <w:sz w:val="28"/>
        </w:rPr>
        <w:t>- очень высокий уровень результатов, показываемых на основных Российских и международных соревнованиях;</w:t>
      </w:r>
    </w:p>
    <w:p w14:paraId="5E657B95" w14:textId="77777777" w:rsidR="0000388D" w:rsidRPr="0000388D" w:rsidRDefault="0000388D" w:rsidP="0000388D">
      <w:pPr>
        <w:spacing w:line="360" w:lineRule="auto"/>
        <w:ind w:firstLine="709"/>
        <w:jc w:val="both"/>
        <w:rPr>
          <w:rFonts w:ascii="Times New Roman" w:hAnsi="Times New Roman" w:cs="Times New Roman"/>
          <w:sz w:val="28"/>
        </w:rPr>
      </w:pPr>
      <w:r w:rsidRPr="0000388D">
        <w:rPr>
          <w:rFonts w:ascii="Times New Roman" w:hAnsi="Times New Roman" w:cs="Times New Roman"/>
          <w:sz w:val="28"/>
        </w:rPr>
        <w:t>- увеличение количества спортсменов-стрелков, способных показывать эти высокие результаты;</w:t>
      </w:r>
    </w:p>
    <w:p w14:paraId="7642FC49" w14:textId="4F100E62" w:rsidR="0000388D" w:rsidRPr="0000388D" w:rsidRDefault="0000388D" w:rsidP="0000388D">
      <w:pPr>
        <w:spacing w:line="360" w:lineRule="auto"/>
        <w:ind w:firstLine="709"/>
        <w:jc w:val="both"/>
        <w:rPr>
          <w:rFonts w:ascii="Times New Roman" w:hAnsi="Times New Roman" w:cs="Times New Roman"/>
          <w:sz w:val="28"/>
        </w:rPr>
      </w:pPr>
      <w:r w:rsidRPr="0000388D">
        <w:rPr>
          <w:rFonts w:ascii="Times New Roman" w:hAnsi="Times New Roman" w:cs="Times New Roman"/>
          <w:sz w:val="28"/>
        </w:rPr>
        <w:t>- высокая психологическая нагрузка, которая затрудняет спортсменам возможность проявлять умения и навыки, сформированные в тренировочном</w:t>
      </w:r>
      <w:r w:rsidR="00102563">
        <w:rPr>
          <w:rFonts w:ascii="Times New Roman" w:hAnsi="Times New Roman" w:cs="Times New Roman"/>
          <w:sz w:val="28"/>
        </w:rPr>
        <w:t xml:space="preserve"> </w:t>
      </w:r>
      <w:r w:rsidRPr="0000388D">
        <w:rPr>
          <w:rFonts w:ascii="Times New Roman" w:hAnsi="Times New Roman" w:cs="Times New Roman"/>
          <w:sz w:val="28"/>
        </w:rPr>
        <w:t>процессе</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6</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41723C69" w14:textId="11536F41" w:rsidR="0000388D" w:rsidRPr="0000388D" w:rsidRDefault="0000388D" w:rsidP="0000388D">
      <w:pPr>
        <w:spacing w:line="360" w:lineRule="auto"/>
        <w:ind w:firstLine="709"/>
        <w:jc w:val="both"/>
        <w:rPr>
          <w:rFonts w:ascii="Times New Roman" w:hAnsi="Times New Roman" w:cs="Times New Roman"/>
          <w:sz w:val="28"/>
        </w:rPr>
      </w:pPr>
      <w:r w:rsidRPr="0000388D">
        <w:rPr>
          <w:rFonts w:ascii="Times New Roman" w:hAnsi="Times New Roman" w:cs="Times New Roman"/>
          <w:sz w:val="28"/>
        </w:rPr>
        <w:t>Достижение современного уровня спортивных результатов возможно</w:t>
      </w:r>
      <w:r>
        <w:rPr>
          <w:rFonts w:ascii="Times New Roman" w:hAnsi="Times New Roman" w:cs="Times New Roman"/>
          <w:sz w:val="28"/>
        </w:rPr>
        <w:t xml:space="preserve"> </w:t>
      </w:r>
      <w:r w:rsidRPr="0000388D">
        <w:rPr>
          <w:rFonts w:ascii="Times New Roman" w:hAnsi="Times New Roman" w:cs="Times New Roman"/>
          <w:sz w:val="28"/>
        </w:rPr>
        <w:t>только при разносторонней подготовленности стрелка, которая включает такие виды подготовки: физическую, техническую, психологическую, теоретическую и тактическую</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6</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3C7E4271" w14:textId="2B49A0E3" w:rsidR="00AA1B7F" w:rsidRDefault="001A596D" w:rsidP="001A596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Стрельба в цель – увлекательный вид спорта, доступный практически каждому, независимо от пола, возраста, телосложения. Свою привязанность и досуг отдают десятки тысяч молодых людей</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8</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r>
        <w:rPr>
          <w:rFonts w:ascii="Times New Roman" w:hAnsi="Times New Roman" w:cs="Times New Roman"/>
          <w:sz w:val="28"/>
          <w:szCs w:val="28"/>
        </w:rPr>
        <w:t xml:space="preserve"> </w:t>
      </w:r>
    </w:p>
    <w:p w14:paraId="1E7ADEB1" w14:textId="26E814AF" w:rsidR="00D721DC" w:rsidRDefault="00D721DC" w:rsidP="001A596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F72990">
        <w:rPr>
          <w:rFonts w:ascii="Times New Roman" w:hAnsi="Times New Roman" w:cs="Times New Roman"/>
          <w:sz w:val="28"/>
          <w:szCs w:val="28"/>
        </w:rPr>
        <w:t>также</w:t>
      </w:r>
      <w:r>
        <w:rPr>
          <w:rFonts w:ascii="Times New Roman" w:hAnsi="Times New Roman" w:cs="Times New Roman"/>
          <w:sz w:val="28"/>
          <w:szCs w:val="28"/>
        </w:rPr>
        <w:t>, технические вид спорта, требующий специальных помещений – тиров и соответствующего оснащения для проведения занятий</w:t>
      </w:r>
      <w:r w:rsidR="00F72990">
        <w:rPr>
          <w:rFonts w:ascii="Times New Roman" w:hAnsi="Times New Roman" w:cs="Times New Roman"/>
          <w:sz w:val="28"/>
          <w:szCs w:val="28"/>
        </w:rPr>
        <w:t xml:space="preserve"> </w:t>
      </w:r>
      <w:r w:rsidR="00F72990" w:rsidRPr="00F72990">
        <w:rPr>
          <w:rFonts w:ascii="Times New Roman" w:hAnsi="Times New Roman" w:cs="Times New Roman"/>
          <w:sz w:val="28"/>
          <w:szCs w:val="28"/>
        </w:rPr>
        <w:t>[</w:t>
      </w:r>
      <w:r w:rsidR="001161AE">
        <w:rPr>
          <w:rFonts w:ascii="Times New Roman" w:hAnsi="Times New Roman" w:cs="Times New Roman"/>
          <w:sz w:val="28"/>
          <w:szCs w:val="28"/>
        </w:rPr>
        <w:t>7</w:t>
      </w:r>
      <w:r w:rsidR="00F72990" w:rsidRPr="00F72990">
        <w:rPr>
          <w:rFonts w:ascii="Times New Roman" w:hAnsi="Times New Roman" w:cs="Times New Roman"/>
          <w:sz w:val="28"/>
          <w:szCs w:val="28"/>
        </w:rPr>
        <w:t>]</w:t>
      </w:r>
      <w:r w:rsidR="00F72990">
        <w:rPr>
          <w:rFonts w:ascii="Times New Roman" w:hAnsi="Times New Roman" w:cs="Times New Roman"/>
          <w:sz w:val="28"/>
          <w:szCs w:val="28"/>
        </w:rPr>
        <w:t>.</w:t>
      </w:r>
    </w:p>
    <w:p w14:paraId="5347A51D" w14:textId="1E41B8BF" w:rsidR="00AA1B7F" w:rsidRPr="00F53361" w:rsidRDefault="00F53361" w:rsidP="00F53361">
      <w:pPr>
        <w:pStyle w:val="a3"/>
        <w:spacing w:line="360" w:lineRule="auto"/>
        <w:ind w:left="0" w:firstLine="709"/>
        <w:jc w:val="both"/>
        <w:rPr>
          <w:rFonts w:ascii="Times New Roman" w:hAnsi="Times New Roman" w:cs="Times New Roman"/>
          <w:sz w:val="28"/>
          <w:szCs w:val="28"/>
        </w:rPr>
      </w:pPr>
      <w:r w:rsidRPr="00F53361">
        <w:rPr>
          <w:rFonts w:ascii="Times New Roman" w:hAnsi="Times New Roman" w:cs="Times New Roman"/>
          <w:sz w:val="28"/>
          <w:szCs w:val="28"/>
        </w:rPr>
        <w:t>С первого взгляда стрельба мало чем напоминает спорт в общем понимании этого слова. Неподвижная изготовка. Почти неприметные, редкие, скупые движения.</w:t>
      </w:r>
      <w:r w:rsidRPr="00F53361">
        <w:rPr>
          <w:rFonts w:ascii="Times New Roman" w:hAnsi="Times New Roman" w:cs="Times New Roman"/>
          <w:sz w:val="28"/>
          <w:szCs w:val="28"/>
          <w:shd w:val="clear" w:color="auto" w:fill="F5F5F5"/>
        </w:rPr>
        <w:t xml:space="preserve"> </w:t>
      </w:r>
      <w:r w:rsidRPr="00F53361">
        <w:rPr>
          <w:rFonts w:ascii="Times New Roman" w:hAnsi="Times New Roman" w:cs="Times New Roman"/>
          <w:sz w:val="28"/>
          <w:szCs w:val="28"/>
        </w:rPr>
        <w:t>И снова неподвижность. Как все это далеко от захватывающей динамики спортивной борьбы. И тем не менее стрельба – это спорт</w:t>
      </w:r>
      <w:r w:rsidR="001F6BF9">
        <w:rPr>
          <w:rFonts w:ascii="Times New Roman" w:hAnsi="Times New Roman" w:cs="Times New Roman"/>
          <w:sz w:val="28"/>
          <w:szCs w:val="28"/>
        </w:rPr>
        <w:t xml:space="preserve"> </w:t>
      </w:r>
      <w:r w:rsidR="001F6BF9" w:rsidRPr="00F72990">
        <w:rPr>
          <w:rFonts w:ascii="Times New Roman" w:hAnsi="Times New Roman" w:cs="Times New Roman"/>
          <w:sz w:val="28"/>
          <w:szCs w:val="28"/>
        </w:rPr>
        <w:t>[</w:t>
      </w:r>
      <w:r w:rsidR="001161AE">
        <w:rPr>
          <w:rFonts w:ascii="Times New Roman" w:hAnsi="Times New Roman" w:cs="Times New Roman"/>
          <w:sz w:val="28"/>
          <w:szCs w:val="28"/>
        </w:rPr>
        <w:t>7</w:t>
      </w:r>
      <w:r w:rsidR="001F6BF9" w:rsidRPr="00F72990">
        <w:rPr>
          <w:rFonts w:ascii="Times New Roman" w:hAnsi="Times New Roman" w:cs="Times New Roman"/>
          <w:sz w:val="28"/>
          <w:szCs w:val="28"/>
        </w:rPr>
        <w:t>]</w:t>
      </w:r>
      <w:r w:rsidR="001F6BF9">
        <w:rPr>
          <w:rFonts w:ascii="Times New Roman" w:hAnsi="Times New Roman" w:cs="Times New Roman"/>
          <w:sz w:val="28"/>
          <w:szCs w:val="28"/>
        </w:rPr>
        <w:t>.</w:t>
      </w:r>
    </w:p>
    <w:p w14:paraId="6C3E0559" w14:textId="3E31FB7C" w:rsidR="00D721DC" w:rsidRPr="00F53361" w:rsidRDefault="00F53361" w:rsidP="00D721DC">
      <w:pPr>
        <w:spacing w:line="360" w:lineRule="auto"/>
        <w:ind w:firstLine="708"/>
        <w:jc w:val="both"/>
        <w:rPr>
          <w:rFonts w:ascii="Times New Roman" w:hAnsi="Times New Roman" w:cs="Times New Roman"/>
          <w:sz w:val="28"/>
          <w:szCs w:val="28"/>
        </w:rPr>
      </w:pPr>
      <w:r w:rsidRPr="00F53361">
        <w:rPr>
          <w:rFonts w:ascii="Times New Roman" w:hAnsi="Times New Roman" w:cs="Times New Roman"/>
          <w:sz w:val="28"/>
          <w:szCs w:val="28"/>
        </w:rPr>
        <w:t xml:space="preserve">Стрелковый спорт </w:t>
      </w:r>
      <w:r w:rsidR="002A6FBC" w:rsidRPr="00F53361">
        <w:rPr>
          <w:rFonts w:ascii="Times New Roman" w:hAnsi="Times New Roman" w:cs="Times New Roman"/>
          <w:sz w:val="28"/>
          <w:szCs w:val="28"/>
        </w:rPr>
        <w:t>— это</w:t>
      </w:r>
      <w:r w:rsidRPr="00F53361">
        <w:rPr>
          <w:rFonts w:ascii="Times New Roman" w:hAnsi="Times New Roman" w:cs="Times New Roman"/>
          <w:sz w:val="28"/>
          <w:szCs w:val="28"/>
        </w:rPr>
        <w:t xml:space="preserve"> </w:t>
      </w:r>
      <w:r w:rsidR="002A6FBC" w:rsidRPr="00F53361">
        <w:rPr>
          <w:rFonts w:ascii="Times New Roman" w:hAnsi="Times New Roman" w:cs="Times New Roman"/>
          <w:sz w:val="28"/>
          <w:szCs w:val="28"/>
        </w:rPr>
        <w:t>сложно координационный</w:t>
      </w:r>
      <w:r w:rsidRPr="00F53361">
        <w:rPr>
          <w:rFonts w:ascii="Times New Roman" w:hAnsi="Times New Roman" w:cs="Times New Roman"/>
          <w:sz w:val="28"/>
          <w:szCs w:val="28"/>
        </w:rPr>
        <w:t xml:space="preserve"> вид спортивной деятельности, в котором достижение успеха зависит не только от мастерства спортсмена, его технической оснащённости, но и в значительной степени от того, насколько он психологически подготовил себя к выступлению. И нужно заметить, что не только начинающие, но даже в большей степени стрелки высочайшего уровня подвержены влиянию различных стрессовых факторов, которые отрицательно влияют на результат. Вместе с тем достижение высоких результатов и тем более рекордов, невозможно без учёта психологических факторов даже при отличной координации и великолепной физической готовности стрелка</w:t>
      </w:r>
      <w:r w:rsidR="001F6BF9">
        <w:rPr>
          <w:rFonts w:ascii="Times New Roman" w:hAnsi="Times New Roman" w:cs="Times New Roman"/>
          <w:sz w:val="28"/>
          <w:szCs w:val="28"/>
        </w:rPr>
        <w:t xml:space="preserve"> </w:t>
      </w:r>
      <w:r w:rsidR="001F6BF9" w:rsidRPr="00F72990">
        <w:rPr>
          <w:rFonts w:ascii="Times New Roman" w:hAnsi="Times New Roman" w:cs="Times New Roman"/>
          <w:sz w:val="28"/>
          <w:szCs w:val="28"/>
        </w:rPr>
        <w:t>[</w:t>
      </w:r>
      <w:r w:rsidR="001161AE">
        <w:rPr>
          <w:rFonts w:ascii="Times New Roman" w:hAnsi="Times New Roman" w:cs="Times New Roman"/>
          <w:sz w:val="28"/>
          <w:szCs w:val="28"/>
        </w:rPr>
        <w:t>7</w:t>
      </w:r>
      <w:r w:rsidR="001F6BF9" w:rsidRPr="00F72990">
        <w:rPr>
          <w:rFonts w:ascii="Times New Roman" w:hAnsi="Times New Roman" w:cs="Times New Roman"/>
          <w:sz w:val="28"/>
          <w:szCs w:val="28"/>
        </w:rPr>
        <w:t>]</w:t>
      </w:r>
      <w:r w:rsidR="001F6BF9">
        <w:rPr>
          <w:rFonts w:ascii="Times New Roman" w:hAnsi="Times New Roman" w:cs="Times New Roman"/>
          <w:sz w:val="28"/>
          <w:szCs w:val="28"/>
        </w:rPr>
        <w:t>.</w:t>
      </w:r>
    </w:p>
    <w:p w14:paraId="6192C324" w14:textId="5D4054DF" w:rsidR="00AA1B7F" w:rsidRDefault="00993428" w:rsidP="00F53361">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Стрелковый спорт многообразен. В его арсенале различные виды оружия: винтовки, пистолеты, револьверы различных моделей и образцов, предназначенные для спортивных стрельб. Стрелковая классификация, принятая в Советском Союзе, включает более 40 упражнений</w:t>
      </w:r>
      <w:r w:rsidR="001F6BF9">
        <w:rPr>
          <w:rFonts w:ascii="Times New Roman" w:hAnsi="Times New Roman" w:cs="Times New Roman"/>
          <w:sz w:val="28"/>
          <w:szCs w:val="28"/>
        </w:rPr>
        <w:t xml:space="preserve"> </w:t>
      </w:r>
      <w:r w:rsidR="001F6BF9" w:rsidRPr="00F72990">
        <w:rPr>
          <w:rFonts w:ascii="Times New Roman" w:hAnsi="Times New Roman" w:cs="Times New Roman"/>
          <w:sz w:val="28"/>
          <w:szCs w:val="28"/>
        </w:rPr>
        <w:t>[</w:t>
      </w:r>
      <w:r w:rsidR="001161AE">
        <w:rPr>
          <w:rFonts w:ascii="Times New Roman" w:hAnsi="Times New Roman" w:cs="Times New Roman"/>
          <w:sz w:val="28"/>
          <w:szCs w:val="28"/>
        </w:rPr>
        <w:t>7</w:t>
      </w:r>
      <w:r w:rsidR="001F6BF9" w:rsidRPr="00F72990">
        <w:rPr>
          <w:rFonts w:ascii="Times New Roman" w:hAnsi="Times New Roman" w:cs="Times New Roman"/>
          <w:sz w:val="28"/>
          <w:szCs w:val="28"/>
        </w:rPr>
        <w:t>]</w:t>
      </w:r>
      <w:r w:rsidR="001F6BF9">
        <w:rPr>
          <w:rFonts w:ascii="Times New Roman" w:hAnsi="Times New Roman" w:cs="Times New Roman"/>
          <w:sz w:val="28"/>
          <w:szCs w:val="28"/>
        </w:rPr>
        <w:t>.</w:t>
      </w:r>
    </w:p>
    <w:p w14:paraId="2BA520ED" w14:textId="27EE15EA" w:rsidR="00584D99" w:rsidRDefault="00584D99" w:rsidP="00F53361">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Стрельба из винтовок проводятся на дистанцию от 50 до 10 метров из положения лежа, стоя, колена. Дистанция стрельб из пистолета 25 и 50 метров. В основном это скоростные упр., время стрельбы в которых измеряется в секундах и долями сек. на выстрел</w:t>
      </w:r>
      <w:r w:rsidR="001F6BF9">
        <w:rPr>
          <w:rFonts w:ascii="Times New Roman" w:hAnsi="Times New Roman" w:cs="Times New Roman"/>
          <w:sz w:val="28"/>
          <w:szCs w:val="28"/>
        </w:rPr>
        <w:t xml:space="preserve"> </w:t>
      </w:r>
      <w:r w:rsidR="001F6BF9" w:rsidRPr="00F72990">
        <w:rPr>
          <w:rFonts w:ascii="Times New Roman" w:hAnsi="Times New Roman" w:cs="Times New Roman"/>
          <w:sz w:val="28"/>
          <w:szCs w:val="28"/>
        </w:rPr>
        <w:t>[</w:t>
      </w:r>
      <w:r w:rsidR="001161AE">
        <w:rPr>
          <w:rFonts w:ascii="Times New Roman" w:hAnsi="Times New Roman" w:cs="Times New Roman"/>
          <w:sz w:val="28"/>
          <w:szCs w:val="28"/>
        </w:rPr>
        <w:t>7</w:t>
      </w:r>
      <w:r w:rsidR="001F6BF9" w:rsidRPr="00F72990">
        <w:rPr>
          <w:rFonts w:ascii="Times New Roman" w:hAnsi="Times New Roman" w:cs="Times New Roman"/>
          <w:sz w:val="28"/>
          <w:szCs w:val="28"/>
        </w:rPr>
        <w:t>]</w:t>
      </w:r>
      <w:r w:rsidR="001F6BF9">
        <w:rPr>
          <w:rFonts w:ascii="Times New Roman" w:hAnsi="Times New Roman" w:cs="Times New Roman"/>
          <w:sz w:val="28"/>
          <w:szCs w:val="28"/>
        </w:rPr>
        <w:t>.</w:t>
      </w:r>
    </w:p>
    <w:p w14:paraId="008C71FB" w14:textId="1F24E001" w:rsidR="008F56D8" w:rsidRPr="008F56D8" w:rsidRDefault="008F56D8" w:rsidP="0024701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F56D8">
        <w:rPr>
          <w:rFonts w:ascii="Times New Roman" w:eastAsia="Times New Roman" w:hAnsi="Times New Roman" w:cs="Times New Roman"/>
          <w:color w:val="000000"/>
          <w:sz w:val="28"/>
          <w:szCs w:val="28"/>
          <w:lang w:eastAsia="ru-RU"/>
        </w:rPr>
        <w:t>В подготовке стрелка можно выделить ряд этапов. Каждый из них решает</w:t>
      </w:r>
      <w:r w:rsidR="0024701D" w:rsidRPr="0024701D">
        <w:rPr>
          <w:rFonts w:ascii="Times New Roman" w:eastAsia="Times New Roman" w:hAnsi="Times New Roman" w:cs="Times New Roman"/>
          <w:color w:val="000000"/>
          <w:sz w:val="28"/>
          <w:szCs w:val="28"/>
          <w:lang w:eastAsia="ru-RU"/>
        </w:rPr>
        <w:t xml:space="preserve"> </w:t>
      </w:r>
      <w:r w:rsidRPr="008F56D8">
        <w:rPr>
          <w:rFonts w:ascii="Times New Roman" w:eastAsia="Times New Roman" w:hAnsi="Times New Roman" w:cs="Times New Roman"/>
          <w:color w:val="000000"/>
          <w:sz w:val="28"/>
          <w:szCs w:val="28"/>
          <w:lang w:eastAsia="ru-RU"/>
        </w:rPr>
        <w:t>свои задачи, имеет свои средства и методы, но все они должны быть подчинены</w:t>
      </w:r>
      <w:r w:rsidR="0024701D" w:rsidRPr="0024701D">
        <w:rPr>
          <w:rFonts w:ascii="Times New Roman" w:eastAsia="Times New Roman" w:hAnsi="Times New Roman" w:cs="Times New Roman"/>
          <w:color w:val="000000"/>
          <w:sz w:val="28"/>
          <w:szCs w:val="28"/>
          <w:lang w:eastAsia="ru-RU"/>
        </w:rPr>
        <w:t xml:space="preserve"> </w:t>
      </w:r>
      <w:r w:rsidRPr="008F56D8">
        <w:rPr>
          <w:rFonts w:ascii="Times New Roman" w:eastAsia="Times New Roman" w:hAnsi="Times New Roman" w:cs="Times New Roman"/>
          <w:color w:val="000000"/>
          <w:sz w:val="28"/>
          <w:szCs w:val="28"/>
          <w:lang w:eastAsia="ru-RU"/>
        </w:rPr>
        <w:lastRenderedPageBreak/>
        <w:t>конечной цели – формированию умений и навыков прицельной стрельбы на</w:t>
      </w:r>
      <w:r w:rsidR="0024701D" w:rsidRPr="0024701D">
        <w:rPr>
          <w:rFonts w:ascii="Times New Roman" w:eastAsia="Times New Roman" w:hAnsi="Times New Roman" w:cs="Times New Roman"/>
          <w:color w:val="000000"/>
          <w:sz w:val="28"/>
          <w:szCs w:val="28"/>
          <w:lang w:eastAsia="ru-RU"/>
        </w:rPr>
        <w:t xml:space="preserve"> </w:t>
      </w:r>
      <w:r w:rsidRPr="008F56D8">
        <w:rPr>
          <w:rFonts w:ascii="Times New Roman" w:eastAsia="Times New Roman" w:hAnsi="Times New Roman" w:cs="Times New Roman"/>
          <w:color w:val="000000"/>
          <w:sz w:val="28"/>
          <w:szCs w:val="28"/>
          <w:lang w:eastAsia="ru-RU"/>
        </w:rPr>
        <w:t>специализации</w:t>
      </w:r>
      <w:r w:rsidR="0024701D" w:rsidRPr="0024701D">
        <w:rPr>
          <w:rFonts w:ascii="Times New Roman" w:eastAsia="Times New Roman" w:hAnsi="Times New Roman" w:cs="Times New Roman"/>
          <w:color w:val="000000"/>
          <w:sz w:val="28"/>
          <w:szCs w:val="28"/>
          <w:lang w:eastAsia="ru-RU"/>
        </w:rPr>
        <w:t xml:space="preserve"> </w:t>
      </w:r>
      <w:r w:rsidRPr="008F56D8">
        <w:rPr>
          <w:rFonts w:ascii="Times New Roman" w:eastAsia="Times New Roman" w:hAnsi="Times New Roman" w:cs="Times New Roman"/>
          <w:color w:val="000000"/>
          <w:sz w:val="28"/>
          <w:szCs w:val="28"/>
          <w:lang w:eastAsia="ru-RU"/>
        </w:rPr>
        <w:t>«Пулевая стрельба»</w:t>
      </w:r>
      <w:r w:rsidR="00D45028">
        <w:rPr>
          <w:rFonts w:ascii="Times New Roman" w:hAnsi="Times New Roman" w:cs="Times New Roman"/>
          <w:sz w:val="28"/>
          <w:szCs w:val="28"/>
        </w:rPr>
        <w:t xml:space="preserve"> </w:t>
      </w:r>
      <w:r w:rsidR="00D45028" w:rsidRPr="00F72990">
        <w:rPr>
          <w:rFonts w:ascii="Times New Roman" w:hAnsi="Times New Roman" w:cs="Times New Roman"/>
          <w:sz w:val="28"/>
          <w:szCs w:val="28"/>
        </w:rPr>
        <w:t>[</w:t>
      </w:r>
      <w:r w:rsidR="00102563">
        <w:rPr>
          <w:rFonts w:ascii="Times New Roman" w:hAnsi="Times New Roman" w:cs="Times New Roman"/>
          <w:sz w:val="28"/>
          <w:szCs w:val="28"/>
        </w:rPr>
        <w:t>1</w:t>
      </w:r>
      <w:r w:rsidR="001161AE">
        <w:rPr>
          <w:rFonts w:ascii="Times New Roman" w:hAnsi="Times New Roman" w:cs="Times New Roman"/>
          <w:sz w:val="28"/>
          <w:szCs w:val="28"/>
        </w:rPr>
        <w:t>4</w:t>
      </w:r>
      <w:r w:rsidR="00D45028" w:rsidRPr="00F72990">
        <w:rPr>
          <w:rFonts w:ascii="Times New Roman" w:hAnsi="Times New Roman" w:cs="Times New Roman"/>
          <w:sz w:val="28"/>
          <w:szCs w:val="28"/>
        </w:rPr>
        <w:t>]</w:t>
      </w:r>
      <w:r w:rsidR="00D45028">
        <w:rPr>
          <w:rFonts w:ascii="Times New Roman" w:hAnsi="Times New Roman" w:cs="Times New Roman"/>
          <w:sz w:val="28"/>
          <w:szCs w:val="28"/>
        </w:rPr>
        <w:t>.</w:t>
      </w:r>
    </w:p>
    <w:p w14:paraId="75BECA69" w14:textId="64020EA9" w:rsidR="0024701D" w:rsidRPr="0024701D" w:rsidRDefault="0024701D" w:rsidP="0024701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4701D">
        <w:rPr>
          <w:rFonts w:ascii="Times New Roman" w:eastAsia="Times New Roman" w:hAnsi="Times New Roman" w:cs="Times New Roman"/>
          <w:color w:val="000000"/>
          <w:sz w:val="28"/>
          <w:szCs w:val="28"/>
          <w:lang w:eastAsia="ru-RU"/>
        </w:rPr>
        <w:t>Стрелок знает, как изготовиться к стрельбе, как навести оружие, затаить дыхание. Знает, что усилие указательного пальца должно нарастать плавно. Но очень хочется попасть в центр мишени, а очень многое мешает. Это и недостаточно освоенная поза изготовки, и непривычная тяжесть оружия, для преодоления которой приходится напрягать мышцы, и недостаточная устойчивость оружия, проявляющаяся то в бессистемных колебаниях, то в резких толчках в периоды затухания. Мешает требование плавного давления на спуск, тогда как периоды благоприятного положения ровной мушки под яблоком кратковременны и стихийно нарушаются</w:t>
      </w:r>
      <w:r w:rsidR="00D45028">
        <w:rPr>
          <w:rFonts w:ascii="Times New Roman" w:hAnsi="Times New Roman" w:cs="Times New Roman"/>
          <w:sz w:val="28"/>
          <w:szCs w:val="28"/>
        </w:rPr>
        <w:t xml:space="preserve"> </w:t>
      </w:r>
      <w:r w:rsidR="00D45028" w:rsidRPr="00F72990">
        <w:rPr>
          <w:rFonts w:ascii="Times New Roman" w:hAnsi="Times New Roman" w:cs="Times New Roman"/>
          <w:sz w:val="28"/>
          <w:szCs w:val="28"/>
        </w:rPr>
        <w:t>[</w:t>
      </w:r>
      <w:r w:rsidR="00102563">
        <w:rPr>
          <w:rFonts w:ascii="Times New Roman" w:hAnsi="Times New Roman" w:cs="Times New Roman"/>
          <w:sz w:val="28"/>
          <w:szCs w:val="28"/>
        </w:rPr>
        <w:t>1</w:t>
      </w:r>
      <w:r w:rsidR="001161AE">
        <w:rPr>
          <w:rFonts w:ascii="Times New Roman" w:hAnsi="Times New Roman" w:cs="Times New Roman"/>
          <w:sz w:val="28"/>
          <w:szCs w:val="28"/>
        </w:rPr>
        <w:t>4</w:t>
      </w:r>
      <w:r w:rsidR="00D45028" w:rsidRPr="00F72990">
        <w:rPr>
          <w:rFonts w:ascii="Times New Roman" w:hAnsi="Times New Roman" w:cs="Times New Roman"/>
          <w:sz w:val="28"/>
          <w:szCs w:val="28"/>
        </w:rPr>
        <w:t>]</w:t>
      </w:r>
      <w:r w:rsidR="00D45028">
        <w:rPr>
          <w:rFonts w:ascii="Times New Roman" w:hAnsi="Times New Roman" w:cs="Times New Roman"/>
          <w:sz w:val="28"/>
          <w:szCs w:val="28"/>
        </w:rPr>
        <w:t>.</w:t>
      </w:r>
    </w:p>
    <w:p w14:paraId="68C3A5A5" w14:textId="18DCCDF7" w:rsidR="00D64E52" w:rsidRDefault="00915F64" w:rsidP="00C442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пулевая стрельба – это </w:t>
      </w:r>
      <w:r w:rsidRPr="0000388D">
        <w:rPr>
          <w:rFonts w:ascii="Times New Roman" w:eastAsia="Times New Roman" w:hAnsi="Times New Roman" w:cs="Times New Roman"/>
          <w:color w:val="000000"/>
          <w:sz w:val="28"/>
          <w:szCs w:val="28"/>
          <w:lang w:eastAsia="ru-RU"/>
        </w:rPr>
        <w:t>один из старейших видов олимпийских состязаний</w:t>
      </w:r>
      <w:r>
        <w:rPr>
          <w:rFonts w:ascii="Times New Roman" w:hAnsi="Times New Roman" w:cs="Times New Roman"/>
          <w:sz w:val="28"/>
          <w:szCs w:val="28"/>
        </w:rPr>
        <w:t xml:space="preserve">, </w:t>
      </w:r>
      <w:r w:rsidRPr="00F53361">
        <w:rPr>
          <w:rFonts w:ascii="Times New Roman" w:hAnsi="Times New Roman" w:cs="Times New Roman"/>
          <w:sz w:val="28"/>
          <w:szCs w:val="28"/>
        </w:rPr>
        <w:t>сложно координационный</w:t>
      </w:r>
      <w:r>
        <w:rPr>
          <w:rFonts w:ascii="Times New Roman" w:hAnsi="Times New Roman" w:cs="Times New Roman"/>
          <w:sz w:val="28"/>
          <w:szCs w:val="28"/>
        </w:rPr>
        <w:t>,</w:t>
      </w:r>
      <w:r w:rsidRPr="00915F64">
        <w:rPr>
          <w:rFonts w:ascii="Times New Roman" w:hAnsi="Times New Roman" w:cs="Times New Roman"/>
          <w:sz w:val="28"/>
          <w:szCs w:val="28"/>
        </w:rPr>
        <w:t xml:space="preserve"> </w:t>
      </w:r>
      <w:r>
        <w:rPr>
          <w:rFonts w:ascii="Times New Roman" w:hAnsi="Times New Roman" w:cs="Times New Roman"/>
          <w:sz w:val="28"/>
          <w:szCs w:val="28"/>
        </w:rPr>
        <w:t>увлекательный вид спорта, доступный практически каждому,</w:t>
      </w:r>
      <w:r w:rsidRPr="00915F64">
        <w:rPr>
          <w:rFonts w:ascii="Times New Roman" w:hAnsi="Times New Roman" w:cs="Times New Roman"/>
          <w:sz w:val="28"/>
        </w:rPr>
        <w:t xml:space="preserve"> </w:t>
      </w:r>
      <w:r w:rsidRPr="0000388D">
        <w:rPr>
          <w:rFonts w:ascii="Times New Roman" w:hAnsi="Times New Roman" w:cs="Times New Roman"/>
          <w:sz w:val="28"/>
        </w:rPr>
        <w:t>индивидуальный вид спорта, осуществляемый вне</w:t>
      </w:r>
      <w:r>
        <w:rPr>
          <w:sz w:val="28"/>
        </w:rPr>
        <w:t xml:space="preserve"> </w:t>
      </w:r>
      <w:r w:rsidRPr="0000388D">
        <w:rPr>
          <w:rFonts w:ascii="Times New Roman" w:hAnsi="Times New Roman" w:cs="Times New Roman"/>
          <w:sz w:val="28"/>
        </w:rPr>
        <w:t>прямого единоборства с противником</w:t>
      </w:r>
      <w:r w:rsidR="00C442E3">
        <w:rPr>
          <w:rFonts w:ascii="Times New Roman" w:hAnsi="Times New Roman" w:cs="Times New Roman"/>
          <w:sz w:val="28"/>
        </w:rPr>
        <w:t>.</w:t>
      </w:r>
      <w:r w:rsidR="00C442E3" w:rsidRPr="00C442E3">
        <w:rPr>
          <w:rFonts w:ascii="Times New Roman" w:hAnsi="Times New Roman" w:cs="Times New Roman"/>
          <w:sz w:val="28"/>
          <w:szCs w:val="28"/>
        </w:rPr>
        <w:t xml:space="preserve"> </w:t>
      </w:r>
      <w:r w:rsidR="00C442E3" w:rsidRPr="00F53361">
        <w:rPr>
          <w:rFonts w:ascii="Times New Roman" w:hAnsi="Times New Roman" w:cs="Times New Roman"/>
          <w:sz w:val="28"/>
          <w:szCs w:val="28"/>
        </w:rPr>
        <w:t>в котором достижение успеха зависит не только от мастерства спортсмена, его технической оснащённости, но и в значительной степени от того, насколько он психологически подготовил себя к выступлению</w:t>
      </w:r>
      <w:r w:rsidR="00334E20">
        <w:rPr>
          <w:rFonts w:ascii="Times New Roman" w:hAnsi="Times New Roman" w:cs="Times New Roman"/>
          <w:sz w:val="28"/>
          <w:szCs w:val="28"/>
        </w:rPr>
        <w:t>.</w:t>
      </w:r>
    </w:p>
    <w:p w14:paraId="69D63466" w14:textId="77777777" w:rsidR="00102563" w:rsidRDefault="00102563" w:rsidP="00102563">
      <w:pPr>
        <w:spacing w:line="360" w:lineRule="auto"/>
        <w:ind w:firstLine="709"/>
        <w:jc w:val="both"/>
        <w:rPr>
          <w:rFonts w:ascii="Times New Roman" w:hAnsi="Times New Roman" w:cs="Times New Roman"/>
          <w:sz w:val="28"/>
          <w:szCs w:val="28"/>
        </w:rPr>
      </w:pPr>
    </w:p>
    <w:p w14:paraId="34955208" w14:textId="59A52BAF" w:rsidR="009B56D0" w:rsidRDefault="00185BBC" w:rsidP="00102563">
      <w:pPr>
        <w:pStyle w:val="2"/>
        <w:spacing w:line="360" w:lineRule="auto"/>
        <w:ind w:firstLine="709"/>
        <w:rPr>
          <w:rFonts w:eastAsia="Times New Roman"/>
          <w:lang w:eastAsia="ru-RU"/>
        </w:rPr>
      </w:pPr>
      <w:bookmarkStart w:id="10" w:name="_Toc68446828"/>
      <w:r>
        <w:rPr>
          <w:rFonts w:eastAsia="Times New Roman"/>
          <w:lang w:eastAsia="ru-RU"/>
        </w:rPr>
        <w:t xml:space="preserve">1.4 </w:t>
      </w:r>
      <w:r w:rsidRPr="00DA0380">
        <w:rPr>
          <w:rFonts w:eastAsia="Times New Roman"/>
          <w:lang w:eastAsia="ru-RU"/>
        </w:rPr>
        <w:t>Факторы, влияющие на формирование спортивной техники</w:t>
      </w:r>
      <w:r>
        <w:rPr>
          <w:rFonts w:eastAsia="Times New Roman"/>
          <w:lang w:eastAsia="ru-RU"/>
        </w:rPr>
        <w:t>.</w:t>
      </w:r>
      <w:bookmarkEnd w:id="10"/>
    </w:p>
    <w:p w14:paraId="3089B15E" w14:textId="77777777" w:rsidR="00102563" w:rsidRDefault="00102563" w:rsidP="00102563">
      <w:pPr>
        <w:spacing w:line="360" w:lineRule="auto"/>
        <w:ind w:firstLine="709"/>
        <w:jc w:val="both"/>
        <w:rPr>
          <w:rFonts w:ascii="Times New Roman" w:eastAsia="Times New Roman" w:hAnsi="Times New Roman" w:cs="Times New Roman"/>
          <w:sz w:val="28"/>
          <w:szCs w:val="28"/>
          <w:lang w:eastAsia="ru-RU"/>
        </w:rPr>
      </w:pPr>
    </w:p>
    <w:p w14:paraId="53CDDD69" w14:textId="1C49EBB0" w:rsidR="00C96CD3" w:rsidRPr="00C96CD3" w:rsidRDefault="00C96CD3" w:rsidP="001C01F6">
      <w:pPr>
        <w:spacing w:line="360" w:lineRule="auto"/>
        <w:ind w:firstLine="709"/>
        <w:jc w:val="both"/>
        <w:rPr>
          <w:rFonts w:ascii="Times New Roman" w:hAnsi="Times New Roman" w:cs="Times New Roman"/>
          <w:color w:val="000000"/>
          <w:sz w:val="28"/>
          <w:szCs w:val="28"/>
          <w:shd w:val="clear" w:color="auto" w:fill="FFFFFF"/>
        </w:rPr>
      </w:pPr>
      <w:r w:rsidRPr="00C96CD3">
        <w:rPr>
          <w:rFonts w:ascii="Times New Roman" w:hAnsi="Times New Roman" w:cs="Times New Roman"/>
          <w:color w:val="000000"/>
          <w:sz w:val="28"/>
          <w:szCs w:val="28"/>
        </w:rPr>
        <w:t xml:space="preserve">В большей степени эффективность системы подготовки спортсмена зависит от выбора условий, в которых осуществляется тренировочная и соревновательная деятельность. Значительную роль в росте спортивных результатов играют средства и методы восстановления после высоких тренировочных и соревновательных нагрузок, а также приемы повышения спортивной работоспособности. Немаловажное значение имеют социальные условия жизни, режим питания, медико-биологические и климата-географические условия. Наряду с этим необходим поиск новых образцов спортивного снаряжения, совершенствование его качества, условий эксплуатации, использование качественного и добротного </w:t>
      </w:r>
      <w:r w:rsidRPr="00C96CD3">
        <w:rPr>
          <w:rFonts w:ascii="Times New Roman" w:hAnsi="Times New Roman" w:cs="Times New Roman"/>
          <w:color w:val="000000"/>
          <w:sz w:val="28"/>
          <w:szCs w:val="28"/>
        </w:rPr>
        <w:lastRenderedPageBreak/>
        <w:t>инвентаря, различных конструкций тренажеров (механических, электромеханических, электронных), которые помогают решать в спортивной тренировке как общие, так и частные задачи. Важным моментом в вопросах внедрения современной системы спортивной подготовки является информационное обеспечение всех участников этого процесса: спортсменов, тренеров, врачей и др. Поэтому, и не без основания, считается, что спортивные достижения, их общий уровень и динамика являются как бы концентрированным выражением состояния спортивной и сопряженных с ней отраслей культуры, а также научной и социально-экономической отраслей</w:t>
      </w:r>
      <w:r w:rsidR="00102563">
        <w:rPr>
          <w:rFonts w:ascii="Times New Roman" w:hAnsi="Times New Roman" w:cs="Times New Roman"/>
          <w:sz w:val="28"/>
          <w:szCs w:val="28"/>
        </w:rPr>
        <w:t xml:space="preserve"> </w:t>
      </w:r>
      <w:r w:rsidR="00102563" w:rsidRPr="00F72990">
        <w:rPr>
          <w:rFonts w:ascii="Times New Roman" w:hAnsi="Times New Roman" w:cs="Times New Roman"/>
          <w:sz w:val="28"/>
          <w:szCs w:val="28"/>
        </w:rPr>
        <w:t>[</w:t>
      </w:r>
      <w:r w:rsidR="001161AE">
        <w:rPr>
          <w:rFonts w:ascii="Times New Roman" w:hAnsi="Times New Roman" w:cs="Times New Roman"/>
          <w:sz w:val="28"/>
          <w:szCs w:val="28"/>
        </w:rPr>
        <w:t>27</w:t>
      </w:r>
      <w:r w:rsidR="00102563" w:rsidRPr="00F72990">
        <w:rPr>
          <w:rFonts w:ascii="Times New Roman" w:hAnsi="Times New Roman" w:cs="Times New Roman"/>
          <w:sz w:val="28"/>
          <w:szCs w:val="28"/>
        </w:rPr>
        <w:t>]</w:t>
      </w:r>
      <w:r w:rsidR="00102563">
        <w:rPr>
          <w:rFonts w:ascii="Times New Roman" w:hAnsi="Times New Roman" w:cs="Times New Roman"/>
          <w:sz w:val="28"/>
          <w:szCs w:val="28"/>
        </w:rPr>
        <w:t>.</w:t>
      </w:r>
    </w:p>
    <w:p w14:paraId="0E955C2D" w14:textId="15386A24" w:rsidR="0031109E" w:rsidRPr="001C01F6" w:rsidRDefault="001C01F6" w:rsidP="001C01F6">
      <w:pPr>
        <w:spacing w:line="360" w:lineRule="auto"/>
        <w:ind w:firstLine="709"/>
        <w:jc w:val="both"/>
        <w:rPr>
          <w:rFonts w:ascii="Times New Roman" w:hAnsi="Times New Roman" w:cs="Times New Roman"/>
          <w:color w:val="000000"/>
          <w:sz w:val="28"/>
          <w:szCs w:val="28"/>
          <w:shd w:val="clear" w:color="auto" w:fill="FFFFFF"/>
        </w:rPr>
      </w:pPr>
      <w:r w:rsidRPr="001C01F6">
        <w:rPr>
          <w:rFonts w:ascii="Times New Roman" w:hAnsi="Times New Roman" w:cs="Times New Roman"/>
          <w:color w:val="000000"/>
          <w:sz w:val="28"/>
          <w:szCs w:val="28"/>
          <w:shd w:val="clear" w:color="auto" w:fill="FFFFFF"/>
        </w:rPr>
        <w:t>В советском спортивном дви</w:t>
      </w:r>
      <w:r w:rsidRPr="001C01F6">
        <w:rPr>
          <w:rFonts w:ascii="Times New Roman" w:hAnsi="Times New Roman" w:cs="Times New Roman"/>
          <w:color w:val="000000"/>
          <w:sz w:val="28"/>
          <w:szCs w:val="28"/>
          <w:shd w:val="clear" w:color="auto" w:fill="FFFFFF"/>
        </w:rPr>
        <w:softHyphen/>
        <w:t>жении действуют такие мотивы занятий спортом, как стремление к всестороннему гармоническому развитию личности, полноценной подготовке к созидательному труду и защите Родины, желание внести свой вклад в прогресс спорта, прославить свой коллектив и страну спортивными достижениями. Эти мотивы возникают и получают развитие на основе воспитания спортсмена в духе требований соци</w:t>
      </w:r>
      <w:r w:rsidRPr="001C01F6">
        <w:rPr>
          <w:rFonts w:ascii="Times New Roman" w:hAnsi="Times New Roman" w:cs="Times New Roman"/>
          <w:color w:val="000000"/>
          <w:sz w:val="28"/>
          <w:szCs w:val="28"/>
          <w:shd w:val="clear" w:color="auto" w:fill="FFFFFF"/>
        </w:rPr>
        <w:softHyphen/>
        <w:t>алистической морали, что является стержнем всей системы воспи</w:t>
      </w:r>
      <w:r w:rsidRPr="001C01F6">
        <w:rPr>
          <w:rFonts w:ascii="Times New Roman" w:hAnsi="Times New Roman" w:cs="Times New Roman"/>
          <w:color w:val="000000"/>
          <w:sz w:val="28"/>
          <w:szCs w:val="28"/>
          <w:shd w:val="clear" w:color="auto" w:fill="FFFFFF"/>
        </w:rPr>
        <w:softHyphen/>
        <w:t>тания в советской школе спорта, включая и спортивную тренировку. На этой же основе строится спортивно-этическое воспитание, свя</w:t>
      </w:r>
      <w:r w:rsidRPr="001C01F6">
        <w:rPr>
          <w:rFonts w:ascii="Times New Roman" w:hAnsi="Times New Roman" w:cs="Times New Roman"/>
          <w:color w:val="000000"/>
          <w:sz w:val="28"/>
          <w:szCs w:val="28"/>
          <w:shd w:val="clear" w:color="auto" w:fill="FFFFFF"/>
        </w:rPr>
        <w:softHyphen/>
        <w:t>занное с формированием специальных норм спортивной этики, а также воспитание спортивного трудолюбия, способности к преодо</w:t>
      </w:r>
      <w:r w:rsidRPr="001C01F6">
        <w:rPr>
          <w:rFonts w:ascii="Times New Roman" w:hAnsi="Times New Roman" w:cs="Times New Roman"/>
          <w:color w:val="000000"/>
          <w:sz w:val="28"/>
          <w:szCs w:val="28"/>
          <w:shd w:val="clear" w:color="auto" w:fill="FFFFFF"/>
        </w:rPr>
        <w:softHyphen/>
        <w:t>лению специфических трудностей на пути к спортивным достижени</w:t>
      </w:r>
      <w:r w:rsidRPr="001C01F6">
        <w:rPr>
          <w:rFonts w:ascii="Times New Roman" w:hAnsi="Times New Roman" w:cs="Times New Roman"/>
          <w:color w:val="000000"/>
          <w:sz w:val="28"/>
          <w:szCs w:val="28"/>
          <w:shd w:val="clear" w:color="auto" w:fill="FFFFFF"/>
        </w:rPr>
        <w:softHyphen/>
        <w:t>ям, сильной воли и других личностных качеств, и свойств «спортив</w:t>
      </w:r>
      <w:r w:rsidRPr="001C01F6">
        <w:rPr>
          <w:rFonts w:ascii="Times New Roman" w:hAnsi="Times New Roman" w:cs="Times New Roman"/>
          <w:color w:val="000000"/>
          <w:sz w:val="28"/>
          <w:szCs w:val="28"/>
          <w:shd w:val="clear" w:color="auto" w:fill="FFFFFF"/>
        </w:rPr>
        <w:softHyphen/>
        <w:t>ного» характера</w:t>
      </w:r>
      <w:r w:rsidR="00102563">
        <w:rPr>
          <w:rFonts w:ascii="Times New Roman" w:hAnsi="Times New Roman" w:cs="Times New Roman"/>
          <w:sz w:val="28"/>
          <w:szCs w:val="28"/>
        </w:rPr>
        <w:t xml:space="preserve"> </w:t>
      </w:r>
      <w:r w:rsidR="00102563" w:rsidRPr="00F72990">
        <w:rPr>
          <w:rFonts w:ascii="Times New Roman" w:hAnsi="Times New Roman" w:cs="Times New Roman"/>
          <w:sz w:val="28"/>
          <w:szCs w:val="28"/>
        </w:rPr>
        <w:t>[</w:t>
      </w:r>
      <w:r w:rsidR="00102563">
        <w:rPr>
          <w:rFonts w:ascii="Times New Roman" w:hAnsi="Times New Roman" w:cs="Times New Roman"/>
          <w:sz w:val="28"/>
          <w:szCs w:val="28"/>
        </w:rPr>
        <w:t>1</w:t>
      </w:r>
      <w:r w:rsidR="00F646B0">
        <w:rPr>
          <w:rFonts w:ascii="Times New Roman" w:hAnsi="Times New Roman" w:cs="Times New Roman"/>
          <w:sz w:val="28"/>
          <w:szCs w:val="28"/>
        </w:rPr>
        <w:t>8</w:t>
      </w:r>
      <w:r w:rsidR="00102563" w:rsidRPr="00F72990">
        <w:rPr>
          <w:rFonts w:ascii="Times New Roman" w:hAnsi="Times New Roman" w:cs="Times New Roman"/>
          <w:sz w:val="28"/>
          <w:szCs w:val="28"/>
        </w:rPr>
        <w:t>]</w:t>
      </w:r>
      <w:r w:rsidR="00102563">
        <w:rPr>
          <w:rFonts w:ascii="Times New Roman" w:hAnsi="Times New Roman" w:cs="Times New Roman"/>
          <w:sz w:val="28"/>
          <w:szCs w:val="28"/>
        </w:rPr>
        <w:t>.</w:t>
      </w:r>
    </w:p>
    <w:p w14:paraId="4D4C96DB" w14:textId="54086841" w:rsidR="001C01F6" w:rsidRPr="001C01F6" w:rsidRDefault="001C01F6" w:rsidP="001C01F6">
      <w:pPr>
        <w:spacing w:line="360" w:lineRule="auto"/>
        <w:ind w:firstLine="709"/>
        <w:jc w:val="both"/>
        <w:rPr>
          <w:rFonts w:ascii="Times New Roman" w:hAnsi="Times New Roman" w:cs="Times New Roman"/>
          <w:sz w:val="28"/>
          <w:szCs w:val="28"/>
        </w:rPr>
      </w:pPr>
      <w:r w:rsidRPr="001C01F6">
        <w:rPr>
          <w:rFonts w:ascii="Times New Roman" w:hAnsi="Times New Roman" w:cs="Times New Roman"/>
          <w:color w:val="000000"/>
          <w:sz w:val="28"/>
          <w:szCs w:val="28"/>
          <w:shd w:val="clear" w:color="auto" w:fill="FFFFFF"/>
        </w:rPr>
        <w:t> Более того, при определенных условиях она может обусловить формирование отри</w:t>
      </w:r>
      <w:r w:rsidRPr="001C01F6">
        <w:rPr>
          <w:rFonts w:ascii="Times New Roman" w:hAnsi="Times New Roman" w:cs="Times New Roman"/>
          <w:color w:val="000000"/>
          <w:sz w:val="28"/>
          <w:szCs w:val="28"/>
          <w:shd w:val="clear" w:color="auto" w:fill="FFFFFF"/>
        </w:rPr>
        <w:softHyphen/>
        <w:t>цательных черт характера (чрезмерного честолюбия, тщеславия, зазнайства, эгоизма и т.п.), если этому не противостоит система</w:t>
      </w:r>
      <w:r w:rsidRPr="001C01F6">
        <w:rPr>
          <w:rFonts w:ascii="Times New Roman" w:hAnsi="Times New Roman" w:cs="Times New Roman"/>
          <w:color w:val="000000"/>
          <w:sz w:val="28"/>
          <w:szCs w:val="28"/>
          <w:shd w:val="clear" w:color="auto" w:fill="FFFFFF"/>
        </w:rPr>
        <w:softHyphen/>
        <w:t>тическое целеустремленное нравственное воспитание и самовоспита</w:t>
      </w:r>
      <w:r w:rsidRPr="001C01F6">
        <w:rPr>
          <w:rFonts w:ascii="Times New Roman" w:hAnsi="Times New Roman" w:cs="Times New Roman"/>
          <w:color w:val="000000"/>
          <w:sz w:val="28"/>
          <w:szCs w:val="28"/>
          <w:shd w:val="clear" w:color="auto" w:fill="FFFFFF"/>
        </w:rPr>
        <w:softHyphen/>
        <w:t>ние спортсмена, создающее прочный иммунитет против негативных влияний, возможных в спорте. Задачи нравственного воспитания спортсмена в процессе тренировки стоят, естественно, прежде всего перед тренером</w:t>
      </w:r>
      <w:r w:rsidR="00102563">
        <w:rPr>
          <w:rFonts w:ascii="Times New Roman" w:hAnsi="Times New Roman" w:cs="Times New Roman"/>
          <w:sz w:val="28"/>
          <w:szCs w:val="28"/>
        </w:rPr>
        <w:t xml:space="preserve"> </w:t>
      </w:r>
      <w:r w:rsidR="00102563" w:rsidRPr="00F72990">
        <w:rPr>
          <w:rFonts w:ascii="Times New Roman" w:hAnsi="Times New Roman" w:cs="Times New Roman"/>
          <w:sz w:val="28"/>
          <w:szCs w:val="28"/>
        </w:rPr>
        <w:t>[</w:t>
      </w:r>
      <w:r w:rsidR="00102563">
        <w:rPr>
          <w:rFonts w:ascii="Times New Roman" w:hAnsi="Times New Roman" w:cs="Times New Roman"/>
          <w:sz w:val="28"/>
          <w:szCs w:val="28"/>
        </w:rPr>
        <w:t>1</w:t>
      </w:r>
      <w:r w:rsidR="00F646B0">
        <w:rPr>
          <w:rFonts w:ascii="Times New Roman" w:hAnsi="Times New Roman" w:cs="Times New Roman"/>
          <w:sz w:val="28"/>
          <w:szCs w:val="28"/>
        </w:rPr>
        <w:t>8</w:t>
      </w:r>
      <w:r w:rsidR="00102563" w:rsidRPr="00F72990">
        <w:rPr>
          <w:rFonts w:ascii="Times New Roman" w:hAnsi="Times New Roman" w:cs="Times New Roman"/>
          <w:sz w:val="28"/>
          <w:szCs w:val="28"/>
        </w:rPr>
        <w:t>]</w:t>
      </w:r>
      <w:r w:rsidR="00102563">
        <w:rPr>
          <w:rFonts w:ascii="Times New Roman" w:hAnsi="Times New Roman" w:cs="Times New Roman"/>
          <w:sz w:val="28"/>
          <w:szCs w:val="28"/>
        </w:rPr>
        <w:t>.</w:t>
      </w:r>
    </w:p>
    <w:p w14:paraId="30369932" w14:textId="3DFCEAB3" w:rsidR="0031109E" w:rsidRPr="001C01F6" w:rsidRDefault="001C01F6" w:rsidP="001C01F6">
      <w:pPr>
        <w:spacing w:line="360" w:lineRule="auto"/>
        <w:ind w:firstLine="709"/>
        <w:jc w:val="both"/>
        <w:rPr>
          <w:rFonts w:ascii="Times New Roman" w:hAnsi="Times New Roman" w:cs="Times New Roman"/>
          <w:sz w:val="28"/>
          <w:szCs w:val="28"/>
        </w:rPr>
      </w:pPr>
      <w:r w:rsidRPr="001C01F6">
        <w:rPr>
          <w:rFonts w:ascii="Times New Roman" w:hAnsi="Times New Roman" w:cs="Times New Roman"/>
          <w:color w:val="000000"/>
          <w:sz w:val="28"/>
          <w:szCs w:val="28"/>
          <w:shd w:val="clear" w:color="auto" w:fill="FFFFFF"/>
        </w:rPr>
        <w:lastRenderedPageBreak/>
        <w:t>В обыденной жизни не так часто приходится сталкиваться с предельно высокими требованиями к волевым качествам, как в спортивной деятельности. Поэтому в спортивной тренировке возни</w:t>
      </w:r>
      <w:r w:rsidRPr="001C01F6">
        <w:rPr>
          <w:rFonts w:ascii="Times New Roman" w:hAnsi="Times New Roman" w:cs="Times New Roman"/>
          <w:color w:val="000000"/>
          <w:sz w:val="28"/>
          <w:szCs w:val="28"/>
          <w:shd w:val="clear" w:color="auto" w:fill="FFFFFF"/>
        </w:rPr>
        <w:softHyphen/>
        <w:t>кают серьезные проблемы воспитания воли спортсмена. Независимо от избранного вида спортивной деятельности спортсмен должен обладать всей совокупностью развитых волевых качеств. Наряду с этим каждый вид спорта требует специфических волевых проявле</w:t>
      </w:r>
      <w:r w:rsidRPr="001C01F6">
        <w:rPr>
          <w:rFonts w:ascii="Times New Roman" w:hAnsi="Times New Roman" w:cs="Times New Roman"/>
          <w:color w:val="000000"/>
          <w:sz w:val="28"/>
          <w:szCs w:val="28"/>
          <w:shd w:val="clear" w:color="auto" w:fill="FFFFFF"/>
        </w:rPr>
        <w:softHyphen/>
        <w:t>ний</w:t>
      </w:r>
      <w:r w:rsidR="00102563">
        <w:rPr>
          <w:rFonts w:ascii="Times New Roman" w:hAnsi="Times New Roman" w:cs="Times New Roman"/>
          <w:sz w:val="28"/>
          <w:szCs w:val="28"/>
        </w:rPr>
        <w:t xml:space="preserve"> </w:t>
      </w:r>
      <w:r w:rsidR="00102563" w:rsidRPr="00F72990">
        <w:rPr>
          <w:rFonts w:ascii="Times New Roman" w:hAnsi="Times New Roman" w:cs="Times New Roman"/>
          <w:sz w:val="28"/>
          <w:szCs w:val="28"/>
        </w:rPr>
        <w:t>[</w:t>
      </w:r>
      <w:r w:rsidR="00102563">
        <w:rPr>
          <w:rFonts w:ascii="Times New Roman" w:hAnsi="Times New Roman" w:cs="Times New Roman"/>
          <w:sz w:val="28"/>
          <w:szCs w:val="28"/>
        </w:rPr>
        <w:t>1</w:t>
      </w:r>
      <w:r w:rsidR="00F646B0">
        <w:rPr>
          <w:rFonts w:ascii="Times New Roman" w:hAnsi="Times New Roman" w:cs="Times New Roman"/>
          <w:sz w:val="28"/>
          <w:szCs w:val="28"/>
        </w:rPr>
        <w:t>8</w:t>
      </w:r>
      <w:r w:rsidR="00102563" w:rsidRPr="00F72990">
        <w:rPr>
          <w:rFonts w:ascii="Times New Roman" w:hAnsi="Times New Roman" w:cs="Times New Roman"/>
          <w:sz w:val="28"/>
          <w:szCs w:val="28"/>
        </w:rPr>
        <w:t>]</w:t>
      </w:r>
      <w:r w:rsidR="00102563">
        <w:rPr>
          <w:rFonts w:ascii="Times New Roman" w:hAnsi="Times New Roman" w:cs="Times New Roman"/>
          <w:sz w:val="28"/>
          <w:szCs w:val="28"/>
        </w:rPr>
        <w:t>.</w:t>
      </w:r>
    </w:p>
    <w:p w14:paraId="46A4B8ED" w14:textId="15E49A19" w:rsidR="0031109E" w:rsidRPr="001C01F6" w:rsidRDefault="001C01F6" w:rsidP="001C01F6">
      <w:pPr>
        <w:spacing w:line="360" w:lineRule="auto"/>
        <w:ind w:firstLine="709"/>
        <w:jc w:val="both"/>
        <w:rPr>
          <w:rFonts w:ascii="Times New Roman" w:hAnsi="Times New Roman" w:cs="Times New Roman"/>
          <w:sz w:val="28"/>
          <w:szCs w:val="28"/>
        </w:rPr>
      </w:pPr>
      <w:r w:rsidRPr="001C01F6">
        <w:rPr>
          <w:rFonts w:ascii="Times New Roman" w:hAnsi="Times New Roman" w:cs="Times New Roman"/>
          <w:color w:val="000000"/>
          <w:sz w:val="28"/>
          <w:szCs w:val="28"/>
          <w:shd w:val="clear" w:color="auto" w:fill="FFFFFF"/>
        </w:rPr>
        <w:t>Основным содержанием специальной психической подготовки спортсмена является: воспитание способности преодолевать специ</w:t>
      </w:r>
      <w:r w:rsidRPr="001C01F6">
        <w:rPr>
          <w:rFonts w:ascii="Times New Roman" w:hAnsi="Times New Roman" w:cs="Times New Roman"/>
          <w:color w:val="000000"/>
          <w:sz w:val="28"/>
          <w:szCs w:val="28"/>
          <w:shd w:val="clear" w:color="auto" w:fill="FFFFFF"/>
        </w:rPr>
        <w:softHyphen/>
        <w:t>фические психические трудности, возникающие в процессе подготов</w:t>
      </w:r>
      <w:r w:rsidRPr="001C01F6">
        <w:rPr>
          <w:rFonts w:ascii="Times New Roman" w:hAnsi="Times New Roman" w:cs="Times New Roman"/>
          <w:color w:val="000000"/>
          <w:sz w:val="28"/>
          <w:szCs w:val="28"/>
          <w:shd w:val="clear" w:color="auto" w:fill="FFFFFF"/>
        </w:rPr>
        <w:softHyphen/>
        <w:t>ки и участия в состязаниях, формирование соответствующих ак</w:t>
      </w:r>
      <w:r w:rsidRPr="001C01F6">
        <w:rPr>
          <w:rFonts w:ascii="Times New Roman" w:hAnsi="Times New Roman" w:cs="Times New Roman"/>
          <w:color w:val="000000"/>
          <w:sz w:val="28"/>
          <w:szCs w:val="28"/>
          <w:shd w:val="clear" w:color="auto" w:fill="FFFFFF"/>
        </w:rPr>
        <w:softHyphen/>
        <w:t>туальных мотивов и установок, регулирование психических состоя</w:t>
      </w:r>
      <w:r w:rsidRPr="001C01F6">
        <w:rPr>
          <w:rFonts w:ascii="Times New Roman" w:hAnsi="Times New Roman" w:cs="Times New Roman"/>
          <w:color w:val="000000"/>
          <w:sz w:val="28"/>
          <w:szCs w:val="28"/>
          <w:shd w:val="clear" w:color="auto" w:fill="FFFFFF"/>
        </w:rPr>
        <w:softHyphen/>
        <w:t>ний (типа предстартовых), обусловленных ожиданием ответствен</w:t>
      </w:r>
      <w:r w:rsidRPr="001C01F6">
        <w:rPr>
          <w:rFonts w:ascii="Times New Roman" w:hAnsi="Times New Roman" w:cs="Times New Roman"/>
          <w:color w:val="000000"/>
          <w:sz w:val="28"/>
          <w:szCs w:val="28"/>
          <w:shd w:val="clear" w:color="auto" w:fill="FFFFFF"/>
        </w:rPr>
        <w:softHyphen/>
        <w:t>ного состязания или трудного тренировочного занятия, а также оперативное регулирование эмоционально-волевых проявлений в ходе состязаний или напряженной тренировки. Эта весьма важ</w:t>
      </w:r>
      <w:r w:rsidRPr="001C01F6">
        <w:rPr>
          <w:rFonts w:ascii="Times New Roman" w:hAnsi="Times New Roman" w:cs="Times New Roman"/>
          <w:color w:val="000000"/>
          <w:sz w:val="28"/>
          <w:szCs w:val="28"/>
          <w:shd w:val="clear" w:color="auto" w:fill="FFFFFF"/>
        </w:rPr>
        <w:softHyphen/>
        <w:t>ная сторона подготовки спортсмена осуществляется в значительной мере в процессе тренировки путем системного преодоления посте</w:t>
      </w:r>
      <w:r w:rsidRPr="001C01F6">
        <w:rPr>
          <w:rFonts w:ascii="Times New Roman" w:hAnsi="Times New Roman" w:cs="Times New Roman"/>
          <w:color w:val="000000"/>
          <w:sz w:val="28"/>
          <w:szCs w:val="28"/>
          <w:shd w:val="clear" w:color="auto" w:fill="FFFFFF"/>
        </w:rPr>
        <w:softHyphen/>
        <w:t>пенно возрастающих трудностей, связанных с выполнением спе</w:t>
      </w:r>
      <w:r w:rsidRPr="001C01F6">
        <w:rPr>
          <w:rFonts w:ascii="Times New Roman" w:hAnsi="Times New Roman" w:cs="Times New Roman"/>
          <w:color w:val="000000"/>
          <w:sz w:val="28"/>
          <w:szCs w:val="28"/>
          <w:shd w:val="clear" w:color="auto" w:fill="FFFFFF"/>
        </w:rPr>
        <w:softHyphen/>
        <w:t>циально-подготовительных и модельно-соревновательных упражне</w:t>
      </w:r>
      <w:r w:rsidRPr="001C01F6">
        <w:rPr>
          <w:rFonts w:ascii="Times New Roman" w:hAnsi="Times New Roman" w:cs="Times New Roman"/>
          <w:color w:val="000000"/>
          <w:sz w:val="28"/>
          <w:szCs w:val="28"/>
          <w:shd w:val="clear" w:color="auto" w:fill="FFFFFF"/>
        </w:rPr>
        <w:softHyphen/>
        <w:t>ний. Следует помнить вместе с тем, что формирование личностных качеств спортсмена, его общая волевая и специальная психическая подготовка не могут быть ограничены лишь рамками тренировки</w:t>
      </w:r>
      <w:r w:rsidR="00102563">
        <w:rPr>
          <w:rFonts w:ascii="Times New Roman" w:hAnsi="Times New Roman" w:cs="Times New Roman"/>
          <w:sz w:val="28"/>
          <w:szCs w:val="28"/>
        </w:rPr>
        <w:t xml:space="preserve"> </w:t>
      </w:r>
      <w:r w:rsidR="00102563" w:rsidRPr="00F72990">
        <w:rPr>
          <w:rFonts w:ascii="Times New Roman" w:hAnsi="Times New Roman" w:cs="Times New Roman"/>
          <w:sz w:val="28"/>
          <w:szCs w:val="28"/>
        </w:rPr>
        <w:t>[</w:t>
      </w:r>
      <w:r w:rsidR="00F646B0">
        <w:rPr>
          <w:rFonts w:ascii="Times New Roman" w:hAnsi="Times New Roman" w:cs="Times New Roman"/>
          <w:sz w:val="28"/>
          <w:szCs w:val="28"/>
        </w:rPr>
        <w:t>18</w:t>
      </w:r>
      <w:r w:rsidR="00102563" w:rsidRPr="00F72990">
        <w:rPr>
          <w:rFonts w:ascii="Times New Roman" w:hAnsi="Times New Roman" w:cs="Times New Roman"/>
          <w:sz w:val="28"/>
          <w:szCs w:val="28"/>
        </w:rPr>
        <w:t>]</w:t>
      </w:r>
      <w:r w:rsidR="00102563">
        <w:rPr>
          <w:rFonts w:ascii="Times New Roman" w:hAnsi="Times New Roman" w:cs="Times New Roman"/>
          <w:sz w:val="28"/>
          <w:szCs w:val="28"/>
        </w:rPr>
        <w:t>.</w:t>
      </w:r>
    </w:p>
    <w:p w14:paraId="3708835D" w14:textId="73FF17AC" w:rsidR="000A5091" w:rsidRPr="000A5091" w:rsidRDefault="000A5091" w:rsidP="000A5091">
      <w:pPr>
        <w:shd w:val="clear" w:color="auto" w:fill="FFFFFF"/>
        <w:spacing w:before="150" w:after="100" w:afterAutospacing="1" w:line="360" w:lineRule="auto"/>
        <w:ind w:firstLine="708"/>
        <w:jc w:val="both"/>
        <w:rPr>
          <w:rFonts w:ascii="Times New Roman" w:eastAsia="Times New Roman" w:hAnsi="Times New Roman" w:cs="Times New Roman"/>
          <w:sz w:val="28"/>
          <w:szCs w:val="28"/>
          <w:lang w:eastAsia="ru-RU"/>
        </w:rPr>
      </w:pPr>
      <w:r w:rsidRPr="000A5091">
        <w:rPr>
          <w:rFonts w:ascii="Times New Roman" w:eastAsia="Times New Roman" w:hAnsi="Times New Roman" w:cs="Times New Roman"/>
          <w:sz w:val="28"/>
          <w:szCs w:val="28"/>
          <w:lang w:eastAsia="ru-RU"/>
        </w:rPr>
        <w:t>Социологические исследования показывают, что на совокупный уровень спортивных достижений определенное влияние оказывает уровень социального развития общества в целом. Спортивные успехи многих стран достаточно весомо взаимосвязаны с показателями достигнутого материального благосостояния, а также с показателями структуры населения и уровня его дифференциации, средней продолжительности жизни, общей численности и грамотности населения. Они лежат в основе, стимулирующей активность населения в занятиях спортом</w:t>
      </w:r>
      <w:r w:rsidR="00102563">
        <w:rPr>
          <w:rFonts w:ascii="Times New Roman" w:hAnsi="Times New Roman" w:cs="Times New Roman"/>
          <w:sz w:val="28"/>
          <w:szCs w:val="28"/>
        </w:rPr>
        <w:t xml:space="preserve"> </w:t>
      </w:r>
      <w:r w:rsidR="00102563" w:rsidRPr="00F72990">
        <w:rPr>
          <w:rFonts w:ascii="Times New Roman" w:hAnsi="Times New Roman" w:cs="Times New Roman"/>
          <w:sz w:val="28"/>
          <w:szCs w:val="28"/>
        </w:rPr>
        <w:t>[</w:t>
      </w:r>
      <w:r w:rsidR="007461DE">
        <w:rPr>
          <w:rFonts w:ascii="Times New Roman" w:hAnsi="Times New Roman" w:cs="Times New Roman"/>
          <w:sz w:val="28"/>
          <w:szCs w:val="28"/>
        </w:rPr>
        <w:t>2</w:t>
      </w:r>
      <w:r w:rsidR="00F646B0">
        <w:rPr>
          <w:rFonts w:ascii="Times New Roman" w:hAnsi="Times New Roman" w:cs="Times New Roman"/>
          <w:sz w:val="28"/>
          <w:szCs w:val="28"/>
        </w:rPr>
        <w:t>9</w:t>
      </w:r>
      <w:r w:rsidR="00102563" w:rsidRPr="00F72990">
        <w:rPr>
          <w:rFonts w:ascii="Times New Roman" w:hAnsi="Times New Roman" w:cs="Times New Roman"/>
          <w:sz w:val="28"/>
          <w:szCs w:val="28"/>
        </w:rPr>
        <w:t>]</w:t>
      </w:r>
      <w:r w:rsidR="00102563">
        <w:rPr>
          <w:rFonts w:ascii="Times New Roman" w:hAnsi="Times New Roman" w:cs="Times New Roman"/>
          <w:sz w:val="28"/>
          <w:szCs w:val="28"/>
        </w:rPr>
        <w:t>.</w:t>
      </w:r>
    </w:p>
    <w:p w14:paraId="5CA45DED" w14:textId="6E4C56D4" w:rsidR="000A5091" w:rsidRPr="000A5091" w:rsidRDefault="000A5091" w:rsidP="000A5091">
      <w:pPr>
        <w:shd w:val="clear" w:color="auto" w:fill="FFFFFF"/>
        <w:spacing w:before="150" w:after="100" w:afterAutospacing="1" w:line="360" w:lineRule="auto"/>
        <w:ind w:firstLine="708"/>
        <w:jc w:val="both"/>
        <w:rPr>
          <w:rFonts w:ascii="Times New Roman" w:eastAsia="Times New Roman" w:hAnsi="Times New Roman" w:cs="Times New Roman"/>
          <w:sz w:val="28"/>
          <w:szCs w:val="28"/>
          <w:lang w:eastAsia="ru-RU"/>
        </w:rPr>
      </w:pPr>
      <w:r w:rsidRPr="000A5091">
        <w:rPr>
          <w:rFonts w:ascii="Times New Roman" w:eastAsia="Times New Roman" w:hAnsi="Times New Roman" w:cs="Times New Roman"/>
          <w:sz w:val="28"/>
          <w:szCs w:val="28"/>
          <w:lang w:eastAsia="ru-RU"/>
        </w:rPr>
        <w:lastRenderedPageBreak/>
        <w:t>При этом эффективность функционирования спорта в любой стране зависит от таких факторов, как размах спортивного движения и социально-экономические условия, обеспечивающие функционирование национальной системы спортивной подготовки и создание определенных материальных и других благ для спортсменов. К факторам, стимулирующим способность к достижению высокого спортивного результата, следует отнести: идеологические приоритеты и политическое влияние (стратегия государства в развитии спорта); инфраструктуру спорта и материально-технические условия; достаточное финансирование профильной профессиональной деятельности; развитие науки, образования; правовое обеспечение; социально-бытовые условия; надлежащий психологический климат; интерес зрителей и средств массовой информации и т.</w:t>
      </w:r>
      <w:r w:rsidR="00102563">
        <w:rPr>
          <w:rFonts w:ascii="Times New Roman" w:eastAsia="Times New Roman" w:hAnsi="Times New Roman" w:cs="Times New Roman"/>
          <w:sz w:val="28"/>
          <w:szCs w:val="28"/>
          <w:lang w:eastAsia="ru-RU"/>
        </w:rPr>
        <w:t xml:space="preserve"> </w:t>
      </w:r>
      <w:r w:rsidRPr="000A5091">
        <w:rPr>
          <w:rFonts w:ascii="Times New Roman" w:eastAsia="Times New Roman" w:hAnsi="Times New Roman" w:cs="Times New Roman"/>
          <w:sz w:val="28"/>
          <w:szCs w:val="28"/>
          <w:lang w:eastAsia="ru-RU"/>
        </w:rPr>
        <w:t>п</w:t>
      </w:r>
      <w:r w:rsidR="00102563">
        <w:rPr>
          <w:rFonts w:ascii="Times New Roman" w:hAnsi="Times New Roman" w:cs="Times New Roman"/>
          <w:sz w:val="28"/>
          <w:szCs w:val="28"/>
        </w:rPr>
        <w:t xml:space="preserve"> </w:t>
      </w:r>
      <w:r w:rsidR="00102563" w:rsidRPr="00F72990">
        <w:rPr>
          <w:rFonts w:ascii="Times New Roman" w:hAnsi="Times New Roman" w:cs="Times New Roman"/>
          <w:sz w:val="28"/>
          <w:szCs w:val="28"/>
        </w:rPr>
        <w:t>[</w:t>
      </w:r>
      <w:r w:rsidR="00F646B0">
        <w:rPr>
          <w:rFonts w:ascii="Times New Roman" w:hAnsi="Times New Roman" w:cs="Times New Roman"/>
          <w:sz w:val="28"/>
          <w:szCs w:val="28"/>
        </w:rPr>
        <w:t>29</w:t>
      </w:r>
      <w:r w:rsidR="00102563" w:rsidRPr="00F72990">
        <w:rPr>
          <w:rFonts w:ascii="Times New Roman" w:hAnsi="Times New Roman" w:cs="Times New Roman"/>
          <w:sz w:val="28"/>
          <w:szCs w:val="28"/>
        </w:rPr>
        <w:t>]</w:t>
      </w:r>
      <w:r w:rsidR="00102563">
        <w:rPr>
          <w:rFonts w:ascii="Times New Roman" w:hAnsi="Times New Roman" w:cs="Times New Roman"/>
          <w:sz w:val="28"/>
          <w:szCs w:val="28"/>
        </w:rPr>
        <w:t>.</w:t>
      </w:r>
    </w:p>
    <w:p w14:paraId="59947116" w14:textId="77777777" w:rsidR="00102563" w:rsidRDefault="00102563" w:rsidP="00102563">
      <w:pPr>
        <w:spacing w:line="480" w:lineRule="auto"/>
        <w:jc w:val="both"/>
        <w:rPr>
          <w:rFonts w:ascii="Times New Roman" w:hAnsi="Times New Roman" w:cs="Times New Roman"/>
          <w:sz w:val="28"/>
          <w:szCs w:val="28"/>
        </w:rPr>
      </w:pPr>
    </w:p>
    <w:p w14:paraId="42D1A046" w14:textId="037CD434" w:rsidR="001D67B7" w:rsidRPr="00102563" w:rsidRDefault="00102563" w:rsidP="00102563">
      <w:pPr>
        <w:pStyle w:val="1"/>
        <w:ind w:firstLine="709"/>
        <w:rPr>
          <w:rFonts w:eastAsia="Times New Roman"/>
          <w:b w:val="0"/>
          <w:bCs/>
          <w:lang w:eastAsia="ru-RU"/>
        </w:rPr>
      </w:pPr>
      <w:bookmarkStart w:id="11" w:name="_Toc68446829"/>
      <w:r>
        <w:rPr>
          <w:rFonts w:eastAsia="Times New Roman"/>
          <w:b w:val="0"/>
          <w:bCs/>
          <w:lang w:eastAsia="ru-RU"/>
        </w:rPr>
        <w:t>2</w:t>
      </w:r>
      <w:r w:rsidRPr="00102563">
        <w:rPr>
          <w:rFonts w:eastAsia="Times New Roman"/>
          <w:b w:val="0"/>
          <w:bCs/>
          <w:lang w:eastAsia="ru-RU"/>
        </w:rPr>
        <w:t xml:space="preserve"> </w:t>
      </w:r>
      <w:r w:rsidR="001D67B7" w:rsidRPr="00102563">
        <w:rPr>
          <w:rFonts w:eastAsia="Times New Roman"/>
          <w:b w:val="0"/>
          <w:bCs/>
          <w:lang w:eastAsia="ru-RU"/>
        </w:rPr>
        <w:t>ГЛАВА. МЕТОДИЧЕСКИЕ ОСОБЕННОСТИ ФОРМИРОВАНИЯ ТЕХНИКИ В ПУЛЕВОЙ СТРЕЛЬБЕ</w:t>
      </w:r>
      <w:bookmarkEnd w:id="11"/>
    </w:p>
    <w:p w14:paraId="082B3D80" w14:textId="77777777" w:rsidR="00102563" w:rsidRPr="001D67B7" w:rsidRDefault="00102563" w:rsidP="0088668E">
      <w:pPr>
        <w:pStyle w:val="a3"/>
        <w:shd w:val="clear" w:color="auto" w:fill="FFFFFF"/>
        <w:tabs>
          <w:tab w:val="left" w:pos="851"/>
        </w:tabs>
        <w:spacing w:before="100" w:beforeAutospacing="1" w:after="100" w:afterAutospacing="1" w:line="480" w:lineRule="auto"/>
        <w:ind w:left="709"/>
        <w:jc w:val="both"/>
        <w:rPr>
          <w:rFonts w:ascii="Times New Roman" w:eastAsia="Times New Roman" w:hAnsi="Times New Roman" w:cs="Times New Roman"/>
          <w:sz w:val="28"/>
          <w:szCs w:val="28"/>
          <w:lang w:eastAsia="ru-RU"/>
        </w:rPr>
      </w:pPr>
    </w:p>
    <w:p w14:paraId="7EFE71F2" w14:textId="120C1BEF" w:rsidR="001D67B7" w:rsidRDefault="001D67B7" w:rsidP="0088668E">
      <w:pPr>
        <w:pStyle w:val="2"/>
        <w:spacing w:line="360" w:lineRule="auto"/>
        <w:ind w:firstLine="709"/>
        <w:rPr>
          <w:rFonts w:eastAsia="Times New Roman"/>
          <w:lang w:eastAsia="ru-RU"/>
        </w:rPr>
      </w:pPr>
      <w:bookmarkStart w:id="12" w:name="_Toc68446830"/>
      <w:r w:rsidRPr="00DA0380">
        <w:rPr>
          <w:rFonts w:eastAsia="Times New Roman"/>
          <w:lang w:eastAsia="ru-RU"/>
        </w:rPr>
        <w:t>2.1.</w:t>
      </w:r>
      <w:r>
        <w:rPr>
          <w:rFonts w:eastAsia="Times New Roman"/>
          <w:lang w:eastAsia="ru-RU"/>
        </w:rPr>
        <w:t xml:space="preserve"> </w:t>
      </w:r>
      <w:r w:rsidRPr="00DA0380">
        <w:rPr>
          <w:rFonts w:eastAsia="Times New Roman"/>
          <w:lang w:eastAsia="ru-RU"/>
        </w:rPr>
        <w:t>Особенности техники пулевой стрельбы из оружия различного калибра и расстояния до мишени</w:t>
      </w:r>
      <w:r>
        <w:rPr>
          <w:rFonts w:eastAsia="Times New Roman"/>
          <w:lang w:eastAsia="ru-RU"/>
        </w:rPr>
        <w:t>.</w:t>
      </w:r>
      <w:bookmarkEnd w:id="12"/>
    </w:p>
    <w:p w14:paraId="75985864" w14:textId="77777777" w:rsidR="00352501" w:rsidRPr="00352501" w:rsidRDefault="00352501" w:rsidP="00352501">
      <w:pPr>
        <w:rPr>
          <w:lang w:eastAsia="ru-RU"/>
        </w:rPr>
      </w:pPr>
    </w:p>
    <w:p w14:paraId="47FD11B5" w14:textId="1DCEC880" w:rsidR="00352501" w:rsidRDefault="00352501" w:rsidP="00352501">
      <w:pPr>
        <w:spacing w:line="360" w:lineRule="auto"/>
        <w:ind w:firstLine="709"/>
        <w:jc w:val="both"/>
        <w:rPr>
          <w:rFonts w:ascii="Times New Roman" w:hAnsi="Times New Roman" w:cs="Times New Roman"/>
          <w:sz w:val="28"/>
          <w:szCs w:val="28"/>
        </w:rPr>
      </w:pPr>
      <w:r w:rsidRPr="00352501">
        <w:rPr>
          <w:rFonts w:ascii="Times New Roman" w:hAnsi="Times New Roman" w:cs="Times New Roman"/>
          <w:sz w:val="28"/>
          <w:szCs w:val="28"/>
        </w:rPr>
        <w:t>При всем многообразии образцов стрелкового оружия, созданных во многих странах мира, они имеют общие детали и механизмы, которые выполняют одни и те же функции. Они отличаются геометрией, взаимным расположением или относительным перемещением. Поэтому целесообразно перед изучением конкретных образцов автоматического оружия познакомиться р устройством и назначением таких деталей и механизмов, с общими принципами работы автоматик</w:t>
      </w:r>
      <w:r>
        <w:rPr>
          <w:rFonts w:ascii="Times New Roman" w:hAnsi="Times New Roman" w:cs="Times New Roman"/>
          <w:sz w:val="28"/>
          <w:szCs w:val="28"/>
        </w:rPr>
        <w:t>и</w:t>
      </w:r>
      <w:r w:rsidR="007461DE">
        <w:rPr>
          <w:rFonts w:ascii="Times New Roman" w:hAnsi="Times New Roman" w:cs="Times New Roman"/>
          <w:sz w:val="28"/>
          <w:szCs w:val="28"/>
        </w:rPr>
        <w:t xml:space="preserve"> </w:t>
      </w:r>
      <w:r w:rsidR="007461DE" w:rsidRPr="00F72990">
        <w:rPr>
          <w:rFonts w:ascii="Times New Roman" w:hAnsi="Times New Roman" w:cs="Times New Roman"/>
          <w:sz w:val="28"/>
          <w:szCs w:val="28"/>
        </w:rPr>
        <w:t>[</w:t>
      </w:r>
      <w:r w:rsidR="007461DE">
        <w:rPr>
          <w:rFonts w:ascii="Times New Roman" w:hAnsi="Times New Roman" w:cs="Times New Roman"/>
          <w:sz w:val="28"/>
          <w:szCs w:val="28"/>
        </w:rPr>
        <w:t>1</w:t>
      </w:r>
      <w:r w:rsidR="00F646B0">
        <w:rPr>
          <w:rFonts w:ascii="Times New Roman" w:hAnsi="Times New Roman" w:cs="Times New Roman"/>
          <w:sz w:val="28"/>
          <w:szCs w:val="28"/>
        </w:rPr>
        <w:t>9</w:t>
      </w:r>
      <w:r w:rsidR="007461DE" w:rsidRPr="00F72990">
        <w:rPr>
          <w:rFonts w:ascii="Times New Roman" w:hAnsi="Times New Roman" w:cs="Times New Roman"/>
          <w:sz w:val="28"/>
          <w:szCs w:val="28"/>
        </w:rPr>
        <w:t>]</w:t>
      </w:r>
      <w:r w:rsidR="007461DE">
        <w:rPr>
          <w:rFonts w:ascii="Times New Roman" w:hAnsi="Times New Roman" w:cs="Times New Roman"/>
          <w:sz w:val="28"/>
          <w:szCs w:val="28"/>
        </w:rPr>
        <w:t>.</w:t>
      </w:r>
    </w:p>
    <w:p w14:paraId="73EC6F39" w14:textId="040BE47A" w:rsidR="00352501" w:rsidRPr="00352501" w:rsidRDefault="00352501" w:rsidP="00352501">
      <w:pPr>
        <w:spacing w:line="360" w:lineRule="auto"/>
        <w:ind w:firstLine="709"/>
        <w:jc w:val="both"/>
        <w:rPr>
          <w:rFonts w:ascii="Times New Roman" w:hAnsi="Times New Roman" w:cs="Times New Roman"/>
          <w:sz w:val="24"/>
          <w:szCs w:val="24"/>
          <w:lang w:eastAsia="ru-RU"/>
        </w:rPr>
      </w:pPr>
      <w:r w:rsidRPr="00352501">
        <w:rPr>
          <w:rFonts w:ascii="Times New Roman" w:hAnsi="Times New Roman" w:cs="Times New Roman"/>
          <w:sz w:val="28"/>
          <w:szCs w:val="28"/>
        </w:rPr>
        <w:t xml:space="preserve"> Ствол — главнейшая деталь любого огнестрельного оружия, в которой пуле (снаряду) сообщается движение с необходимой начальной скоростью в </w:t>
      </w:r>
      <w:r w:rsidRPr="00352501">
        <w:rPr>
          <w:rFonts w:ascii="Times New Roman" w:hAnsi="Times New Roman" w:cs="Times New Roman"/>
          <w:sz w:val="28"/>
          <w:szCs w:val="28"/>
        </w:rPr>
        <w:lastRenderedPageBreak/>
        <w:t>определенном направлении. Он представляет собой трубу переменного сечения, которая в процессе выстрела с задней (казенной) части закрыта каким-либо устройством (затвором). Ствол является рабочим цилиндром своеобразного двигателя внутреннего сгорания метательной машины, в котором химическая энергия пороха превращается в кинетическую энергию расширяющихся газов и пул</w:t>
      </w:r>
      <w:r>
        <w:rPr>
          <w:rFonts w:ascii="Times New Roman" w:hAnsi="Times New Roman" w:cs="Times New Roman"/>
          <w:sz w:val="28"/>
          <w:szCs w:val="28"/>
        </w:rPr>
        <w:t>и</w:t>
      </w:r>
      <w:r w:rsidR="007461DE">
        <w:rPr>
          <w:rFonts w:ascii="Times New Roman" w:hAnsi="Times New Roman" w:cs="Times New Roman"/>
          <w:sz w:val="28"/>
          <w:szCs w:val="28"/>
        </w:rPr>
        <w:t xml:space="preserve"> </w:t>
      </w:r>
      <w:r w:rsidR="007461DE" w:rsidRPr="00F72990">
        <w:rPr>
          <w:rFonts w:ascii="Times New Roman" w:hAnsi="Times New Roman" w:cs="Times New Roman"/>
          <w:sz w:val="28"/>
          <w:szCs w:val="28"/>
        </w:rPr>
        <w:t>[</w:t>
      </w:r>
      <w:r w:rsidR="007461DE">
        <w:rPr>
          <w:rFonts w:ascii="Times New Roman" w:hAnsi="Times New Roman" w:cs="Times New Roman"/>
          <w:sz w:val="28"/>
          <w:szCs w:val="28"/>
        </w:rPr>
        <w:t>1</w:t>
      </w:r>
      <w:r w:rsidR="00F646B0">
        <w:rPr>
          <w:rFonts w:ascii="Times New Roman" w:hAnsi="Times New Roman" w:cs="Times New Roman"/>
          <w:sz w:val="28"/>
          <w:szCs w:val="28"/>
        </w:rPr>
        <w:t>9</w:t>
      </w:r>
      <w:r w:rsidR="007461DE" w:rsidRPr="00F72990">
        <w:rPr>
          <w:rFonts w:ascii="Times New Roman" w:hAnsi="Times New Roman" w:cs="Times New Roman"/>
          <w:sz w:val="28"/>
          <w:szCs w:val="28"/>
        </w:rPr>
        <w:t>]</w:t>
      </w:r>
      <w:r w:rsidR="007461DE">
        <w:rPr>
          <w:rFonts w:ascii="Times New Roman" w:hAnsi="Times New Roman" w:cs="Times New Roman"/>
          <w:sz w:val="28"/>
          <w:szCs w:val="28"/>
        </w:rPr>
        <w:t>.</w:t>
      </w:r>
    </w:p>
    <w:p w14:paraId="3B76B379" w14:textId="687365A0" w:rsidR="001D67B7" w:rsidRPr="00352501" w:rsidRDefault="001D67B7" w:rsidP="00352501">
      <w:pPr>
        <w:spacing w:line="360" w:lineRule="auto"/>
        <w:ind w:firstLine="709"/>
        <w:jc w:val="both"/>
        <w:rPr>
          <w:lang w:eastAsia="ru-RU"/>
        </w:rPr>
      </w:pPr>
      <w:r w:rsidRPr="001D67B7">
        <w:rPr>
          <w:rFonts w:ascii="Times New Roman" w:eastAsia="Times New Roman" w:hAnsi="Times New Roman" w:cs="Times New Roman"/>
          <w:sz w:val="28"/>
          <w:szCs w:val="28"/>
          <w:lang w:eastAsia="ru-RU"/>
        </w:rPr>
        <w:t>Винтовки, применяемые в стрелковом спорте, подразделяют на четыре класса: служебные, произвольные, спортивные малокалиберные, пневматические</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F646B0">
        <w:rPr>
          <w:rFonts w:ascii="Times New Roman" w:hAnsi="Times New Roman" w:cs="Times New Roman"/>
          <w:sz w:val="28"/>
          <w:szCs w:val="28"/>
        </w:rPr>
        <w:t>31</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53D00F62" w14:textId="26670739" w:rsidR="001D67B7" w:rsidRPr="001D67B7" w:rsidRDefault="001D67B7" w:rsidP="001D67B7">
      <w:pPr>
        <w:spacing w:before="300" w:after="300" w:line="360" w:lineRule="auto"/>
        <w:ind w:right="300" w:firstLine="709"/>
        <w:jc w:val="both"/>
        <w:rPr>
          <w:rFonts w:ascii="Times New Roman" w:eastAsia="Times New Roman" w:hAnsi="Times New Roman" w:cs="Times New Roman"/>
          <w:sz w:val="28"/>
          <w:szCs w:val="28"/>
          <w:lang w:eastAsia="ru-RU"/>
        </w:rPr>
      </w:pPr>
      <w:r w:rsidRPr="001D67B7">
        <w:rPr>
          <w:rFonts w:ascii="Times New Roman" w:eastAsia="Times New Roman" w:hAnsi="Times New Roman" w:cs="Times New Roman"/>
          <w:sz w:val="28"/>
          <w:szCs w:val="28"/>
          <w:lang w:eastAsia="ru-RU"/>
        </w:rPr>
        <w:t>Произвольные винтовки, в свою очередь, подразделяют на три группы: малокалиберные, крупнокалиберные, винтовки для стрельбы по мишеням "Бегущий олень" и "Бегущий кабан"</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F646B0">
        <w:rPr>
          <w:rFonts w:ascii="Times New Roman" w:hAnsi="Times New Roman" w:cs="Times New Roman"/>
          <w:sz w:val="28"/>
          <w:szCs w:val="28"/>
        </w:rPr>
        <w:t>31</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47559A52" w14:textId="31A1D0AE" w:rsidR="001D67B7" w:rsidRPr="001D67B7" w:rsidRDefault="001D67B7" w:rsidP="001D67B7">
      <w:pPr>
        <w:pStyle w:val="ab"/>
        <w:spacing w:before="300" w:beforeAutospacing="0" w:after="300" w:afterAutospacing="0" w:line="360" w:lineRule="auto"/>
        <w:ind w:right="300" w:firstLine="709"/>
        <w:jc w:val="both"/>
        <w:rPr>
          <w:sz w:val="28"/>
          <w:szCs w:val="28"/>
        </w:rPr>
      </w:pPr>
      <w:r w:rsidRPr="0070481B">
        <w:rPr>
          <w:sz w:val="28"/>
          <w:szCs w:val="28"/>
        </w:rPr>
        <w:t>Служебные крупнокалиберные винтовки.</w:t>
      </w:r>
      <w:r w:rsidRPr="001D67B7">
        <w:rPr>
          <w:sz w:val="28"/>
          <w:szCs w:val="28"/>
        </w:rPr>
        <w:t xml:space="preserve"> Калибр - до 8 мм. Вес не должен превышать 5 кг (без ремня). Общая длина - не более 125 см. Натяжение спуска курка - не менее 1,5 кг. Разрешается применять только пеньковую мушку; прицел - любой, кроме оптического.</w:t>
      </w:r>
    </w:p>
    <w:p w14:paraId="3A0E13D5" w14:textId="773C529C"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Правила соревновании запрещают вносить любые изменения в конструкцию винтовки, снимать какие-либо детали, делать дополнительные приспособления. Запрещается также применение штыка, "шампиньона", балансирных грузиков, спускового механизма с ускорителем (шнеллером), крюка на затылке приклада, подвижного затылка приклада, отверстия в ложе для большого пальца. Вместе с тем последние правила соревнований разрешают снимать ствольную накладку</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491B9644" w14:textId="4D5CD630"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 xml:space="preserve">Из служебной винтовки выполняют упражнения АВ-1, АВ-2 - стрельба лежа на дистанцию 100 м по мишени №4; АВ-4, АВ-5 - стандарты (стрельба из трех положений - лежа, стоя и с колена) - на дистанцию 100 м по мишени №4 и </w:t>
      </w:r>
      <w:r w:rsidRPr="001D67B7">
        <w:rPr>
          <w:sz w:val="28"/>
          <w:szCs w:val="28"/>
        </w:rPr>
        <w:lastRenderedPageBreak/>
        <w:t>300 м - по мишени №3; АВ-Д ("дуэльная стрельба") - на дистанцию 300 м по мишеням №4-а обрезным (по 5 мишеней в двух смежных секторах)</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426077E9" w14:textId="77777777"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При выполнении этих упражнений разрешается пользоваться карабином или армейской винтовкой - с открытым прицелом. Причем крепить ремень можно только тренчиками, без дополнительных приспособлений и винтов.</w:t>
      </w:r>
    </w:p>
    <w:p w14:paraId="09E4EAE2" w14:textId="7F54442B" w:rsidR="001D67B7" w:rsidRPr="001D67B7" w:rsidRDefault="001D67B7" w:rsidP="001D67B7">
      <w:pPr>
        <w:pStyle w:val="ab"/>
        <w:spacing w:before="300" w:beforeAutospacing="0" w:after="300" w:afterAutospacing="0" w:line="360" w:lineRule="auto"/>
        <w:ind w:right="300" w:firstLine="709"/>
        <w:jc w:val="both"/>
        <w:rPr>
          <w:sz w:val="28"/>
          <w:szCs w:val="28"/>
        </w:rPr>
      </w:pPr>
      <w:r w:rsidRPr="0070481B">
        <w:rPr>
          <w:sz w:val="28"/>
          <w:szCs w:val="28"/>
        </w:rPr>
        <w:t>Произвольные винтовки</w:t>
      </w:r>
      <w:r w:rsidRPr="001D67B7">
        <w:rPr>
          <w:sz w:val="28"/>
          <w:szCs w:val="28"/>
        </w:rPr>
        <w:t>. Калибр - 5,6-8,0 мм, а малокалиберная - 5,6 мм под патрон бокового огня</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66E02F8E" w14:textId="6068587B"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Винтовки этого класса предназначены для особо точной спортивной стрельбы, поэтому они отличаются более тщательным изготовлением стволов, очень хорошей кучностью и стабильностью боя. Произвольные винтовки имеют сравнительно больший вес (до 8 кг). На них, как правило, устанавливают спусковые механизмы с ускорителем (шнеллером), диоптрические прицелы, отличающиеся большой точностью поправок, сменные мушки, различные по ширине и конфигурации; в прицельных приспособлениях могут быть использованы плоские цветные стекла (светофильтры). Форма шейки ложи - пистолетная, часто с отверстием для большого пальца правой руки, что создает максимальные удобства для стрелка; цевье винтовки утолщенное, с передвижной антабкой. Для удобства при изготовке к стрельбе винтовки снабжены передвижным затылком приклада с крюком и съемной подставкой для руки при стрельбе стоя - "шампиньоном"</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418D48A8" w14:textId="7F28A564"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Произвольные винтовки, как правило, однозарядные (кроме винтовок, предназначенных для стрельбы по мишени "Бегущий олень", снабженных магазином)</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74ED61D4" w14:textId="3C8D0ED9" w:rsidR="001D67B7" w:rsidRPr="001D67B7" w:rsidRDefault="001D67B7" w:rsidP="00F646B0">
      <w:pPr>
        <w:pStyle w:val="ab"/>
        <w:spacing w:before="300" w:beforeAutospacing="0" w:after="300" w:afterAutospacing="0" w:line="360" w:lineRule="auto"/>
        <w:ind w:right="300" w:firstLine="709"/>
        <w:jc w:val="both"/>
        <w:rPr>
          <w:sz w:val="28"/>
          <w:szCs w:val="28"/>
        </w:rPr>
      </w:pPr>
      <w:r w:rsidRPr="001D67B7">
        <w:rPr>
          <w:sz w:val="28"/>
          <w:szCs w:val="28"/>
        </w:rPr>
        <w:t xml:space="preserve">По условиям соревнований не разрешается: увеличивать вес произвольных винтовок с крюком и "шампиньоном" свыше 8 кг (без ремня); применять ложу специальной формы, создающую опору на левой стороне груди; наращивать </w:t>
      </w:r>
      <w:r w:rsidRPr="001D67B7">
        <w:rPr>
          <w:sz w:val="28"/>
          <w:szCs w:val="28"/>
        </w:rPr>
        <w:lastRenderedPageBreak/>
        <w:t>"шампиньон" так, чтобы его нижняя поверхность была удалена от верхней части ствола более чем на 20 см</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51CEE6F1" w14:textId="276D9035" w:rsidR="001D67B7" w:rsidRPr="001D67B7" w:rsidRDefault="0070481B" w:rsidP="001D67B7">
      <w:pPr>
        <w:pStyle w:val="ab"/>
        <w:spacing w:before="300" w:beforeAutospacing="0" w:after="300" w:afterAutospacing="0" w:line="360" w:lineRule="auto"/>
        <w:ind w:right="300" w:firstLine="709"/>
        <w:jc w:val="both"/>
        <w:rPr>
          <w:sz w:val="28"/>
          <w:szCs w:val="28"/>
        </w:rPr>
      </w:pPr>
      <w:r>
        <w:rPr>
          <w:sz w:val="28"/>
          <w:szCs w:val="28"/>
        </w:rPr>
        <w:t>9</w:t>
      </w:r>
      <w:r w:rsidR="001D67B7" w:rsidRPr="001D67B7">
        <w:rPr>
          <w:sz w:val="28"/>
          <w:szCs w:val="28"/>
        </w:rPr>
        <w:t>Произвольные винтовки для стрельбы по мишеням "Бегущий олень" и "Бегущий кабан". Калибр при стрельбе по мишени "Бегущий олень" - до 8 мм, по мишени "Бегущий кабан" - 5,6 мм. Вес - не более 5 кг (с прицелом, без ремня). Натяжение спуска курка на винтовках, предназначенных для стрельбы по "Бегущему оленю", должно быть не менее 1 кг, для стрельбы по "Бегущему кабану" - не менее 0,5 кг. На этих винтовках можно устанавливать любой прицел. При стрельбе по "Бегущему кабану" разрешается пользоваться только патронами калибра 5,6 мм бокового огня</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254A424F" w14:textId="580D9158" w:rsidR="001D67B7" w:rsidRPr="001D67B7" w:rsidRDefault="001D67B7" w:rsidP="001D67B7">
      <w:pPr>
        <w:pStyle w:val="ab"/>
        <w:spacing w:before="300" w:beforeAutospacing="0" w:after="300" w:afterAutospacing="0" w:line="360" w:lineRule="auto"/>
        <w:ind w:right="300" w:firstLine="709"/>
        <w:jc w:val="both"/>
        <w:rPr>
          <w:sz w:val="28"/>
          <w:szCs w:val="28"/>
        </w:rPr>
      </w:pPr>
      <w:r w:rsidRPr="0070481B">
        <w:rPr>
          <w:sz w:val="28"/>
          <w:szCs w:val="28"/>
        </w:rPr>
        <w:t>Спортивные малокалиберные винтовки</w:t>
      </w:r>
      <w:r w:rsidRPr="00010BAC">
        <w:rPr>
          <w:sz w:val="28"/>
          <w:szCs w:val="28"/>
        </w:rPr>
        <w:t>. Калибр - 5,6 мм. Применяют их в соревнованиях, а также в спортивной и учебно-тренировочной стрельбе при начальном обучении. Спортивные винтовки имеют относительно небольшой вес - не более 5 кг (без ремня). На них устанавливают спусковые механизмы обычного типа, натяжение спуска курка произвольно. Прицел можно устанавливать любой, кроме оптического. Допускается длина намушника до 5 см, диаметр его - до 2,5 см, расстояние от центра намушника до оси канала ствола - не более 4 с</w:t>
      </w:r>
      <w:r w:rsidR="00010BAC">
        <w:rPr>
          <w:sz w:val="28"/>
          <w:szCs w:val="28"/>
        </w:rPr>
        <w:t xml:space="preserve">м. </w:t>
      </w:r>
      <w:r w:rsidRPr="001D67B7">
        <w:rPr>
          <w:sz w:val="28"/>
          <w:szCs w:val="28"/>
        </w:rPr>
        <w:t>Разрешается индивидуальная подгонка ложи, высоты и длины приклада, однако в строгом соответствии с правилами соревнований. Так, максимально допустимые размеры ложи: цевье - 6*6 см; расстояние от оси канала ствола до самой нижней точки цевья перед скобой - 8 см, до нижней точки пистолетной рукоятки - 13 см, до нижней точки затылка приклада - 18 см, до наиболее удаленной точки на боковой стороне приклада от вертикальной плоскости, проходящей через ось канала ствола, - 4 см; высота затылка приклада - 15 см, глубина выемки на затылке приклада - до 2 см, максимальное перемещение затылка приклада в обоих направлениях - 3 см</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2CDE93FC" w14:textId="7FE888B4"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 xml:space="preserve">Правила соревнований запрещают: устанавливать крюк на затылке приклада, применять "шампиньон", выносить мушку и прицел в сторону, делать </w:t>
      </w:r>
      <w:r w:rsidRPr="001D67B7">
        <w:rPr>
          <w:sz w:val="28"/>
          <w:szCs w:val="28"/>
        </w:rPr>
        <w:lastRenderedPageBreak/>
        <w:t>подставку для большого пальца или отверстие для него в ложе, применять балансирные грузики и устанавливать спусковой механизм с ускорителем (шнеллером).</w:t>
      </w:r>
    </w:p>
    <w:p w14:paraId="71E008BB" w14:textId="0DC95459"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Из спортивных винтовок выполняют упражнения: МВ-1 и МВ-2 - стрельба лежа на дистанцию 25 м по мишени №6 и 50 м по мишени №7; МВ-5 и МВ-7 - стандарты (стрельба из трех положений - лежа, стоя и с колена) на дистанцию 25 м по мишени №6 и 50 м по мишени №7</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3ABBD423" w14:textId="4BF3A8E8" w:rsidR="001D67B7" w:rsidRPr="001D67B7" w:rsidRDefault="001D67B7" w:rsidP="001D67B7">
      <w:pPr>
        <w:pStyle w:val="ab"/>
        <w:spacing w:before="300" w:beforeAutospacing="0" w:after="300" w:afterAutospacing="0" w:line="360" w:lineRule="auto"/>
        <w:ind w:right="300" w:firstLine="709"/>
        <w:jc w:val="both"/>
        <w:rPr>
          <w:sz w:val="28"/>
          <w:szCs w:val="28"/>
        </w:rPr>
      </w:pPr>
      <w:r w:rsidRPr="00010BAC">
        <w:rPr>
          <w:sz w:val="28"/>
          <w:szCs w:val="28"/>
        </w:rPr>
        <w:t>Пневматические винтовки</w:t>
      </w:r>
      <w:r w:rsidR="00010BAC" w:rsidRPr="00010BAC">
        <w:rPr>
          <w:sz w:val="28"/>
          <w:szCs w:val="28"/>
        </w:rPr>
        <w:t xml:space="preserve">. </w:t>
      </w:r>
      <w:r w:rsidRPr="001D67B7">
        <w:rPr>
          <w:sz w:val="28"/>
          <w:szCs w:val="28"/>
        </w:rPr>
        <w:t xml:space="preserve">Калибр - 4,5 мм. С 1966 г. стрельба из пневматического оружия включена в программы первенств мира и Европы. Все возрастающая популярность этого вида спортивной стрельбы и </w:t>
      </w:r>
      <w:r w:rsidR="00010BAC" w:rsidRPr="001D67B7">
        <w:rPr>
          <w:sz w:val="28"/>
          <w:szCs w:val="28"/>
        </w:rPr>
        <w:t>в нашей стране,</w:t>
      </w:r>
      <w:r w:rsidRPr="001D67B7">
        <w:rPr>
          <w:sz w:val="28"/>
          <w:szCs w:val="28"/>
        </w:rPr>
        <w:t xml:space="preserve"> и за рубежом обусловливается тем, что при малых экономических затратах можно проводить тренировки в любом помещении, так как оборудование установки для мишеней не требует специальных дорогостоящих устройств</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5D4EF90B" w14:textId="795DDFE4" w:rsidR="001D67B7" w:rsidRPr="00010BAC" w:rsidRDefault="001D67B7" w:rsidP="001D67B7">
      <w:pPr>
        <w:pStyle w:val="4"/>
        <w:spacing w:before="300" w:after="300" w:line="360" w:lineRule="auto"/>
        <w:ind w:right="300" w:firstLine="709"/>
        <w:jc w:val="both"/>
        <w:rPr>
          <w:rFonts w:ascii="Times New Roman" w:hAnsi="Times New Roman" w:cs="Times New Roman"/>
          <w:i w:val="0"/>
          <w:iCs w:val="0"/>
          <w:color w:val="auto"/>
          <w:sz w:val="28"/>
          <w:szCs w:val="28"/>
        </w:rPr>
      </w:pPr>
      <w:bookmarkStart w:id="13" w:name="1.1.2_Классификация_и_конструктивные_хар"/>
      <w:r w:rsidRPr="00010BAC">
        <w:rPr>
          <w:rFonts w:ascii="Times New Roman" w:hAnsi="Times New Roman" w:cs="Times New Roman"/>
          <w:i w:val="0"/>
          <w:iCs w:val="0"/>
          <w:color w:val="auto"/>
          <w:sz w:val="28"/>
          <w:szCs w:val="28"/>
        </w:rPr>
        <w:t>Классификация и конструктивные характеристики пистолетов (револьверов)</w:t>
      </w:r>
      <w:bookmarkEnd w:id="13"/>
    </w:p>
    <w:p w14:paraId="26D4F2CD" w14:textId="25DCD2A0"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Пистолеты (револьверы), применяемые в стрелковом спорте, подразделяют на четыре класса: крупнокалиберные служебные, произвольные малокалиберные, спортивные (стандартные) малокалиберные под длинный патрон, пневматические</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52736E60" w14:textId="6392DAB7" w:rsidR="001D67B7" w:rsidRPr="001D67B7" w:rsidRDefault="001D67B7" w:rsidP="001D67B7">
      <w:pPr>
        <w:pStyle w:val="ab"/>
        <w:spacing w:before="300" w:beforeAutospacing="0" w:after="300" w:afterAutospacing="0" w:line="360" w:lineRule="auto"/>
        <w:ind w:right="300" w:firstLine="709"/>
        <w:jc w:val="both"/>
        <w:rPr>
          <w:sz w:val="28"/>
          <w:szCs w:val="28"/>
        </w:rPr>
      </w:pPr>
      <w:r w:rsidRPr="00010BAC">
        <w:rPr>
          <w:sz w:val="28"/>
          <w:szCs w:val="28"/>
        </w:rPr>
        <w:t>Крупнокалиберные служебные пистолеты-револьверы</w:t>
      </w:r>
      <w:r w:rsidRPr="001D67B7">
        <w:rPr>
          <w:sz w:val="28"/>
          <w:szCs w:val="28"/>
        </w:rPr>
        <w:t>. Калибр - 7,62-9,65 мм. Правила соревнований предъявляют к ним наиболее жесткие требования в отношении конструктивных изменений, а также использования приспособлений, облегчающих стрельбу. Для спортивной стрельбы разрешается применять пистолеты (револьверы) с длиной ствола не более 15,3 см, натяжением спуска курка не менее 1,36 кг, длиной прицельной линии не более 22 см</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40919CC8" w14:textId="0E39D36E"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lastRenderedPageBreak/>
        <w:t>Разрешается применять специальную рукоятку, однако ширина ее не должна превышать 50 мм. При этом можно делать рукоятку с разной толщиной щечек; применять "грибок"; делать выступ на задней части рамки или рукоятки, но не более 30 мм</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2D3878BA" w14:textId="51A033CE"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На пистолетах-револьверах этого класса разрешается применять только открытые прицелы. Последние правила соревнований позволяют устанавливать на прицелах механизмы со "щелчками", позволяющие перемещать целик или мушку без помощи инструмента. Вместе с тем запрещается выносить мушку за дульный срез и целик - за задний верхний обрез рамки</w:t>
      </w:r>
      <w:r w:rsidR="00F646B0">
        <w:rPr>
          <w:sz w:val="28"/>
          <w:szCs w:val="28"/>
        </w:rPr>
        <w:t xml:space="preserve"> </w:t>
      </w:r>
      <w:r w:rsidR="00F646B0" w:rsidRPr="00F72990">
        <w:rPr>
          <w:sz w:val="28"/>
          <w:szCs w:val="28"/>
        </w:rPr>
        <w:t>[</w:t>
      </w:r>
      <w:r w:rsidR="00F646B0">
        <w:rPr>
          <w:sz w:val="28"/>
          <w:szCs w:val="28"/>
        </w:rPr>
        <w:t>3</w:t>
      </w:r>
      <w:r w:rsidR="00F646B0" w:rsidRPr="00F72990">
        <w:rPr>
          <w:sz w:val="28"/>
          <w:szCs w:val="28"/>
        </w:rPr>
        <w:t>]</w:t>
      </w:r>
      <w:r w:rsidR="00F646B0">
        <w:rPr>
          <w:sz w:val="28"/>
          <w:szCs w:val="28"/>
        </w:rPr>
        <w:t>.</w:t>
      </w:r>
    </w:p>
    <w:p w14:paraId="3D26C802" w14:textId="7A995883" w:rsidR="001D67B7" w:rsidRPr="001D67B7" w:rsidRDefault="001D67B7" w:rsidP="001D67B7">
      <w:pPr>
        <w:pStyle w:val="ab"/>
        <w:spacing w:before="300" w:beforeAutospacing="0" w:after="300" w:afterAutospacing="0" w:line="360" w:lineRule="auto"/>
        <w:ind w:right="300" w:firstLine="709"/>
        <w:jc w:val="both"/>
        <w:rPr>
          <w:sz w:val="28"/>
          <w:szCs w:val="28"/>
        </w:rPr>
      </w:pPr>
      <w:r w:rsidRPr="00010BAC">
        <w:rPr>
          <w:sz w:val="28"/>
          <w:szCs w:val="28"/>
        </w:rPr>
        <w:t>Произвольные малокалиберные пистолеты</w:t>
      </w:r>
      <w:r w:rsidRPr="001D67B7">
        <w:rPr>
          <w:sz w:val="28"/>
          <w:szCs w:val="28"/>
        </w:rPr>
        <w:t>. Калибр - 5,6 мм. Пистолеты этого класса предназначены для особо точной спортивной стрельбы. Правила соревнований предусматривают наименьшее количество ограничений в отношении их конструктивных изменений</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51B233DF" w14:textId="5E160B60"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Произвольные однозарядные (матчевые) пистолеты. Калибр - 5,6 мм. Пистолеты для ведения медленной стрельбы применяются любого веса, любой длины и с любым натяжением спуска. В подавляющем большинстве они снабжены спусковым механизмом с ускорителем (шнеллером). Разрешается устанавливать любые прицелы, кроме оптических; в прицельных приспособлениях могут быть использованы плоские цветные стекла (светофильтры). На пистолетах этого класса разрешается применять ортопедические рукоятки, однако с определенными ограничениями: оружие должно отделяться от руки без предварительного освобождения каких-либо приспособлений; кроме того, рукоятка должна лишь касаться кисти, когда рука с пистолетом поднята в положение для стрельбы</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3C7CC063" w14:textId="0846618A" w:rsidR="001D67B7" w:rsidRPr="001D67B7" w:rsidRDefault="001D67B7" w:rsidP="001D67B7">
      <w:pPr>
        <w:pStyle w:val="ab"/>
        <w:spacing w:before="300" w:beforeAutospacing="0" w:after="300" w:afterAutospacing="0" w:line="360" w:lineRule="auto"/>
        <w:ind w:right="300" w:firstLine="709"/>
        <w:jc w:val="both"/>
        <w:rPr>
          <w:sz w:val="28"/>
          <w:szCs w:val="28"/>
        </w:rPr>
      </w:pPr>
      <w:r w:rsidRPr="001D67B7">
        <w:rPr>
          <w:sz w:val="28"/>
          <w:szCs w:val="28"/>
        </w:rPr>
        <w:t xml:space="preserve">Произвольные самозарядные пистолеты. Калибр - 5,6 мм. Эти пистолеты, предназначенные для ведения скоростной стрельбы по силуэтам, имеют следующие ограничения: пистолет с грузами должен весить не более 1,2 кг; </w:t>
      </w:r>
      <w:r w:rsidRPr="001D67B7">
        <w:rPr>
          <w:sz w:val="28"/>
          <w:szCs w:val="28"/>
        </w:rPr>
        <w:lastRenderedPageBreak/>
        <w:t>расстояние по вертикали от вершины мушки до спусковой скобы - не больше 40 мм вместе с грузиками и прочими принадлежностями. Правила соревнований предусматривают определенные ограничения и в отношении габаритов пистолета: с принадлежностями (грузами, компенсатором и рукояткой) он должен умещаться в футляре с внутренними размерами не более 300*150*50 мм (допускается увеличение одного из трех измерений на 5%)</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3070F749" w14:textId="688BC095" w:rsidR="001D67B7" w:rsidRPr="001D67B7" w:rsidRDefault="001D67B7" w:rsidP="001D67B7">
      <w:pPr>
        <w:pStyle w:val="ab"/>
        <w:spacing w:before="300" w:beforeAutospacing="0" w:after="300" w:afterAutospacing="0" w:line="360" w:lineRule="auto"/>
        <w:ind w:right="300" w:firstLine="709"/>
        <w:jc w:val="both"/>
        <w:rPr>
          <w:sz w:val="28"/>
          <w:szCs w:val="28"/>
        </w:rPr>
      </w:pPr>
      <w:r w:rsidRPr="00010BAC">
        <w:rPr>
          <w:sz w:val="28"/>
          <w:szCs w:val="28"/>
        </w:rPr>
        <w:t>Спортивные (стандартные) малокалиберные пистолеты под длинный патрон.</w:t>
      </w:r>
      <w:r w:rsidRPr="001D67B7">
        <w:rPr>
          <w:sz w:val="28"/>
          <w:szCs w:val="28"/>
        </w:rPr>
        <w:t xml:space="preserve"> Калибр - 5,6 мм. Пистолеты этого класса применяют в соревнованиях, а также в учебно-тренировочных занятиях при начальном обучении. К ним предъявляют во многом те же жесткие требования, что и к служебным пистолетам-револьверам: длина ствола - не более 15,3 см; вес пистолета - не более 1,36 кг; натяжение спуска - не менее 1 кг; длина прицельной линии - не более 22 см. Ширина рукоятки - не более 50 мм. Допускается разная толщина "щечек", применение "грибка", выступ на задней части рамки или рукоятки, но не более 30 м</w:t>
      </w:r>
      <w:r>
        <w:rPr>
          <w:sz w:val="28"/>
          <w:szCs w:val="28"/>
        </w:rPr>
        <w:t>м.</w:t>
      </w:r>
      <w:r w:rsidRPr="001D67B7">
        <w:rPr>
          <w:sz w:val="28"/>
          <w:szCs w:val="28"/>
        </w:rPr>
        <w:t xml:space="preserve"> Прицел открытый; на нем можно устанавливать механизм со щелчками. Пистолет со всеми приспособлениями должен умещаться в футляре, имеющем внутренние размеры 300*150*50 мм</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78CB6C2E" w14:textId="6871103B" w:rsidR="001D67B7" w:rsidRPr="001D67B7" w:rsidRDefault="001D67B7" w:rsidP="001D67B7">
      <w:pPr>
        <w:pStyle w:val="ab"/>
        <w:spacing w:before="300" w:beforeAutospacing="0" w:after="300" w:afterAutospacing="0" w:line="360" w:lineRule="auto"/>
        <w:ind w:right="300" w:firstLine="709"/>
        <w:jc w:val="both"/>
        <w:rPr>
          <w:rFonts w:ascii="Verdana" w:hAnsi="Verdana"/>
          <w:sz w:val="22"/>
          <w:szCs w:val="22"/>
        </w:rPr>
      </w:pPr>
      <w:r w:rsidRPr="001D67B7">
        <w:rPr>
          <w:sz w:val="28"/>
          <w:szCs w:val="28"/>
        </w:rPr>
        <w:t>Правила соревнований запрещают пользоваться дульным тормозом (компенсатором), выносить мушку за дульный срез ствола и целик прицела за задний верхний обрез рамки, размещать грузики ниже 40 мм от вершины мушки, применять светофильтр</w:t>
      </w:r>
      <w:r>
        <w:rPr>
          <w:sz w:val="28"/>
          <w:szCs w:val="28"/>
        </w:rPr>
        <w:t>ы</w:t>
      </w:r>
      <w:r w:rsidR="0088668E">
        <w:rPr>
          <w:sz w:val="28"/>
          <w:szCs w:val="28"/>
        </w:rPr>
        <w:t xml:space="preserve"> </w:t>
      </w:r>
      <w:r w:rsidR="0088668E" w:rsidRPr="00F72990">
        <w:rPr>
          <w:sz w:val="28"/>
          <w:szCs w:val="28"/>
        </w:rPr>
        <w:t>[</w:t>
      </w:r>
      <w:r w:rsidR="00F646B0">
        <w:rPr>
          <w:sz w:val="28"/>
          <w:szCs w:val="28"/>
        </w:rPr>
        <w:t>31</w:t>
      </w:r>
      <w:r w:rsidR="0088668E" w:rsidRPr="00F72990">
        <w:rPr>
          <w:sz w:val="28"/>
          <w:szCs w:val="28"/>
        </w:rPr>
        <w:t>]</w:t>
      </w:r>
      <w:r w:rsidR="0088668E">
        <w:rPr>
          <w:sz w:val="28"/>
          <w:szCs w:val="28"/>
        </w:rPr>
        <w:t>.</w:t>
      </w:r>
    </w:p>
    <w:p w14:paraId="61275425" w14:textId="77777777" w:rsidR="0070481B" w:rsidRDefault="0070481B" w:rsidP="001D67B7">
      <w:pPr>
        <w:spacing w:line="360" w:lineRule="auto"/>
        <w:ind w:firstLine="709"/>
        <w:jc w:val="both"/>
        <w:rPr>
          <w:rFonts w:ascii="Times New Roman" w:eastAsia="Times New Roman" w:hAnsi="Times New Roman" w:cs="Times New Roman"/>
          <w:sz w:val="28"/>
          <w:szCs w:val="28"/>
          <w:lang w:eastAsia="ru-RU"/>
        </w:rPr>
      </w:pPr>
    </w:p>
    <w:p w14:paraId="3868317A" w14:textId="308FD9FE" w:rsidR="0031109E" w:rsidRDefault="000E40EE" w:rsidP="0088668E">
      <w:pPr>
        <w:pStyle w:val="2"/>
        <w:ind w:firstLine="709"/>
        <w:rPr>
          <w:rFonts w:eastAsia="Times New Roman"/>
          <w:lang w:eastAsia="ru-RU"/>
        </w:rPr>
      </w:pPr>
      <w:bookmarkStart w:id="14" w:name="_Toc68446831"/>
      <w:r>
        <w:rPr>
          <w:rFonts w:eastAsia="Times New Roman"/>
          <w:lang w:eastAsia="ru-RU"/>
        </w:rPr>
        <w:t xml:space="preserve">2.2 </w:t>
      </w:r>
      <w:r w:rsidRPr="00DA0380">
        <w:rPr>
          <w:rFonts w:eastAsia="Times New Roman"/>
          <w:lang w:eastAsia="ru-RU"/>
        </w:rPr>
        <w:t>Средства, используемые при овладении техникой пулевой стрельбы</w:t>
      </w:r>
      <w:bookmarkEnd w:id="14"/>
    </w:p>
    <w:p w14:paraId="19AAB646" w14:textId="77777777" w:rsidR="0088668E" w:rsidRPr="0088668E" w:rsidRDefault="0088668E" w:rsidP="0088668E">
      <w:pPr>
        <w:rPr>
          <w:lang w:eastAsia="ru-RU"/>
        </w:rPr>
      </w:pPr>
    </w:p>
    <w:p w14:paraId="734B787A" w14:textId="63CD15C6" w:rsidR="004D3EA6" w:rsidRPr="002F4209" w:rsidRDefault="004D3EA6" w:rsidP="004D3EA6">
      <w:pPr>
        <w:spacing w:line="420" w:lineRule="exact"/>
        <w:ind w:firstLine="567"/>
        <w:jc w:val="both"/>
        <w:rPr>
          <w:rFonts w:ascii="Times New Roman" w:hAnsi="Times New Roman" w:cs="Times New Roman"/>
          <w:sz w:val="28"/>
          <w:szCs w:val="28"/>
        </w:rPr>
      </w:pPr>
      <w:r w:rsidRPr="002F4209">
        <w:rPr>
          <w:rFonts w:ascii="Times New Roman" w:hAnsi="Times New Roman" w:cs="Times New Roman"/>
          <w:sz w:val="28"/>
          <w:szCs w:val="28"/>
        </w:rPr>
        <w:t>Большое значение для реализации поставленных задач имеют правильно подобранные средства, формы и методы совершенствования, а также регулярный контроль и учет динамики технического мастерства спортсмена.</w:t>
      </w:r>
    </w:p>
    <w:p w14:paraId="5DCA9E25" w14:textId="7E3945E3" w:rsidR="002F4209" w:rsidRPr="002F4209" w:rsidRDefault="002F4209" w:rsidP="002F4209">
      <w:pPr>
        <w:spacing w:line="360" w:lineRule="auto"/>
        <w:ind w:firstLine="709"/>
        <w:jc w:val="both"/>
        <w:rPr>
          <w:rFonts w:ascii="Times New Roman" w:hAnsi="Times New Roman" w:cs="Times New Roman"/>
          <w:sz w:val="28"/>
          <w:szCs w:val="28"/>
        </w:rPr>
      </w:pPr>
      <w:r w:rsidRPr="002F4209">
        <w:rPr>
          <w:rFonts w:ascii="Times New Roman" w:hAnsi="Times New Roman" w:cs="Times New Roman"/>
          <w:sz w:val="28"/>
          <w:szCs w:val="28"/>
        </w:rPr>
        <w:lastRenderedPageBreak/>
        <w:t>Основным средством подготовки стрелка являются стрелковые упражнения, которые, в зависимости от поставленных задач, периода подготовки, уровня подготовленности могут выполняться как с патроном (пулей), так и без него. Кроме того, эти упражнения могут выполняться и в облегченных условиях, и в усложненных</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F646B0">
        <w:rPr>
          <w:rFonts w:ascii="Times New Roman" w:hAnsi="Times New Roman" w:cs="Times New Roman"/>
          <w:sz w:val="28"/>
          <w:szCs w:val="28"/>
        </w:rPr>
        <w:t>27</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57DD1B6A" w14:textId="5B3C0C86" w:rsidR="0031109E" w:rsidRPr="00016A4F" w:rsidRDefault="00016A4F" w:rsidP="00016A4F">
      <w:pPr>
        <w:spacing w:line="360" w:lineRule="auto"/>
        <w:ind w:firstLine="709"/>
        <w:jc w:val="both"/>
        <w:rPr>
          <w:rFonts w:ascii="Times New Roman" w:hAnsi="Times New Roman" w:cs="Times New Roman"/>
          <w:sz w:val="28"/>
          <w:szCs w:val="28"/>
        </w:rPr>
      </w:pPr>
      <w:r w:rsidRPr="00016A4F">
        <w:rPr>
          <w:rFonts w:ascii="Times New Roman" w:hAnsi="Times New Roman" w:cs="Times New Roman"/>
          <w:sz w:val="28"/>
          <w:szCs w:val="28"/>
        </w:rPr>
        <w:t>Основными средствами тренировки стрелков являются упражнения с оружием и без него, выполняемые стрелками на всем протяжении занятий стрелковым спортом. Все тренировочные упражнения имеют свое назначение соответственно виду подготовки: технической, физической, специальной физической, психологической, тактической</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88668E">
        <w:rPr>
          <w:rFonts w:ascii="Times New Roman" w:hAnsi="Times New Roman" w:cs="Times New Roman"/>
          <w:sz w:val="28"/>
          <w:szCs w:val="28"/>
        </w:rPr>
        <w:t>1</w:t>
      </w:r>
      <w:r w:rsidR="00F646B0">
        <w:rPr>
          <w:rFonts w:ascii="Times New Roman" w:hAnsi="Times New Roman" w:cs="Times New Roman"/>
          <w:sz w:val="28"/>
          <w:szCs w:val="28"/>
        </w:rPr>
        <w:t>9</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5FC0DC97" w14:textId="4888B2A8" w:rsidR="008154C2" w:rsidRPr="00016A4F" w:rsidRDefault="00016A4F" w:rsidP="00016A4F">
      <w:pPr>
        <w:spacing w:line="360" w:lineRule="auto"/>
        <w:ind w:firstLine="708"/>
        <w:jc w:val="both"/>
        <w:rPr>
          <w:rFonts w:ascii="Times New Roman" w:hAnsi="Times New Roman" w:cs="Times New Roman"/>
          <w:sz w:val="28"/>
          <w:szCs w:val="28"/>
        </w:rPr>
      </w:pPr>
      <w:r w:rsidRPr="00016A4F">
        <w:rPr>
          <w:rFonts w:ascii="Times New Roman" w:hAnsi="Times New Roman" w:cs="Times New Roman"/>
          <w:sz w:val="28"/>
          <w:szCs w:val="28"/>
        </w:rPr>
        <w:t>Одни упражнения направлены на овладение навыками в технике стрельбы, другие — на развитие специальных физических качеств, на приобретение навыков регуляции своего психического состояния</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88668E">
        <w:rPr>
          <w:rFonts w:ascii="Times New Roman" w:hAnsi="Times New Roman" w:cs="Times New Roman"/>
          <w:sz w:val="28"/>
          <w:szCs w:val="28"/>
        </w:rPr>
        <w:t>1</w:t>
      </w:r>
      <w:r w:rsidR="00F646B0">
        <w:rPr>
          <w:rFonts w:ascii="Times New Roman" w:hAnsi="Times New Roman" w:cs="Times New Roman"/>
          <w:sz w:val="28"/>
          <w:szCs w:val="28"/>
        </w:rPr>
        <w:t>9</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72E80AD6" w14:textId="399A6F8E" w:rsidR="008154C2" w:rsidRPr="00016A4F" w:rsidRDefault="00016A4F" w:rsidP="00016A4F">
      <w:pPr>
        <w:spacing w:line="360" w:lineRule="auto"/>
        <w:ind w:firstLine="708"/>
        <w:jc w:val="both"/>
        <w:rPr>
          <w:rFonts w:ascii="Times New Roman" w:hAnsi="Times New Roman" w:cs="Times New Roman"/>
          <w:sz w:val="28"/>
          <w:szCs w:val="28"/>
        </w:rPr>
      </w:pPr>
      <w:r w:rsidRPr="00016A4F">
        <w:rPr>
          <w:rFonts w:ascii="Times New Roman" w:hAnsi="Times New Roman" w:cs="Times New Roman"/>
          <w:sz w:val="28"/>
          <w:szCs w:val="28"/>
        </w:rPr>
        <w:t>Все упражнения условно делятся на три группы: обще подготовительные, специально-подготовительные и соревновательные упражнения. Наибольшее место в начальной стадии обучения и стадии ранней специализации занимает группа специально-подготовительных упражнений. Они включают в себя элементы соревновательных действий, их варианты. При выполнении этих упражнений разучиваются и совершенствуются крупно-структурные элементы техники: изготовка, прицеливание, управление спуском, дыханием. Все упражнения требуют тренировки в безошибочности и точности их выполнения</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88668E">
        <w:rPr>
          <w:rFonts w:ascii="Times New Roman" w:hAnsi="Times New Roman" w:cs="Times New Roman"/>
          <w:sz w:val="28"/>
          <w:szCs w:val="28"/>
        </w:rPr>
        <w:t>1</w:t>
      </w:r>
      <w:r w:rsidR="00F646B0">
        <w:rPr>
          <w:rFonts w:ascii="Times New Roman" w:hAnsi="Times New Roman" w:cs="Times New Roman"/>
          <w:sz w:val="28"/>
          <w:szCs w:val="28"/>
        </w:rPr>
        <w:t>3</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7E0D3AAF" w14:textId="142C7E8F" w:rsidR="00016A4F" w:rsidRPr="00016A4F" w:rsidRDefault="00016A4F" w:rsidP="00016A4F">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016A4F">
        <w:rPr>
          <w:rFonts w:ascii="Times New Roman" w:eastAsia="Times New Roman" w:hAnsi="Times New Roman" w:cs="Times New Roman"/>
          <w:sz w:val="28"/>
          <w:szCs w:val="28"/>
          <w:lang w:eastAsia="ru-RU"/>
        </w:rPr>
        <w:t>К </w:t>
      </w:r>
      <w:r w:rsidR="004D3EA6" w:rsidRPr="00016A4F">
        <w:rPr>
          <w:rFonts w:ascii="Times New Roman" w:eastAsia="Times New Roman" w:hAnsi="Times New Roman" w:cs="Times New Roman"/>
          <w:sz w:val="28"/>
          <w:szCs w:val="28"/>
          <w:lang w:eastAsia="ru-RU"/>
        </w:rPr>
        <w:t>обще подготовительным</w:t>
      </w:r>
      <w:r w:rsidRPr="00016A4F">
        <w:rPr>
          <w:rFonts w:ascii="Times New Roman" w:eastAsia="Times New Roman" w:hAnsi="Times New Roman" w:cs="Times New Roman"/>
          <w:sz w:val="28"/>
          <w:szCs w:val="28"/>
          <w:lang w:eastAsia="ru-RU"/>
        </w:rPr>
        <w:t> относятся упражнения, служащие всестороннему функциональному развитию организма спортсмена. Они могут как соответствовать особенностям избранного вида спорта, так и находиться с ними в определенном противоречии (при решении задач всестороннего и гармоничного физического воспитания)</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88668E">
        <w:rPr>
          <w:rFonts w:ascii="Times New Roman" w:hAnsi="Times New Roman" w:cs="Times New Roman"/>
          <w:sz w:val="28"/>
          <w:szCs w:val="28"/>
        </w:rPr>
        <w:t>1</w:t>
      </w:r>
      <w:r w:rsidR="00F646B0">
        <w:rPr>
          <w:rFonts w:ascii="Times New Roman" w:hAnsi="Times New Roman" w:cs="Times New Roman"/>
          <w:sz w:val="28"/>
          <w:szCs w:val="28"/>
        </w:rPr>
        <w:t>7</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5C91572A" w14:textId="1C7AE488" w:rsidR="00016A4F" w:rsidRPr="00016A4F" w:rsidRDefault="00016A4F" w:rsidP="00016A4F">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016A4F">
        <w:rPr>
          <w:rFonts w:ascii="Times New Roman" w:eastAsia="Times New Roman" w:hAnsi="Times New Roman" w:cs="Times New Roman"/>
          <w:sz w:val="28"/>
          <w:szCs w:val="28"/>
          <w:lang w:eastAsia="ru-RU"/>
        </w:rPr>
        <w:lastRenderedPageBreak/>
        <w:t>Вспомогательные (полуспециальные) упражнения предполагают двигательные действия, создающие специальный фундамент для последующего совершенствования в той или иной спортивной деятельности</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88668E">
        <w:rPr>
          <w:rFonts w:ascii="Times New Roman" w:hAnsi="Times New Roman" w:cs="Times New Roman"/>
          <w:sz w:val="28"/>
          <w:szCs w:val="28"/>
        </w:rPr>
        <w:t>1</w:t>
      </w:r>
      <w:r w:rsidR="00F646B0">
        <w:rPr>
          <w:rFonts w:ascii="Times New Roman" w:hAnsi="Times New Roman" w:cs="Times New Roman"/>
          <w:sz w:val="28"/>
          <w:szCs w:val="28"/>
        </w:rPr>
        <w:t>7</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4EC9CF62" w14:textId="4D7EC995" w:rsidR="00016A4F" w:rsidRPr="00016A4F" w:rsidRDefault="00016A4F" w:rsidP="00016A4F">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016A4F">
        <w:rPr>
          <w:rFonts w:ascii="Times New Roman" w:eastAsia="Times New Roman" w:hAnsi="Times New Roman" w:cs="Times New Roman"/>
          <w:sz w:val="28"/>
          <w:szCs w:val="28"/>
          <w:lang w:eastAsia="ru-RU"/>
        </w:rPr>
        <w:t>Специально-подготовительные упражнения занимают центральное место в системе тренировки квалифицированных спортсменов и охватывают круг средств, включающих элементы соревновательной деятельности и действия, приближенные к ним по форме, структуре, а также по характеру проявляемых качеств и деятельности функциональных систем организма</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88668E">
        <w:rPr>
          <w:rFonts w:ascii="Times New Roman" w:hAnsi="Times New Roman" w:cs="Times New Roman"/>
          <w:sz w:val="28"/>
          <w:szCs w:val="28"/>
        </w:rPr>
        <w:t>1</w:t>
      </w:r>
      <w:r w:rsidR="00F646B0">
        <w:rPr>
          <w:rFonts w:ascii="Times New Roman" w:hAnsi="Times New Roman" w:cs="Times New Roman"/>
          <w:sz w:val="28"/>
          <w:szCs w:val="28"/>
        </w:rPr>
        <w:t>9</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54D23732" w14:textId="1D0737D7" w:rsidR="00016A4F" w:rsidRDefault="00016A4F" w:rsidP="004D3EA6">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016A4F">
        <w:rPr>
          <w:rFonts w:ascii="Times New Roman" w:eastAsia="Times New Roman" w:hAnsi="Times New Roman" w:cs="Times New Roman"/>
          <w:sz w:val="28"/>
          <w:szCs w:val="28"/>
          <w:lang w:eastAsia="ru-RU"/>
        </w:rPr>
        <w:t>Соревновательные упражнения предполагают выполнение комплекса двигательных действий, являющихся предметом спортивной специализации, в соответствии с существующими правилами соревнований</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88668E">
        <w:rPr>
          <w:rFonts w:ascii="Times New Roman" w:hAnsi="Times New Roman" w:cs="Times New Roman"/>
          <w:sz w:val="28"/>
          <w:szCs w:val="28"/>
        </w:rPr>
        <w:t>1</w:t>
      </w:r>
      <w:r w:rsidR="00F646B0">
        <w:rPr>
          <w:rFonts w:ascii="Times New Roman" w:hAnsi="Times New Roman" w:cs="Times New Roman"/>
          <w:sz w:val="28"/>
          <w:szCs w:val="28"/>
        </w:rPr>
        <w:t>9</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3C92D48C" w14:textId="7835027A" w:rsidR="004D3EA6" w:rsidRPr="004D3EA6" w:rsidRDefault="004D3EA6" w:rsidP="004D3EA6">
      <w:pPr>
        <w:spacing w:line="360" w:lineRule="auto"/>
        <w:ind w:firstLine="567"/>
        <w:jc w:val="both"/>
        <w:rPr>
          <w:rFonts w:ascii="Times New Roman" w:hAnsi="Times New Roman" w:cs="Times New Roman"/>
          <w:sz w:val="28"/>
          <w:szCs w:val="28"/>
        </w:rPr>
      </w:pPr>
      <w:r w:rsidRPr="004D3EA6">
        <w:rPr>
          <w:rFonts w:ascii="Times New Roman" w:hAnsi="Times New Roman" w:cs="Times New Roman"/>
          <w:sz w:val="28"/>
          <w:szCs w:val="28"/>
        </w:rPr>
        <w:t>Совершенствование спортивной техники продолжается в течение всей многолетней подготовки спортсмена.  Техническая подготовка на первом этапе направлена на формирование новой техники, улучшение предпосылок ее практического освоения, заучивание отдельных движений, входящих в состав соревновательных действий. На втором этапе - на углубленное освоение и закрепление целостных навыков соревновательных действий</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F646B0">
        <w:rPr>
          <w:rFonts w:ascii="Times New Roman" w:hAnsi="Times New Roman" w:cs="Times New Roman"/>
          <w:sz w:val="28"/>
          <w:szCs w:val="28"/>
        </w:rPr>
        <w:t>20</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375E6D45" w14:textId="77777777" w:rsidR="004D3EA6" w:rsidRPr="00016A4F" w:rsidRDefault="004D3EA6" w:rsidP="004D3EA6">
      <w:pPr>
        <w:shd w:val="clear" w:color="auto" w:fill="FFFFFF"/>
        <w:spacing w:after="150" w:line="360" w:lineRule="auto"/>
        <w:ind w:firstLine="708"/>
        <w:jc w:val="both"/>
        <w:rPr>
          <w:rFonts w:ascii="Times New Roman" w:eastAsia="Times New Roman" w:hAnsi="Times New Roman" w:cs="Times New Roman"/>
          <w:sz w:val="28"/>
          <w:szCs w:val="28"/>
          <w:lang w:eastAsia="ru-RU"/>
        </w:rPr>
      </w:pPr>
    </w:p>
    <w:p w14:paraId="660C1353" w14:textId="33FB935D" w:rsidR="004D3EA6" w:rsidRDefault="004D3EA6" w:rsidP="00FA579E">
      <w:pPr>
        <w:pStyle w:val="2"/>
        <w:spacing w:line="360" w:lineRule="auto"/>
        <w:ind w:firstLine="709"/>
        <w:rPr>
          <w:rFonts w:eastAsia="Times New Roman"/>
          <w:lang w:eastAsia="ru-RU"/>
        </w:rPr>
      </w:pPr>
      <w:bookmarkStart w:id="15" w:name="_Toc68446832"/>
      <w:r w:rsidRPr="00DA0380">
        <w:rPr>
          <w:rFonts w:eastAsia="Times New Roman"/>
          <w:lang w:eastAsia="ru-RU"/>
        </w:rPr>
        <w:t>2.3. Методические особенности обучения технике пулевой стрельб</w:t>
      </w:r>
      <w:r>
        <w:rPr>
          <w:rFonts w:eastAsia="Times New Roman"/>
          <w:lang w:eastAsia="ru-RU"/>
        </w:rPr>
        <w:t>ы</w:t>
      </w:r>
      <w:bookmarkEnd w:id="15"/>
    </w:p>
    <w:p w14:paraId="5551193F" w14:textId="77777777" w:rsidR="0088668E" w:rsidRPr="00DA0380" w:rsidRDefault="0088668E" w:rsidP="0088668E">
      <w:pPr>
        <w:shd w:val="clear" w:color="auto" w:fill="FFFFFF"/>
        <w:tabs>
          <w:tab w:val="left" w:pos="851"/>
        </w:tabs>
        <w:spacing w:before="100" w:beforeAutospacing="1" w:after="100" w:afterAutospacing="1" w:line="360" w:lineRule="auto"/>
        <w:jc w:val="both"/>
        <w:rPr>
          <w:rFonts w:ascii="Times New Roman" w:eastAsia="Times New Roman" w:hAnsi="Times New Roman" w:cs="Times New Roman"/>
          <w:sz w:val="28"/>
          <w:szCs w:val="28"/>
          <w:lang w:eastAsia="ru-RU"/>
        </w:rPr>
      </w:pPr>
    </w:p>
    <w:p w14:paraId="299C7198" w14:textId="20E0117A" w:rsidR="008154C2" w:rsidRPr="00B23C00" w:rsidRDefault="00B23C00" w:rsidP="00B23C00">
      <w:pPr>
        <w:spacing w:line="360" w:lineRule="auto"/>
        <w:ind w:firstLine="709"/>
        <w:jc w:val="both"/>
        <w:rPr>
          <w:rFonts w:ascii="Times New Roman" w:hAnsi="Times New Roman" w:cs="Times New Roman"/>
          <w:sz w:val="28"/>
          <w:szCs w:val="28"/>
        </w:rPr>
      </w:pPr>
      <w:r w:rsidRPr="00B23C00">
        <w:rPr>
          <w:rFonts w:ascii="Times New Roman" w:hAnsi="Times New Roman" w:cs="Times New Roman"/>
          <w:sz w:val="28"/>
          <w:szCs w:val="28"/>
        </w:rPr>
        <w:t>Одним из важнейших вопросов построения тренировочного процесса является распределение программного материала по годам обучения, этапам и основным структурным блокам планирования</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F646B0">
        <w:rPr>
          <w:rFonts w:ascii="Times New Roman" w:hAnsi="Times New Roman" w:cs="Times New Roman"/>
          <w:sz w:val="28"/>
          <w:szCs w:val="28"/>
        </w:rPr>
        <w:t>20</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54911E34" w14:textId="61B6C567" w:rsidR="00B23C00" w:rsidRPr="00B23C00" w:rsidRDefault="00B23C00" w:rsidP="00B23C0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23C00">
        <w:rPr>
          <w:rFonts w:ascii="Times New Roman" w:eastAsia="Times New Roman" w:hAnsi="Times New Roman" w:cs="Times New Roman"/>
          <w:sz w:val="28"/>
          <w:szCs w:val="28"/>
          <w:lang w:eastAsia="ru-RU"/>
        </w:rPr>
        <w:t>Эффективность учебно-тренировочных занятий в пулевой стрельбе</w:t>
      </w:r>
      <w:r>
        <w:rPr>
          <w:rFonts w:ascii="Times New Roman" w:eastAsia="Times New Roman" w:hAnsi="Times New Roman" w:cs="Times New Roman"/>
          <w:sz w:val="28"/>
          <w:szCs w:val="28"/>
          <w:lang w:eastAsia="ru-RU"/>
        </w:rPr>
        <w:t xml:space="preserve"> </w:t>
      </w:r>
      <w:r w:rsidRPr="00B23C00">
        <w:rPr>
          <w:rFonts w:ascii="Times New Roman" w:eastAsia="Times New Roman" w:hAnsi="Times New Roman" w:cs="Times New Roman"/>
          <w:sz w:val="28"/>
          <w:szCs w:val="28"/>
          <w:lang w:eastAsia="ru-RU"/>
        </w:rPr>
        <w:t>зависит от уровня реализации теоретических и методических принципов,</w:t>
      </w:r>
      <w:r>
        <w:rPr>
          <w:rFonts w:ascii="Times New Roman" w:eastAsia="Times New Roman" w:hAnsi="Times New Roman" w:cs="Times New Roman"/>
          <w:sz w:val="28"/>
          <w:szCs w:val="28"/>
          <w:lang w:eastAsia="ru-RU"/>
        </w:rPr>
        <w:t xml:space="preserve"> </w:t>
      </w:r>
      <w:r w:rsidRPr="00B23C00">
        <w:rPr>
          <w:rFonts w:ascii="Times New Roman" w:eastAsia="Times New Roman" w:hAnsi="Times New Roman" w:cs="Times New Roman"/>
          <w:sz w:val="28"/>
          <w:szCs w:val="28"/>
          <w:lang w:eastAsia="ru-RU"/>
        </w:rPr>
        <w:t>отражающих закономерности построения тренировочных занятий</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F646B0">
        <w:rPr>
          <w:rFonts w:ascii="Times New Roman" w:hAnsi="Times New Roman" w:cs="Times New Roman"/>
          <w:sz w:val="28"/>
          <w:szCs w:val="28"/>
        </w:rPr>
        <w:t>23</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3A567090" w14:textId="212917B6" w:rsidR="008154C2" w:rsidRPr="00B23C00" w:rsidRDefault="008154C2" w:rsidP="00B23C00">
      <w:pPr>
        <w:spacing w:line="360" w:lineRule="auto"/>
        <w:ind w:firstLine="709"/>
        <w:jc w:val="both"/>
        <w:rPr>
          <w:rFonts w:ascii="Times New Roman" w:hAnsi="Times New Roman" w:cs="Times New Roman"/>
          <w:sz w:val="28"/>
          <w:szCs w:val="28"/>
        </w:rPr>
      </w:pPr>
    </w:p>
    <w:p w14:paraId="5D7D6B98" w14:textId="7A607E8A" w:rsidR="0070481B" w:rsidRPr="00B23C00" w:rsidRDefault="00B23C00" w:rsidP="00B23C00">
      <w:pPr>
        <w:spacing w:line="360" w:lineRule="auto"/>
        <w:ind w:firstLine="709"/>
        <w:jc w:val="both"/>
        <w:rPr>
          <w:rFonts w:ascii="Times New Roman" w:hAnsi="Times New Roman" w:cs="Times New Roman"/>
          <w:sz w:val="28"/>
          <w:szCs w:val="28"/>
        </w:rPr>
      </w:pPr>
      <w:r w:rsidRPr="00B23C00">
        <w:rPr>
          <w:rFonts w:ascii="Times New Roman" w:hAnsi="Times New Roman" w:cs="Times New Roman"/>
          <w:sz w:val="28"/>
          <w:szCs w:val="28"/>
        </w:rPr>
        <w:lastRenderedPageBreak/>
        <w:t>Техническая подготовка в стрельбе осуществляется поэтапно и главными задачами на каждом являются: -формирование техники путем заучивания отдельных действий; -углубленное освоение и закрепление целостного действия (комплекс действий по производству выстрела); -совершенствование сформированных навыков, приобретение стабильности и надежности. Традиционное обучение предусматривает следующую последовательность изготовок: лежа, с колена, стоя. Однако такой подход не является обязательным. Обучение технике выполнения выстрела начинается с изучения изготовки. В результате стрелку необходимо подобрать положение, которое обеспечивает ему точную наводку и хорошую устойчивость оружия</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F646B0">
        <w:rPr>
          <w:rFonts w:ascii="Times New Roman" w:hAnsi="Times New Roman" w:cs="Times New Roman"/>
          <w:sz w:val="28"/>
          <w:szCs w:val="28"/>
        </w:rPr>
        <w:t>20</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13F066F8" w14:textId="32A068D6" w:rsidR="00B23C00" w:rsidRDefault="00B23C00" w:rsidP="00B23C00">
      <w:pPr>
        <w:spacing w:line="360" w:lineRule="auto"/>
        <w:ind w:firstLine="709"/>
        <w:jc w:val="both"/>
        <w:rPr>
          <w:rFonts w:ascii="Times New Roman" w:hAnsi="Times New Roman" w:cs="Times New Roman"/>
          <w:sz w:val="28"/>
          <w:szCs w:val="28"/>
        </w:rPr>
      </w:pPr>
      <w:r w:rsidRPr="00B23C00">
        <w:rPr>
          <w:rFonts w:ascii="Times New Roman" w:hAnsi="Times New Roman" w:cs="Times New Roman"/>
          <w:sz w:val="28"/>
          <w:szCs w:val="28"/>
        </w:rPr>
        <w:t>Обучение изготовке лежа начинается с показа положения лежа с руки без упора. Поскольку в качестве подготовительных упражнений используется стрельба с упора, тренер должен показать использование в качестве упора валика. В этом случае валик подкладывается под тыльную часть левой руки. Показ должен быть максимально правильным и точным. С этой целью тренер показывает этот элемент техники сам, либо привлекает наиболее подготовленного спортсмена</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F646B0">
        <w:rPr>
          <w:rFonts w:ascii="Times New Roman" w:hAnsi="Times New Roman" w:cs="Times New Roman"/>
          <w:sz w:val="28"/>
          <w:szCs w:val="28"/>
        </w:rPr>
        <w:t>20</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r w:rsidRPr="00B23C00">
        <w:rPr>
          <w:rFonts w:ascii="Times New Roman" w:hAnsi="Times New Roman" w:cs="Times New Roman"/>
          <w:sz w:val="28"/>
          <w:szCs w:val="28"/>
        </w:rPr>
        <w:t xml:space="preserve"> </w:t>
      </w:r>
    </w:p>
    <w:p w14:paraId="1F8C582E" w14:textId="7F07F491" w:rsidR="00B23C00" w:rsidRDefault="00B23C00" w:rsidP="00B23C00">
      <w:pPr>
        <w:spacing w:line="360" w:lineRule="auto"/>
        <w:ind w:firstLine="709"/>
        <w:jc w:val="both"/>
        <w:rPr>
          <w:rFonts w:ascii="Times New Roman" w:hAnsi="Times New Roman" w:cs="Times New Roman"/>
          <w:sz w:val="28"/>
          <w:szCs w:val="28"/>
        </w:rPr>
      </w:pPr>
      <w:r w:rsidRPr="00B23C00">
        <w:rPr>
          <w:rFonts w:ascii="Times New Roman" w:hAnsi="Times New Roman" w:cs="Times New Roman"/>
          <w:sz w:val="28"/>
          <w:szCs w:val="28"/>
        </w:rPr>
        <w:t>Наиболее рациональное принятие положения происходит следующим образом: из исходного положения стоя стрелок берет винтовку за цевье правой рукой; делает правой ногой шаг вперед и вправо; опускается на левое колено; опираясь на ладонь, предплечье, локоть левой руки, ложится на левый бок; берет левой рукой винтовку за цевье, располагая в ладони ближе к большому пальцу; поворачивается на живот; правой рукой упирает затыльник приклада в район ключицы; правый локоть свободно опускает на опору и кистью охватывает шейку приклада</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F646B0">
        <w:rPr>
          <w:rFonts w:ascii="Times New Roman" w:hAnsi="Times New Roman" w:cs="Times New Roman"/>
          <w:sz w:val="28"/>
          <w:szCs w:val="28"/>
        </w:rPr>
        <w:t>22</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r w:rsidRPr="00B23C00">
        <w:rPr>
          <w:rFonts w:ascii="Times New Roman" w:hAnsi="Times New Roman" w:cs="Times New Roman"/>
          <w:sz w:val="28"/>
          <w:szCs w:val="28"/>
        </w:rPr>
        <w:t xml:space="preserve"> </w:t>
      </w:r>
    </w:p>
    <w:p w14:paraId="65FC3B50" w14:textId="101C5E1D" w:rsidR="00B23C00" w:rsidRDefault="00B23C00" w:rsidP="00B23C00">
      <w:pPr>
        <w:spacing w:line="360" w:lineRule="auto"/>
        <w:ind w:firstLine="709"/>
        <w:jc w:val="both"/>
        <w:rPr>
          <w:rFonts w:ascii="Times New Roman" w:hAnsi="Times New Roman" w:cs="Times New Roman"/>
          <w:sz w:val="28"/>
          <w:szCs w:val="28"/>
        </w:rPr>
      </w:pPr>
      <w:r w:rsidRPr="00B23C00">
        <w:rPr>
          <w:rFonts w:ascii="Times New Roman" w:hAnsi="Times New Roman" w:cs="Times New Roman"/>
          <w:sz w:val="28"/>
          <w:szCs w:val="28"/>
        </w:rPr>
        <w:t xml:space="preserve">Опуская локоть на землю, обучаемый должен слегка прижать правой рукой приклад к плечу; щеку положить на гребень приклада так, чтобы глаз находился напротив прорези прицела (диафрагмы). Изготовка отрабатывается последовательно по элементам до прочного усвоения положения частей тела и позы в целом. Обучение изготовке для стрельбы с колена также начинается с </w:t>
      </w:r>
      <w:r w:rsidRPr="00B23C00">
        <w:rPr>
          <w:rFonts w:ascii="Times New Roman" w:hAnsi="Times New Roman" w:cs="Times New Roman"/>
          <w:sz w:val="28"/>
          <w:szCs w:val="28"/>
        </w:rPr>
        <w:lastRenderedPageBreak/>
        <w:t>образцового показа положения в целом и объяснения расположения отдельных частей тела</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F646B0">
        <w:rPr>
          <w:rFonts w:ascii="Times New Roman" w:hAnsi="Times New Roman" w:cs="Times New Roman"/>
          <w:sz w:val="28"/>
          <w:szCs w:val="28"/>
        </w:rPr>
        <w:t>20</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73DA31D8" w14:textId="73D3296B" w:rsidR="00B23C00" w:rsidRDefault="00B23C00" w:rsidP="00B23C00">
      <w:pPr>
        <w:spacing w:line="360" w:lineRule="auto"/>
        <w:ind w:firstLine="709"/>
        <w:jc w:val="both"/>
        <w:rPr>
          <w:rFonts w:ascii="Times New Roman" w:hAnsi="Times New Roman" w:cs="Times New Roman"/>
          <w:sz w:val="28"/>
          <w:szCs w:val="28"/>
        </w:rPr>
      </w:pPr>
      <w:r w:rsidRPr="00B23C00">
        <w:rPr>
          <w:rFonts w:ascii="Times New Roman" w:hAnsi="Times New Roman" w:cs="Times New Roman"/>
          <w:sz w:val="28"/>
          <w:szCs w:val="28"/>
        </w:rPr>
        <w:t xml:space="preserve"> Особое внимание уделяется положению линии плеч, которая должна быть практически перпендикулярна направлению стрельбы и отсутствию боковых колебаний. Голова должна быть более приподнята, чем при стрельбе лежа. Для прочной фиксации плечевого пояса, головы и левой руки стрелку необходимо слегка надавить правым плечом на затыльник приклада. Изготовка для стрельбы стоя считается наиболее сложной, так как общий центр масс стрелка расположен выше, чем при других изготовках, а амплитуда и частота колебаний относительно выше</w:t>
      </w:r>
      <w:r w:rsidR="0088668E">
        <w:rPr>
          <w:rFonts w:ascii="Times New Roman" w:hAnsi="Times New Roman" w:cs="Times New Roman"/>
          <w:sz w:val="28"/>
          <w:szCs w:val="28"/>
        </w:rPr>
        <w:t xml:space="preserve"> </w:t>
      </w:r>
      <w:r w:rsidR="0088668E" w:rsidRPr="00F72990">
        <w:rPr>
          <w:rFonts w:ascii="Times New Roman" w:hAnsi="Times New Roman" w:cs="Times New Roman"/>
          <w:sz w:val="28"/>
          <w:szCs w:val="28"/>
        </w:rPr>
        <w:t>[</w:t>
      </w:r>
      <w:r w:rsidR="002D04AB">
        <w:rPr>
          <w:rFonts w:ascii="Times New Roman" w:hAnsi="Times New Roman" w:cs="Times New Roman"/>
          <w:sz w:val="28"/>
          <w:szCs w:val="28"/>
        </w:rPr>
        <w:t>2</w:t>
      </w:r>
      <w:r w:rsidR="00F646B0">
        <w:rPr>
          <w:rFonts w:ascii="Times New Roman" w:hAnsi="Times New Roman" w:cs="Times New Roman"/>
          <w:sz w:val="28"/>
          <w:szCs w:val="28"/>
        </w:rPr>
        <w:t>5</w:t>
      </w:r>
      <w:r w:rsidR="0088668E" w:rsidRPr="00F72990">
        <w:rPr>
          <w:rFonts w:ascii="Times New Roman" w:hAnsi="Times New Roman" w:cs="Times New Roman"/>
          <w:sz w:val="28"/>
          <w:szCs w:val="28"/>
        </w:rPr>
        <w:t>]</w:t>
      </w:r>
      <w:r w:rsidR="0088668E">
        <w:rPr>
          <w:rFonts w:ascii="Times New Roman" w:hAnsi="Times New Roman" w:cs="Times New Roman"/>
          <w:sz w:val="28"/>
          <w:szCs w:val="28"/>
        </w:rPr>
        <w:t>.</w:t>
      </w:r>
    </w:p>
    <w:p w14:paraId="5097C84D" w14:textId="1E619DE2" w:rsidR="00B23C00" w:rsidRDefault="00B23C00" w:rsidP="00B23C00">
      <w:pPr>
        <w:spacing w:line="360" w:lineRule="auto"/>
        <w:ind w:firstLine="709"/>
        <w:jc w:val="both"/>
        <w:rPr>
          <w:rFonts w:ascii="Times New Roman" w:hAnsi="Times New Roman" w:cs="Times New Roman"/>
          <w:sz w:val="28"/>
          <w:szCs w:val="28"/>
        </w:rPr>
      </w:pPr>
      <w:r w:rsidRPr="00B23C00">
        <w:rPr>
          <w:rFonts w:ascii="Times New Roman" w:hAnsi="Times New Roman" w:cs="Times New Roman"/>
          <w:sz w:val="28"/>
          <w:szCs w:val="28"/>
        </w:rPr>
        <w:t>При показе изготовка демонстрируется с разных сторон. Тренер должен обратить внимание обучаемых на следующие моменты: - стопы располагаются примерно на ширине плеч, развернуты под углом 35-40*, линя, проходящая по носкам обуви направлена параллельно или чуть левее плоскости стрельбы; - ноги полностью выпрямлены; - туловище располагается почти вертикально, отклонение влево и назад очень незначительно; - локоть левой руки прижат к боку, предплечье расположено почти вертикально. Винтовка удерживается на пальцах левой руки</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F646B0">
        <w:rPr>
          <w:rFonts w:ascii="Times New Roman" w:hAnsi="Times New Roman" w:cs="Times New Roman"/>
          <w:sz w:val="28"/>
          <w:szCs w:val="28"/>
        </w:rPr>
        <w:t>10</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r w:rsidRPr="00B23C00">
        <w:rPr>
          <w:rFonts w:ascii="Times New Roman" w:hAnsi="Times New Roman" w:cs="Times New Roman"/>
          <w:sz w:val="28"/>
          <w:szCs w:val="28"/>
        </w:rPr>
        <w:t xml:space="preserve"> </w:t>
      </w:r>
    </w:p>
    <w:p w14:paraId="16E57F89" w14:textId="486A6A3B" w:rsidR="0070481B" w:rsidRPr="00B23C00" w:rsidRDefault="00B23C00" w:rsidP="00B23C00">
      <w:pPr>
        <w:spacing w:line="360" w:lineRule="auto"/>
        <w:ind w:firstLine="709"/>
        <w:jc w:val="both"/>
        <w:rPr>
          <w:rFonts w:ascii="Times New Roman" w:hAnsi="Times New Roman" w:cs="Times New Roman"/>
          <w:sz w:val="28"/>
          <w:szCs w:val="28"/>
        </w:rPr>
      </w:pPr>
      <w:r w:rsidRPr="00B23C00">
        <w:rPr>
          <w:rFonts w:ascii="Times New Roman" w:hAnsi="Times New Roman" w:cs="Times New Roman"/>
          <w:sz w:val="28"/>
          <w:szCs w:val="28"/>
        </w:rPr>
        <w:t>Для проверки правильности изготовки применяется способ закрывания глаз. Стрелок принимает изготовку; на несколько секунд закрывает глаза, несколько расслабляя мышцы, затем открывает глаза и проверяет положение оружия относительно цели. При смещении оружия обучаемый спортсмен вносит поправки перестановкой опорных точек, уточняя ориентацию изготовки</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F646B0">
        <w:rPr>
          <w:rFonts w:ascii="Times New Roman" w:hAnsi="Times New Roman" w:cs="Times New Roman"/>
          <w:sz w:val="28"/>
          <w:szCs w:val="28"/>
        </w:rPr>
        <w:t>26</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p>
    <w:p w14:paraId="18F67AEE" w14:textId="49A25F50" w:rsidR="00B23C00" w:rsidRPr="00B23C00" w:rsidRDefault="00B23C00" w:rsidP="00B23C00">
      <w:pPr>
        <w:spacing w:line="360" w:lineRule="auto"/>
        <w:ind w:firstLine="709"/>
        <w:jc w:val="both"/>
        <w:rPr>
          <w:rFonts w:ascii="Times New Roman" w:hAnsi="Times New Roman" w:cs="Times New Roman"/>
          <w:sz w:val="28"/>
          <w:szCs w:val="28"/>
        </w:rPr>
      </w:pPr>
      <w:r w:rsidRPr="00B23C00">
        <w:rPr>
          <w:rFonts w:ascii="Times New Roman" w:hAnsi="Times New Roman" w:cs="Times New Roman"/>
          <w:sz w:val="28"/>
          <w:szCs w:val="28"/>
        </w:rPr>
        <w:t xml:space="preserve">Удобство в изготовке зачастую приходит по мере повышения степени тренированности стрелка и достигается путем тренировки с макетом оружия (с оружием без патрона). При выполнении выстрела действия выполняются последовательно. Сначала стрелок принимает положение в пространстве, при котором оружие направляется в цель за счет ориентации положения в целом. Затем </w:t>
      </w:r>
      <w:r w:rsidRPr="00B23C00">
        <w:rPr>
          <w:rFonts w:ascii="Times New Roman" w:hAnsi="Times New Roman" w:cs="Times New Roman"/>
          <w:sz w:val="28"/>
          <w:szCs w:val="28"/>
        </w:rPr>
        <w:lastRenderedPageBreak/>
        <w:t>уточняется положение оружия относительно тела (прикладка). В заключительном периоде обеспечивается удержание системы «стрелок-оружие» в устойчивом положении</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2D04AB">
        <w:rPr>
          <w:rFonts w:ascii="Times New Roman" w:hAnsi="Times New Roman" w:cs="Times New Roman"/>
          <w:sz w:val="28"/>
          <w:szCs w:val="28"/>
        </w:rPr>
        <w:t>1</w:t>
      </w:r>
      <w:r w:rsidR="002B3ADA">
        <w:rPr>
          <w:rFonts w:ascii="Times New Roman" w:hAnsi="Times New Roman" w:cs="Times New Roman"/>
          <w:sz w:val="28"/>
          <w:szCs w:val="28"/>
        </w:rPr>
        <w:t>9</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p>
    <w:p w14:paraId="336A7385" w14:textId="47FBF5FA" w:rsidR="00B23C00" w:rsidRDefault="00B23C00" w:rsidP="001C59F3">
      <w:pPr>
        <w:spacing w:line="360" w:lineRule="auto"/>
        <w:ind w:firstLine="709"/>
        <w:jc w:val="both"/>
        <w:rPr>
          <w:rFonts w:ascii="Times New Roman" w:hAnsi="Times New Roman" w:cs="Times New Roman"/>
          <w:sz w:val="28"/>
          <w:szCs w:val="28"/>
        </w:rPr>
      </w:pPr>
      <w:r w:rsidRPr="00B23C00">
        <w:rPr>
          <w:rFonts w:ascii="Times New Roman" w:hAnsi="Times New Roman" w:cs="Times New Roman"/>
          <w:sz w:val="28"/>
          <w:szCs w:val="28"/>
        </w:rPr>
        <w:t>Обучение дыханию должно сочетаться со всеми элементами техники выполнения выстрела и совершенствоваться на всех этапах подготовки. Обучение прицеливанию начинается с объяснения понятия ровной мушки. Нужно научить стрелка сосредотачивать внимание на определенных объектах прицеливания во время уточнения наводки оружия. Во многом это достигается выполнением заданий по концентрации распределению и переключению зрения. Начинающим стрелкам необходимо внушить, что внимание следует сосредотачивать в основном на мушке в прорези, несколько пренебрегая положением прицельных приспособлений относительно точки прицеливания</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2B3ADA">
        <w:rPr>
          <w:rFonts w:ascii="Times New Roman" w:hAnsi="Times New Roman" w:cs="Times New Roman"/>
          <w:sz w:val="28"/>
          <w:szCs w:val="28"/>
        </w:rPr>
        <w:t>23</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p>
    <w:p w14:paraId="144172FD" w14:textId="3D809EEB" w:rsidR="002F4209" w:rsidRDefault="00B23C00" w:rsidP="002F4209">
      <w:pPr>
        <w:spacing w:line="360" w:lineRule="auto"/>
        <w:ind w:firstLine="708"/>
        <w:jc w:val="both"/>
        <w:rPr>
          <w:rFonts w:ascii="Times New Roman" w:hAnsi="Times New Roman" w:cs="Times New Roman"/>
          <w:sz w:val="28"/>
          <w:szCs w:val="28"/>
        </w:rPr>
      </w:pPr>
      <w:r w:rsidRPr="00B23C00">
        <w:rPr>
          <w:rFonts w:ascii="Times New Roman" w:hAnsi="Times New Roman" w:cs="Times New Roman"/>
          <w:sz w:val="28"/>
          <w:szCs w:val="28"/>
        </w:rPr>
        <w:t>Кроме</w:t>
      </w:r>
      <w:r>
        <w:rPr>
          <w:rFonts w:ascii="Times New Roman" w:hAnsi="Times New Roman" w:cs="Times New Roman"/>
          <w:sz w:val="28"/>
          <w:szCs w:val="28"/>
        </w:rPr>
        <w:t xml:space="preserve"> </w:t>
      </w:r>
      <w:r w:rsidRPr="00B23C00">
        <w:rPr>
          <w:rFonts w:ascii="Times New Roman" w:hAnsi="Times New Roman" w:cs="Times New Roman"/>
          <w:sz w:val="28"/>
          <w:szCs w:val="28"/>
        </w:rPr>
        <w:t xml:space="preserve">того, необходимо показать, как ошибки несоблюдения положения ровной мушки (разнообразные отклонения в прорези прицела) влияют на качество попаданий относительно средней точки попадания. Общеизвестно, что в начальном периоде обучения положительный эффект достигается применением стрельбы по экрану (белому листу). Она позволяет сосредоточить внимание на прицельных приспособлениях без </w:t>
      </w:r>
      <w:r w:rsidR="002F4209" w:rsidRPr="00B23C00">
        <w:rPr>
          <w:rFonts w:ascii="Times New Roman" w:hAnsi="Times New Roman" w:cs="Times New Roman"/>
          <w:sz w:val="28"/>
          <w:szCs w:val="28"/>
        </w:rPr>
        <w:t>подла вливания</w:t>
      </w:r>
      <w:r w:rsidRPr="00B23C00">
        <w:rPr>
          <w:rFonts w:ascii="Times New Roman" w:hAnsi="Times New Roman" w:cs="Times New Roman"/>
          <w:sz w:val="28"/>
          <w:szCs w:val="28"/>
        </w:rPr>
        <w:t xml:space="preserve"> момента наибольшей устойчивости и остановки мушки под «яблоком» мишени</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2B3ADA">
        <w:rPr>
          <w:rFonts w:ascii="Times New Roman" w:hAnsi="Times New Roman" w:cs="Times New Roman"/>
          <w:sz w:val="28"/>
          <w:szCs w:val="28"/>
        </w:rPr>
        <w:t>20</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r w:rsidRPr="00B23C00">
        <w:rPr>
          <w:rFonts w:ascii="Times New Roman" w:hAnsi="Times New Roman" w:cs="Times New Roman"/>
          <w:sz w:val="28"/>
          <w:szCs w:val="28"/>
        </w:rPr>
        <w:t xml:space="preserve"> </w:t>
      </w:r>
    </w:p>
    <w:p w14:paraId="47226995" w14:textId="47427F07" w:rsidR="002F4209" w:rsidRDefault="00B23C00" w:rsidP="002F4209">
      <w:pPr>
        <w:spacing w:line="360" w:lineRule="auto"/>
        <w:ind w:firstLine="708"/>
        <w:jc w:val="both"/>
        <w:rPr>
          <w:rFonts w:ascii="Times New Roman" w:hAnsi="Times New Roman" w:cs="Times New Roman"/>
          <w:sz w:val="28"/>
          <w:szCs w:val="28"/>
        </w:rPr>
      </w:pPr>
      <w:r w:rsidRPr="00B23C00">
        <w:rPr>
          <w:rFonts w:ascii="Times New Roman" w:hAnsi="Times New Roman" w:cs="Times New Roman"/>
          <w:sz w:val="28"/>
          <w:szCs w:val="28"/>
        </w:rPr>
        <w:t xml:space="preserve">Это позволяет даже при сильных колебаниях оружия плавно нажимать на спусковой крючок, что уменьшает вероятность появления «ожидания» выстрела, то есть резких движений при нажиме на спусковой крючок, ведущих к угловым отклонениям оружия и, как следствие большим «отрывам». Обучение управлению спуском в начальном обучении занимает особое место так как нажим на спусковой крючок завершает весь комплекс действий по выполнению выстрела. Основными ошибками начинающих стрелков являются: - стремление к идеально точному удержанию ровной мушки в точке прицеливания; - реакция на звук выстрела и отдачу оружия; - резкие движения при удержании оружия и при нажиме на спусковой крючок, ведущие к угловым смещениям оружия; </w:t>
      </w:r>
      <w:r w:rsidR="002D04AB" w:rsidRPr="00F72990">
        <w:rPr>
          <w:rFonts w:ascii="Times New Roman" w:hAnsi="Times New Roman" w:cs="Times New Roman"/>
          <w:sz w:val="28"/>
          <w:szCs w:val="28"/>
        </w:rPr>
        <w:t>[</w:t>
      </w:r>
      <w:r w:rsidR="002B3ADA">
        <w:rPr>
          <w:rFonts w:ascii="Times New Roman" w:hAnsi="Times New Roman" w:cs="Times New Roman"/>
          <w:sz w:val="28"/>
          <w:szCs w:val="28"/>
        </w:rPr>
        <w:t>22</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p>
    <w:p w14:paraId="4AE2A6BA" w14:textId="7ECEA251" w:rsidR="002F4209" w:rsidRDefault="00B23C00" w:rsidP="002F4209">
      <w:pPr>
        <w:spacing w:line="360" w:lineRule="auto"/>
        <w:ind w:firstLine="708"/>
        <w:jc w:val="both"/>
        <w:rPr>
          <w:rFonts w:ascii="Times New Roman" w:hAnsi="Times New Roman" w:cs="Times New Roman"/>
          <w:sz w:val="28"/>
          <w:szCs w:val="28"/>
        </w:rPr>
      </w:pPr>
      <w:r w:rsidRPr="00B23C00">
        <w:rPr>
          <w:rFonts w:ascii="Times New Roman" w:hAnsi="Times New Roman" w:cs="Times New Roman"/>
          <w:sz w:val="28"/>
          <w:szCs w:val="28"/>
        </w:rPr>
        <w:lastRenderedPageBreak/>
        <w:t>Для устранения вышеперечисленных ошибок тренер должен создавать у обучаемых представление: - о плавном нажатии на спусковой крючок независимо от естественных колебаний прицельных приспособлений, так как при правильной изготовке и прикладке они параллельны и не ведут к значительным отрывам; - о сочетании рывка спускового крючка с резким сокращением мышц, участвующих в удержании оружия, следствием чего является большое отклонение пробоин от планируемой точки попадания (центра мишени); - о изолированном движении указательного пальца (при плавном нажатии на спусковой крючок), не сбивающем наводки</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2B3ADA">
        <w:rPr>
          <w:rFonts w:ascii="Times New Roman" w:hAnsi="Times New Roman" w:cs="Times New Roman"/>
          <w:sz w:val="28"/>
          <w:szCs w:val="28"/>
        </w:rPr>
        <w:t>20</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r w:rsidRPr="00B23C00">
        <w:rPr>
          <w:rFonts w:ascii="Times New Roman" w:hAnsi="Times New Roman" w:cs="Times New Roman"/>
          <w:sz w:val="28"/>
          <w:szCs w:val="28"/>
        </w:rPr>
        <w:t xml:space="preserve"> </w:t>
      </w:r>
    </w:p>
    <w:p w14:paraId="0010CB1D" w14:textId="6FDA4B04" w:rsidR="002F4209" w:rsidRDefault="00B23C00" w:rsidP="002F4209">
      <w:pPr>
        <w:spacing w:line="360" w:lineRule="auto"/>
        <w:ind w:firstLine="708"/>
        <w:jc w:val="both"/>
        <w:rPr>
          <w:rFonts w:ascii="Times New Roman" w:hAnsi="Times New Roman" w:cs="Times New Roman"/>
          <w:sz w:val="28"/>
          <w:szCs w:val="28"/>
        </w:rPr>
      </w:pPr>
      <w:r w:rsidRPr="00B23C00">
        <w:rPr>
          <w:rFonts w:ascii="Times New Roman" w:hAnsi="Times New Roman" w:cs="Times New Roman"/>
          <w:sz w:val="28"/>
          <w:szCs w:val="28"/>
        </w:rPr>
        <w:t>Кроме того, отработка навыков невозможна без волевых усилий стрелка, необходимого для таких осознанных действий как: - равномерного начала нажатия на спусковой крючок с последующим замедлением движения пальца вплоть до выстрела, при этом не обращая внимания на незначительные колебания мушки; - концентрации внимания на ощущении нажатия на спусковой крючок и сохранении стабильного усилия при удержании оружия. Качество выполнения выстрела напрямую зависит от устойчивости оружия, однако точность ощущения движения и давления пальца на спусковой крючок зависит и от изменения состояния стрелка, ведущего к усилению колебаний оружия</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2B3ADA">
        <w:rPr>
          <w:rFonts w:ascii="Times New Roman" w:hAnsi="Times New Roman" w:cs="Times New Roman"/>
          <w:sz w:val="28"/>
          <w:szCs w:val="28"/>
        </w:rPr>
        <w:t>20</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r w:rsidRPr="00B23C00">
        <w:rPr>
          <w:rFonts w:ascii="Times New Roman" w:hAnsi="Times New Roman" w:cs="Times New Roman"/>
          <w:sz w:val="28"/>
          <w:szCs w:val="28"/>
        </w:rPr>
        <w:t xml:space="preserve"> </w:t>
      </w:r>
    </w:p>
    <w:p w14:paraId="502F27B7" w14:textId="42B2F1B1" w:rsidR="00B23C00" w:rsidRPr="00B23C00" w:rsidRDefault="00B23C00" w:rsidP="002F4209">
      <w:pPr>
        <w:spacing w:line="360" w:lineRule="auto"/>
        <w:ind w:firstLine="708"/>
        <w:jc w:val="both"/>
        <w:rPr>
          <w:rFonts w:ascii="Times New Roman" w:hAnsi="Times New Roman" w:cs="Times New Roman"/>
          <w:sz w:val="28"/>
          <w:szCs w:val="28"/>
        </w:rPr>
      </w:pPr>
      <w:r w:rsidRPr="00B23C00">
        <w:rPr>
          <w:rFonts w:ascii="Times New Roman" w:hAnsi="Times New Roman" w:cs="Times New Roman"/>
          <w:sz w:val="28"/>
          <w:szCs w:val="28"/>
        </w:rPr>
        <w:t>Проводя обучение по элементам, на определенном этапе необходимо отрабатывать управление спуском без визуального контроля мушки (без прицеливания), что позволяет добиться тонких мышечных ощущений и их регуляции при выполнении выстрела</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2B3ADA">
        <w:rPr>
          <w:rFonts w:ascii="Times New Roman" w:hAnsi="Times New Roman" w:cs="Times New Roman"/>
          <w:sz w:val="28"/>
          <w:szCs w:val="28"/>
        </w:rPr>
        <w:t>20</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p>
    <w:p w14:paraId="1C3E3C10" w14:textId="249C185F" w:rsidR="0031246C" w:rsidRPr="0031246C" w:rsidRDefault="002F4209" w:rsidP="0031246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F4209">
        <w:rPr>
          <w:rFonts w:ascii="Times New Roman" w:eastAsia="Times New Roman" w:hAnsi="Times New Roman" w:cs="Times New Roman"/>
          <w:color w:val="000000"/>
          <w:sz w:val="28"/>
          <w:szCs w:val="28"/>
          <w:lang w:eastAsia="ru-RU"/>
        </w:rPr>
        <w:t>Для совершенствования двигательных качеств используются методы:</w:t>
      </w:r>
    </w:p>
    <w:p w14:paraId="606E300D" w14:textId="47A380C4" w:rsidR="001C59F3" w:rsidRDefault="002F4209" w:rsidP="001C59F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F4209">
        <w:rPr>
          <w:rFonts w:ascii="Times New Roman" w:eastAsia="Times New Roman" w:hAnsi="Times New Roman" w:cs="Times New Roman"/>
          <w:color w:val="000000"/>
          <w:sz w:val="28"/>
          <w:szCs w:val="28"/>
          <w:lang w:eastAsia="ru-RU"/>
        </w:rPr>
        <w:t>повторный и переменный. Если упражнение многократно выполняется в</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равномерном</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режиме</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с</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паузами</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(интервалами)</w:t>
      </w:r>
      <w:r w:rsidR="002D04AB">
        <w:rPr>
          <w:rFonts w:ascii="Times New Roman" w:eastAsia="Times New Roman" w:hAnsi="Times New Roman" w:cs="Times New Roman"/>
          <w:color w:val="000000"/>
          <w:sz w:val="28"/>
          <w:szCs w:val="28"/>
          <w:lang w:eastAsia="ru-RU"/>
        </w:rPr>
        <w:t xml:space="preserve">. </w:t>
      </w:r>
      <w:r w:rsidR="0031246C" w:rsidRPr="0031246C">
        <w:rPr>
          <w:rFonts w:ascii="Times New Roman" w:eastAsia="Times New Roman" w:hAnsi="Times New Roman" w:cs="Times New Roman"/>
          <w:color w:val="000000"/>
          <w:sz w:val="28"/>
          <w:szCs w:val="28"/>
          <w:lang w:eastAsia="ru-RU"/>
        </w:rPr>
        <w:t>Д</w:t>
      </w:r>
      <w:r w:rsidRPr="002F4209">
        <w:rPr>
          <w:rFonts w:ascii="Times New Roman" w:eastAsia="Times New Roman" w:hAnsi="Times New Roman" w:cs="Times New Roman"/>
          <w:color w:val="000000"/>
          <w:sz w:val="28"/>
          <w:szCs w:val="28"/>
          <w:lang w:eastAsia="ru-RU"/>
        </w:rPr>
        <w:t>ля</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отдыха,</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регламентированными или произвольными, то это – повторно-интервальный</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метод</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2D04AB">
        <w:rPr>
          <w:rFonts w:ascii="Times New Roman" w:hAnsi="Times New Roman" w:cs="Times New Roman"/>
          <w:sz w:val="28"/>
          <w:szCs w:val="28"/>
        </w:rPr>
        <w:t>1</w:t>
      </w:r>
      <w:r w:rsidR="002B3ADA">
        <w:rPr>
          <w:rFonts w:ascii="Times New Roman" w:hAnsi="Times New Roman" w:cs="Times New Roman"/>
          <w:sz w:val="28"/>
          <w:szCs w:val="28"/>
        </w:rPr>
        <w:t>5</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p>
    <w:p w14:paraId="3F3C9EA1" w14:textId="1D5CC3F2" w:rsidR="0031246C" w:rsidRDefault="002F4209" w:rsidP="001C59F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F4209">
        <w:rPr>
          <w:rFonts w:ascii="Times New Roman" w:eastAsia="Times New Roman" w:hAnsi="Times New Roman" w:cs="Times New Roman"/>
          <w:color w:val="000000"/>
          <w:sz w:val="28"/>
          <w:szCs w:val="28"/>
          <w:lang w:eastAsia="ru-RU"/>
        </w:rPr>
        <w:t>Вся</w:t>
      </w:r>
      <w:r w:rsidR="0031246C" w:rsidRPr="0031246C">
        <w:rPr>
          <w:rFonts w:ascii="Times New Roman" w:eastAsia="Times New Roman" w:hAnsi="Times New Roman" w:cs="Times New Roman"/>
          <w:color w:val="000000"/>
          <w:sz w:val="28"/>
          <w:szCs w:val="28"/>
          <w:lang w:eastAsia="ru-RU"/>
        </w:rPr>
        <w:t xml:space="preserve"> м</w:t>
      </w:r>
      <w:r w:rsidRPr="002F4209">
        <w:rPr>
          <w:rFonts w:ascii="Times New Roman" w:eastAsia="Times New Roman" w:hAnsi="Times New Roman" w:cs="Times New Roman"/>
          <w:color w:val="000000"/>
          <w:sz w:val="28"/>
          <w:szCs w:val="28"/>
          <w:lang w:eastAsia="ru-RU"/>
        </w:rPr>
        <w:t>ноголетняя</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подготовка</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стрелка-пулевика</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направлена</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на</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совершенствование одного сложного по координации действия – выполнения</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прицельного выстрела. Стрелок повторяет выстрел за выстрелом, во время</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 xml:space="preserve">отдыха </w:t>
      </w:r>
      <w:r w:rsidRPr="002F4209">
        <w:rPr>
          <w:rFonts w:ascii="Times New Roman" w:eastAsia="Times New Roman" w:hAnsi="Times New Roman" w:cs="Times New Roman"/>
          <w:color w:val="000000"/>
          <w:sz w:val="28"/>
          <w:szCs w:val="28"/>
          <w:lang w:eastAsia="ru-RU"/>
        </w:rPr>
        <w:lastRenderedPageBreak/>
        <w:t>оценивает, как он выполнил выстрел, и продумывает, что он должен</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делать для совершенствования техники выполнения следующего. В пулевой</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стрельбе</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применяется</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только</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повторно-интегральный</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метод</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2D04AB">
        <w:rPr>
          <w:rFonts w:ascii="Times New Roman" w:hAnsi="Times New Roman" w:cs="Times New Roman"/>
          <w:sz w:val="28"/>
          <w:szCs w:val="28"/>
        </w:rPr>
        <w:t>1</w:t>
      </w:r>
      <w:r w:rsidR="002B3ADA">
        <w:rPr>
          <w:rFonts w:ascii="Times New Roman" w:hAnsi="Times New Roman" w:cs="Times New Roman"/>
          <w:sz w:val="28"/>
          <w:szCs w:val="28"/>
        </w:rPr>
        <w:t>5</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p>
    <w:p w14:paraId="586B9950" w14:textId="56DF2A2B" w:rsidR="002F4209" w:rsidRPr="002F4209" w:rsidRDefault="002F4209" w:rsidP="001C59F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F4209">
        <w:rPr>
          <w:rFonts w:ascii="Times New Roman" w:eastAsia="Times New Roman" w:hAnsi="Times New Roman" w:cs="Times New Roman"/>
          <w:color w:val="000000"/>
          <w:sz w:val="28"/>
          <w:szCs w:val="28"/>
          <w:lang w:eastAsia="ru-RU"/>
        </w:rPr>
        <w:t>Продолжительность отдыха между выстрелами бывает разной. Лишь в</w:t>
      </w:r>
      <w:r w:rsidR="0031246C" w:rsidRPr="0031246C">
        <w:rPr>
          <w:rFonts w:ascii="Times New Roman" w:eastAsia="Times New Roman" w:hAnsi="Times New Roman" w:cs="Times New Roman"/>
          <w:color w:val="000000"/>
          <w:sz w:val="28"/>
          <w:szCs w:val="28"/>
          <w:lang w:eastAsia="ru-RU"/>
        </w:rPr>
        <w:t xml:space="preserve"> о</w:t>
      </w:r>
      <w:r w:rsidRPr="002F4209">
        <w:rPr>
          <w:rFonts w:ascii="Times New Roman" w:eastAsia="Times New Roman" w:hAnsi="Times New Roman" w:cs="Times New Roman"/>
          <w:color w:val="000000"/>
          <w:sz w:val="28"/>
          <w:szCs w:val="28"/>
          <w:lang w:eastAsia="ru-RU"/>
        </w:rPr>
        <w:t>тдельных</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упражнениях,</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условия</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выполнения</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которых</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определены</w:t>
      </w:r>
      <w:r w:rsidR="0031246C">
        <w:rPr>
          <w:rFonts w:ascii="Times New Roman" w:eastAsia="Times New Roman" w:hAnsi="Times New Roman" w:cs="Times New Roman"/>
          <w:color w:val="000000"/>
          <w:sz w:val="28"/>
          <w:szCs w:val="28"/>
          <w:lang w:eastAsia="ru-RU"/>
        </w:rPr>
        <w:t xml:space="preserve"> п</w:t>
      </w:r>
      <w:r w:rsidRPr="002F4209">
        <w:rPr>
          <w:rFonts w:ascii="Times New Roman" w:eastAsia="Times New Roman" w:hAnsi="Times New Roman" w:cs="Times New Roman"/>
          <w:color w:val="000000"/>
          <w:sz w:val="28"/>
          <w:szCs w:val="28"/>
          <w:lang w:eastAsia="ru-RU"/>
        </w:rPr>
        <w:t>равилами соревнований, время между выстрелами строго регламентировано.</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Стрелки-спортсмены</w:t>
      </w:r>
      <w:r w:rsidR="0031246C" w:rsidRPr="0031246C">
        <w:rPr>
          <w:rFonts w:ascii="Times New Roman" w:eastAsia="Times New Roman" w:hAnsi="Times New Roman" w:cs="Times New Roman"/>
          <w:color w:val="000000"/>
          <w:sz w:val="28"/>
          <w:szCs w:val="28"/>
          <w:lang w:eastAsia="ru-RU"/>
        </w:rPr>
        <w:t xml:space="preserve"> </w:t>
      </w:r>
      <w:r w:rsidR="0031246C">
        <w:rPr>
          <w:rFonts w:ascii="Times New Roman" w:eastAsia="Times New Roman" w:hAnsi="Times New Roman" w:cs="Times New Roman"/>
          <w:color w:val="000000"/>
          <w:sz w:val="28"/>
          <w:szCs w:val="28"/>
          <w:lang w:eastAsia="ru-RU"/>
        </w:rPr>
        <w:t>д</w:t>
      </w:r>
      <w:r w:rsidRPr="002F4209">
        <w:rPr>
          <w:rFonts w:ascii="Times New Roman" w:eastAsia="Times New Roman" w:hAnsi="Times New Roman" w:cs="Times New Roman"/>
          <w:color w:val="000000"/>
          <w:sz w:val="28"/>
          <w:szCs w:val="28"/>
          <w:lang w:eastAsia="ru-RU"/>
        </w:rPr>
        <w:t>олжны</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совершенствовать</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не</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только</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двигательные</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качества,</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но</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и</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психические</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функции</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(восприятие,</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представление, память, мышление, внимание, волевые качества). Одной из</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важнейших</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задач</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является</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овладение</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приемами</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саморегуляции</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и</w:t>
      </w:r>
      <w:r w:rsidR="0031246C" w:rsidRPr="0031246C">
        <w:rPr>
          <w:rFonts w:ascii="Times New Roman" w:eastAsia="Times New Roman" w:hAnsi="Times New Roman" w:cs="Times New Roman"/>
          <w:color w:val="000000"/>
          <w:sz w:val="28"/>
          <w:szCs w:val="28"/>
          <w:lang w:eastAsia="ru-RU"/>
        </w:rPr>
        <w:t xml:space="preserve"> </w:t>
      </w:r>
      <w:r w:rsidRPr="002F4209">
        <w:rPr>
          <w:rFonts w:ascii="Times New Roman" w:eastAsia="Times New Roman" w:hAnsi="Times New Roman" w:cs="Times New Roman"/>
          <w:color w:val="000000"/>
          <w:sz w:val="28"/>
          <w:szCs w:val="28"/>
          <w:lang w:eastAsia="ru-RU"/>
        </w:rPr>
        <w:t>самовнушения</w:t>
      </w:r>
      <w:r w:rsidR="002D04AB">
        <w:rPr>
          <w:rFonts w:ascii="Times New Roman" w:hAnsi="Times New Roman" w:cs="Times New Roman"/>
          <w:sz w:val="28"/>
          <w:szCs w:val="28"/>
        </w:rPr>
        <w:t xml:space="preserve"> </w:t>
      </w:r>
      <w:r w:rsidR="002D04AB" w:rsidRPr="00F72990">
        <w:rPr>
          <w:rFonts w:ascii="Times New Roman" w:hAnsi="Times New Roman" w:cs="Times New Roman"/>
          <w:sz w:val="28"/>
          <w:szCs w:val="28"/>
        </w:rPr>
        <w:t>[</w:t>
      </w:r>
      <w:r w:rsidR="002D04AB">
        <w:rPr>
          <w:rFonts w:ascii="Times New Roman" w:hAnsi="Times New Roman" w:cs="Times New Roman"/>
          <w:sz w:val="28"/>
          <w:szCs w:val="28"/>
        </w:rPr>
        <w:t>1</w:t>
      </w:r>
      <w:r w:rsidR="002B3ADA">
        <w:rPr>
          <w:rFonts w:ascii="Times New Roman" w:hAnsi="Times New Roman" w:cs="Times New Roman"/>
          <w:sz w:val="28"/>
          <w:szCs w:val="28"/>
        </w:rPr>
        <w:t>5</w:t>
      </w:r>
      <w:r w:rsidR="002D04AB" w:rsidRPr="00F72990">
        <w:rPr>
          <w:rFonts w:ascii="Times New Roman" w:hAnsi="Times New Roman" w:cs="Times New Roman"/>
          <w:sz w:val="28"/>
          <w:szCs w:val="28"/>
        </w:rPr>
        <w:t>]</w:t>
      </w:r>
      <w:r w:rsidR="002D04AB">
        <w:rPr>
          <w:rFonts w:ascii="Times New Roman" w:hAnsi="Times New Roman" w:cs="Times New Roman"/>
          <w:sz w:val="28"/>
          <w:szCs w:val="28"/>
        </w:rPr>
        <w:t>.</w:t>
      </w:r>
    </w:p>
    <w:p w14:paraId="6C6383F2" w14:textId="77777777" w:rsidR="0031246C" w:rsidRDefault="0031246C" w:rsidP="0031246C">
      <w:bookmarkStart w:id="16" w:name="_Toc65963091"/>
    </w:p>
    <w:p w14:paraId="13ADDC2E" w14:textId="6810FD51" w:rsidR="00073473" w:rsidRDefault="00073473" w:rsidP="00073473">
      <w:pPr>
        <w:pStyle w:val="1"/>
        <w:ind w:firstLine="709"/>
        <w:rPr>
          <w:b w:val="0"/>
          <w:bCs/>
        </w:rPr>
      </w:pPr>
      <w:bookmarkStart w:id="17" w:name="_Toc68446833"/>
      <w:r>
        <w:rPr>
          <w:b w:val="0"/>
          <w:bCs/>
        </w:rPr>
        <w:t>ЗАКЛЮЧЕНИЕ.</w:t>
      </w:r>
      <w:bookmarkEnd w:id="17"/>
    </w:p>
    <w:p w14:paraId="6ED2F2AA" w14:textId="77777777" w:rsidR="00A561F3" w:rsidRPr="00A561F3" w:rsidRDefault="00A561F3" w:rsidP="003775CD"/>
    <w:p w14:paraId="7267AF2F" w14:textId="7BF4FBC7" w:rsidR="003775CD" w:rsidRPr="00FB671C" w:rsidRDefault="00EE4BDD" w:rsidP="005327E6">
      <w:pPr>
        <w:pStyle w:val="ad"/>
        <w:numPr>
          <w:ilvl w:val="0"/>
          <w:numId w:val="11"/>
        </w:numPr>
        <w:tabs>
          <w:tab w:val="left" w:pos="1134"/>
        </w:tabs>
        <w:spacing w:line="360" w:lineRule="auto"/>
        <w:ind w:left="0" w:firstLine="709"/>
        <w:jc w:val="both"/>
        <w:rPr>
          <w:rFonts w:ascii="Times New Roman" w:hAnsi="Times New Roman" w:cs="Times New Roman"/>
          <w:sz w:val="28"/>
          <w:szCs w:val="28"/>
        </w:rPr>
      </w:pPr>
      <w:r w:rsidRPr="00FB671C">
        <w:rPr>
          <w:rFonts w:ascii="Times New Roman" w:hAnsi="Times New Roman" w:cs="Times New Roman"/>
          <w:sz w:val="28"/>
          <w:szCs w:val="28"/>
        </w:rPr>
        <w:t xml:space="preserve">Изучив </w:t>
      </w:r>
      <w:r w:rsidR="00FB671C" w:rsidRPr="00FB671C">
        <w:rPr>
          <w:rFonts w:ascii="Times New Roman" w:hAnsi="Times New Roman" w:cs="Times New Roman"/>
          <w:sz w:val="28"/>
          <w:szCs w:val="28"/>
        </w:rPr>
        <w:t>характеристику пулевой стрельбы,</w:t>
      </w:r>
      <w:r w:rsidRPr="00FB671C">
        <w:rPr>
          <w:rFonts w:ascii="Times New Roman" w:hAnsi="Times New Roman" w:cs="Times New Roman"/>
          <w:sz w:val="28"/>
          <w:szCs w:val="28"/>
        </w:rPr>
        <w:t xml:space="preserve"> она предъявляет специфические требования к физическим способностям спортсмена. Если для представителей скоростно-силовых видов спорта физическая подготовка является ведущей в процессе тренировки, то пулевая стрельба предъявляет в этом смысле ограниченные требования, рассчитанные на оптимальное развитие таких специальных физических качеств, как координация, статическая выносливость. </w:t>
      </w:r>
    </w:p>
    <w:p w14:paraId="69D98D47" w14:textId="006C0253" w:rsidR="00FB671C" w:rsidRDefault="00FB671C" w:rsidP="005327E6">
      <w:pPr>
        <w:tabs>
          <w:tab w:val="left" w:pos="1134"/>
          <w:tab w:val="left" w:pos="1276"/>
          <w:tab w:val="left" w:pos="1560"/>
        </w:tabs>
        <w:spacing w:line="360" w:lineRule="auto"/>
        <w:ind w:firstLine="708"/>
        <w:jc w:val="both"/>
        <w:rPr>
          <w:rFonts w:ascii="Times New Roman" w:hAnsi="Times New Roman" w:cs="Times New Roman"/>
          <w:sz w:val="28"/>
          <w:szCs w:val="28"/>
        </w:rPr>
      </w:pPr>
      <w:r w:rsidRPr="00FB671C">
        <w:rPr>
          <w:rFonts w:ascii="Times New Roman" w:hAnsi="Times New Roman" w:cs="Times New Roman"/>
          <w:sz w:val="28"/>
          <w:szCs w:val="28"/>
        </w:rPr>
        <w:t>Исходя из этого, пулевая стрельба – индивидуальный вид спорта, осуществляемый вне прямого единоборства с противником. Она предъявляет особые требования к подготовке стрелка и личности спортсмена. Современный стрелковый спорт характеризуется рядом особенностей [4].</w:t>
      </w:r>
    </w:p>
    <w:p w14:paraId="06B96196" w14:textId="6896F81B" w:rsidR="00FB671C" w:rsidRPr="00FB671C" w:rsidRDefault="00FB671C" w:rsidP="005327E6">
      <w:pPr>
        <w:pStyle w:val="a3"/>
        <w:numPr>
          <w:ilvl w:val="0"/>
          <w:numId w:val="11"/>
        </w:numPr>
        <w:tabs>
          <w:tab w:val="left" w:pos="1276"/>
        </w:tabs>
        <w:spacing w:line="360" w:lineRule="auto"/>
        <w:ind w:left="0" w:firstLine="709"/>
        <w:jc w:val="both"/>
        <w:rPr>
          <w:rFonts w:ascii="Times New Roman" w:hAnsi="Times New Roman" w:cs="Times New Roman"/>
          <w:sz w:val="28"/>
          <w:szCs w:val="28"/>
        </w:rPr>
      </w:pPr>
      <w:r w:rsidRPr="00FB671C">
        <w:rPr>
          <w:rFonts w:ascii="Times New Roman" w:hAnsi="Times New Roman" w:cs="Times New Roman"/>
          <w:sz w:val="28"/>
          <w:szCs w:val="28"/>
        </w:rPr>
        <w:t xml:space="preserve">Рассмотрев особенности </w:t>
      </w:r>
      <w:r w:rsidRPr="00FB671C">
        <w:rPr>
          <w:rFonts w:ascii="Times New Roman" w:eastAsia="Times New Roman" w:hAnsi="Times New Roman" w:cs="Times New Roman"/>
          <w:sz w:val="28"/>
          <w:szCs w:val="28"/>
          <w:lang w:eastAsia="ru-RU"/>
        </w:rPr>
        <w:t xml:space="preserve">общей технической подготовки, предполагается использование смежных видов спорта для расширения запаса технических навыков у спортсмена. Так, например, в </w:t>
      </w:r>
      <w:r w:rsidR="008C3C63">
        <w:rPr>
          <w:rFonts w:ascii="Times New Roman" w:eastAsia="Times New Roman" w:hAnsi="Times New Roman" w:cs="Times New Roman"/>
          <w:sz w:val="28"/>
          <w:szCs w:val="28"/>
          <w:lang w:eastAsia="ru-RU"/>
        </w:rPr>
        <w:t>пулевой стрельбе</w:t>
      </w:r>
      <w:r w:rsidRPr="00FB671C">
        <w:rPr>
          <w:rFonts w:ascii="Times New Roman" w:eastAsia="Times New Roman" w:hAnsi="Times New Roman" w:cs="Times New Roman"/>
          <w:sz w:val="28"/>
          <w:szCs w:val="28"/>
          <w:lang w:eastAsia="ru-RU"/>
        </w:rPr>
        <w:t xml:space="preserve"> используется </w:t>
      </w:r>
      <w:r w:rsidR="008C3C63">
        <w:rPr>
          <w:rFonts w:ascii="Times New Roman" w:eastAsia="Times New Roman" w:hAnsi="Times New Roman" w:cs="Times New Roman"/>
          <w:sz w:val="28"/>
          <w:szCs w:val="28"/>
          <w:lang w:eastAsia="ru-RU"/>
        </w:rPr>
        <w:t xml:space="preserve">статика, выносливость </w:t>
      </w:r>
      <w:r w:rsidRPr="00FB671C">
        <w:rPr>
          <w:rFonts w:ascii="Times New Roman" w:eastAsia="Times New Roman" w:hAnsi="Times New Roman" w:cs="Times New Roman"/>
          <w:sz w:val="28"/>
          <w:szCs w:val="28"/>
          <w:lang w:eastAsia="ru-RU"/>
        </w:rPr>
        <w:t xml:space="preserve">и др. </w:t>
      </w:r>
      <w:r w:rsidRPr="00FB671C">
        <w:rPr>
          <w:rFonts w:ascii="Times New Roman" w:hAnsi="Times New Roman" w:cs="Times New Roman"/>
          <w:sz w:val="28"/>
          <w:szCs w:val="28"/>
        </w:rPr>
        <w:t>[20].</w:t>
      </w:r>
    </w:p>
    <w:p w14:paraId="20FBE67E" w14:textId="02B9219E" w:rsidR="00FB671C" w:rsidRPr="00FB671C" w:rsidRDefault="00FB671C" w:rsidP="00FB671C">
      <w:pPr>
        <w:spacing w:line="360" w:lineRule="auto"/>
        <w:ind w:firstLine="708"/>
        <w:jc w:val="both"/>
        <w:rPr>
          <w:rFonts w:ascii="Times New Roman" w:hAnsi="Times New Roman" w:cs="Times New Roman"/>
          <w:sz w:val="28"/>
          <w:szCs w:val="28"/>
        </w:rPr>
      </w:pPr>
      <w:r w:rsidRPr="00E82AF0">
        <w:rPr>
          <w:rFonts w:ascii="Times New Roman" w:hAnsi="Times New Roman" w:cs="Times New Roman"/>
          <w:sz w:val="28"/>
          <w:szCs w:val="28"/>
        </w:rPr>
        <w:t>Основным практическим средством технической</w:t>
      </w:r>
      <w:r>
        <w:rPr>
          <w:rFonts w:ascii="Times New Roman" w:hAnsi="Times New Roman" w:cs="Times New Roman"/>
          <w:sz w:val="28"/>
          <w:szCs w:val="28"/>
        </w:rPr>
        <w:t xml:space="preserve"> будут</w:t>
      </w:r>
      <w:r w:rsidRPr="00E82AF0">
        <w:rPr>
          <w:rFonts w:ascii="Times New Roman" w:hAnsi="Times New Roman" w:cs="Times New Roman"/>
          <w:sz w:val="28"/>
          <w:szCs w:val="28"/>
        </w:rPr>
        <w:t xml:space="preserve"> подготовки явля</w:t>
      </w:r>
      <w:r w:rsidR="008C3C63">
        <w:rPr>
          <w:rFonts w:ascii="Times New Roman" w:hAnsi="Times New Roman" w:cs="Times New Roman"/>
          <w:sz w:val="28"/>
          <w:szCs w:val="28"/>
        </w:rPr>
        <w:t>ю</w:t>
      </w:r>
      <w:r>
        <w:rPr>
          <w:rFonts w:ascii="Times New Roman" w:hAnsi="Times New Roman" w:cs="Times New Roman"/>
          <w:sz w:val="28"/>
          <w:szCs w:val="28"/>
        </w:rPr>
        <w:t>тся</w:t>
      </w:r>
      <w:r w:rsidRPr="00E82AF0">
        <w:rPr>
          <w:rFonts w:ascii="Times New Roman" w:hAnsi="Times New Roman" w:cs="Times New Roman"/>
          <w:sz w:val="28"/>
          <w:szCs w:val="28"/>
        </w:rPr>
        <w:t xml:space="preserve"> физические упражнения. В зависимости от их динамической и кинематической </w:t>
      </w:r>
      <w:r w:rsidRPr="00E82AF0">
        <w:rPr>
          <w:rFonts w:ascii="Times New Roman" w:hAnsi="Times New Roman" w:cs="Times New Roman"/>
          <w:sz w:val="28"/>
          <w:szCs w:val="28"/>
        </w:rPr>
        <w:lastRenderedPageBreak/>
        <w:t xml:space="preserve">характеристики в отношении конкретной деятельности и конкретных целей подготовки упражнения бывают </w:t>
      </w:r>
      <w:r w:rsidRPr="00B17645">
        <w:rPr>
          <w:rFonts w:ascii="Times New Roman" w:hAnsi="Times New Roman" w:cs="Times New Roman"/>
          <w:sz w:val="28"/>
          <w:szCs w:val="28"/>
        </w:rPr>
        <w:t xml:space="preserve">основными и вспомогательными. </w:t>
      </w:r>
      <w:r w:rsidRPr="00F72990">
        <w:rPr>
          <w:rFonts w:ascii="Times New Roman" w:hAnsi="Times New Roman" w:cs="Times New Roman"/>
          <w:sz w:val="28"/>
          <w:szCs w:val="28"/>
        </w:rPr>
        <w:t>[</w:t>
      </w:r>
      <w:r>
        <w:rPr>
          <w:rFonts w:ascii="Times New Roman" w:hAnsi="Times New Roman" w:cs="Times New Roman"/>
          <w:sz w:val="28"/>
          <w:szCs w:val="28"/>
        </w:rPr>
        <w:t>1</w:t>
      </w:r>
      <w:r w:rsidRPr="00F72990">
        <w:rPr>
          <w:rFonts w:ascii="Times New Roman" w:hAnsi="Times New Roman" w:cs="Times New Roman"/>
          <w:sz w:val="28"/>
          <w:szCs w:val="28"/>
        </w:rPr>
        <w:t>]</w:t>
      </w:r>
      <w:r>
        <w:rPr>
          <w:rFonts w:ascii="Times New Roman" w:hAnsi="Times New Roman" w:cs="Times New Roman"/>
          <w:sz w:val="28"/>
          <w:szCs w:val="28"/>
        </w:rPr>
        <w:t>.</w:t>
      </w:r>
    </w:p>
    <w:p w14:paraId="7282350E" w14:textId="77777777" w:rsidR="00FB671C" w:rsidRDefault="00FB671C" w:rsidP="00FB671C">
      <w:pPr>
        <w:spacing w:line="360" w:lineRule="auto"/>
        <w:ind w:firstLine="709"/>
        <w:jc w:val="both"/>
        <w:rPr>
          <w:rFonts w:ascii="Times New Roman" w:hAnsi="Times New Roman" w:cs="Times New Roman"/>
          <w:sz w:val="28"/>
          <w:szCs w:val="28"/>
        </w:rPr>
      </w:pPr>
      <w:r w:rsidRPr="004D0BF9">
        <w:rPr>
          <w:rFonts w:ascii="Times New Roman" w:hAnsi="Times New Roman" w:cs="Times New Roman"/>
          <w:color w:val="000000"/>
          <w:sz w:val="28"/>
          <w:szCs w:val="28"/>
        </w:rPr>
        <w:t>Техническая подготовка спортсмена представляет собой процесс управления формированием знаний, двигательных умений и двигательных навыков</w:t>
      </w:r>
      <w:r>
        <w:rPr>
          <w:rFonts w:ascii="Times New Roman" w:hAnsi="Times New Roman" w:cs="Times New Roman"/>
          <w:sz w:val="28"/>
          <w:szCs w:val="28"/>
        </w:rPr>
        <w:t xml:space="preserve"> </w:t>
      </w:r>
      <w:r w:rsidRPr="00F72990">
        <w:rPr>
          <w:rFonts w:ascii="Times New Roman" w:hAnsi="Times New Roman" w:cs="Times New Roman"/>
          <w:sz w:val="28"/>
          <w:szCs w:val="28"/>
        </w:rPr>
        <w:t>[</w:t>
      </w:r>
      <w:r>
        <w:rPr>
          <w:rFonts w:ascii="Times New Roman" w:hAnsi="Times New Roman" w:cs="Times New Roman"/>
          <w:sz w:val="28"/>
          <w:szCs w:val="28"/>
        </w:rPr>
        <w:t>19</w:t>
      </w:r>
      <w:r w:rsidRPr="00F72990">
        <w:rPr>
          <w:rFonts w:ascii="Times New Roman" w:hAnsi="Times New Roman" w:cs="Times New Roman"/>
          <w:sz w:val="28"/>
          <w:szCs w:val="28"/>
        </w:rPr>
        <w:t>]</w:t>
      </w:r>
      <w:r>
        <w:rPr>
          <w:rFonts w:ascii="Times New Roman" w:hAnsi="Times New Roman" w:cs="Times New Roman"/>
          <w:sz w:val="28"/>
          <w:szCs w:val="28"/>
        </w:rPr>
        <w:t>.</w:t>
      </w:r>
    </w:p>
    <w:p w14:paraId="1D3BC9E7" w14:textId="77777777" w:rsidR="005327E6" w:rsidRPr="005327E6" w:rsidRDefault="002D3CD2" w:rsidP="005327E6">
      <w:pPr>
        <w:pStyle w:val="a3"/>
        <w:numPr>
          <w:ilvl w:val="0"/>
          <w:numId w:val="1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2D3CD2">
        <w:rPr>
          <w:rFonts w:ascii="Times New Roman" w:hAnsi="Times New Roman" w:cs="Times New Roman"/>
          <w:sz w:val="28"/>
          <w:szCs w:val="28"/>
        </w:rPr>
        <w:t xml:space="preserve">Проанализировав методическую особенность обучения по данной теме, можно сделать вывод, что </w:t>
      </w:r>
      <w:r w:rsidRPr="002D3CD2">
        <w:rPr>
          <w:rFonts w:ascii="Times New Roman" w:eastAsia="Times New Roman" w:hAnsi="Times New Roman" w:cs="Times New Roman"/>
          <w:sz w:val="28"/>
          <w:szCs w:val="28"/>
          <w:lang w:eastAsia="ru-RU"/>
        </w:rPr>
        <w:t>эффективность учебно-тренировочных занятий в пулевой стрельбе зависит от уровня реализации теоретических и методических принципов, отражающих закономерности построения тренировочных занятий</w:t>
      </w:r>
      <w:r w:rsidRPr="002D3CD2">
        <w:rPr>
          <w:rFonts w:ascii="Times New Roman" w:hAnsi="Times New Roman" w:cs="Times New Roman"/>
          <w:sz w:val="28"/>
          <w:szCs w:val="28"/>
        </w:rPr>
        <w:t xml:space="preserve"> [18].</w:t>
      </w:r>
    </w:p>
    <w:p w14:paraId="777B974F" w14:textId="69813785" w:rsidR="002D3CD2" w:rsidRPr="005327E6" w:rsidRDefault="002D3CD2" w:rsidP="005327E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327E6">
        <w:rPr>
          <w:rFonts w:ascii="Times New Roman" w:eastAsia="Times New Roman" w:hAnsi="Times New Roman" w:cs="Times New Roman"/>
          <w:color w:val="000000"/>
          <w:sz w:val="28"/>
          <w:szCs w:val="28"/>
          <w:lang w:eastAsia="ru-RU"/>
        </w:rPr>
        <w:t>Вся многолетняя подготовка стрелка-пулевика направлена на совершенствование одного сложного по координации действия – выполнения прицельного выстрела. Стрелок повторяет выстрел за выстрелом, во время отдыха оценивает, как он выполнил выстрел, и продумывает, что он должен делать для совершенствования техники выполнения следующего. В пулевой стрельбе применяется только повторно-интегральный метод</w:t>
      </w:r>
      <w:r w:rsidRPr="005327E6">
        <w:rPr>
          <w:rFonts w:ascii="Times New Roman" w:hAnsi="Times New Roman" w:cs="Times New Roman"/>
          <w:sz w:val="28"/>
          <w:szCs w:val="28"/>
        </w:rPr>
        <w:t xml:space="preserve"> [14].</w:t>
      </w:r>
    </w:p>
    <w:p w14:paraId="4AA1D589" w14:textId="7FDE49B7" w:rsidR="00FB671C" w:rsidRPr="002D3CD2" w:rsidRDefault="00FB671C" w:rsidP="002D3CD2">
      <w:pPr>
        <w:spacing w:line="360" w:lineRule="auto"/>
        <w:jc w:val="both"/>
        <w:rPr>
          <w:rFonts w:ascii="Times New Roman" w:hAnsi="Times New Roman" w:cs="Times New Roman"/>
          <w:sz w:val="28"/>
          <w:szCs w:val="28"/>
        </w:rPr>
      </w:pPr>
    </w:p>
    <w:p w14:paraId="57C8A7B7" w14:textId="77777777" w:rsidR="003775CD" w:rsidRDefault="003775CD" w:rsidP="003775CD">
      <w:pPr>
        <w:rPr>
          <w:b/>
          <w:bCs/>
        </w:rPr>
      </w:pPr>
    </w:p>
    <w:p w14:paraId="4894DA5F" w14:textId="0EB884BB" w:rsidR="00AA1B7F" w:rsidRPr="002D04AB" w:rsidRDefault="001454C0" w:rsidP="00073473">
      <w:pPr>
        <w:pStyle w:val="1"/>
        <w:ind w:firstLine="709"/>
        <w:rPr>
          <w:b w:val="0"/>
          <w:bCs/>
        </w:rPr>
      </w:pPr>
      <w:bookmarkStart w:id="18" w:name="_Toc68446834"/>
      <w:r w:rsidRPr="002D04AB">
        <w:rPr>
          <w:b w:val="0"/>
          <w:bCs/>
        </w:rPr>
        <w:t xml:space="preserve">СПИСОК </w:t>
      </w:r>
      <w:r w:rsidR="00C0630D">
        <w:rPr>
          <w:b w:val="0"/>
          <w:bCs/>
        </w:rPr>
        <w:t xml:space="preserve">ИСПОЛЬЗОВАНЫХ ИСТОЧНИКОВ И </w:t>
      </w:r>
      <w:r w:rsidRPr="002D04AB">
        <w:rPr>
          <w:b w:val="0"/>
          <w:bCs/>
        </w:rPr>
        <w:t>ЛИТЕРАТУРЫ</w:t>
      </w:r>
      <w:bookmarkEnd w:id="16"/>
      <w:r w:rsidR="00073473">
        <w:rPr>
          <w:b w:val="0"/>
          <w:bCs/>
        </w:rPr>
        <w:t>.</w:t>
      </w:r>
      <w:bookmarkEnd w:id="18"/>
    </w:p>
    <w:p w14:paraId="55164B10" w14:textId="77777777" w:rsidR="001454C0" w:rsidRPr="001454C0" w:rsidRDefault="001454C0" w:rsidP="002F52AE">
      <w:pPr>
        <w:ind w:firstLine="709"/>
        <w:jc w:val="both"/>
      </w:pPr>
    </w:p>
    <w:p w14:paraId="4078A919" w14:textId="4A19A102" w:rsidR="00D85F34" w:rsidRPr="00D85F34" w:rsidRDefault="00C45AD9" w:rsidP="007822C0">
      <w:pPr>
        <w:pStyle w:val="a3"/>
        <w:numPr>
          <w:ilvl w:val="0"/>
          <w:numId w:val="3"/>
        </w:numPr>
        <w:tabs>
          <w:tab w:val="left" w:pos="993"/>
        </w:tabs>
        <w:spacing w:line="360" w:lineRule="auto"/>
        <w:ind w:left="0" w:firstLine="709"/>
        <w:jc w:val="both"/>
        <w:rPr>
          <w:rFonts w:ascii="Times New Roman" w:hAnsi="Times New Roman" w:cs="Times New Roman"/>
          <w:sz w:val="36"/>
          <w:szCs w:val="36"/>
        </w:rPr>
      </w:pPr>
      <w:r w:rsidRPr="00D85F34">
        <w:rPr>
          <w:rFonts w:ascii="Times New Roman" w:hAnsi="Times New Roman" w:cs="Times New Roman"/>
          <w:color w:val="000000"/>
          <w:sz w:val="28"/>
          <w:szCs w:val="28"/>
          <w:shd w:val="clear" w:color="auto" w:fill="FFFFFF"/>
        </w:rPr>
        <w:t>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2019. — 493 с.</w:t>
      </w:r>
    </w:p>
    <w:p w14:paraId="71A4083A" w14:textId="7051C77C" w:rsidR="00D85F34" w:rsidRDefault="00D85F34" w:rsidP="007822C0">
      <w:pPr>
        <w:pStyle w:val="a3"/>
        <w:numPr>
          <w:ilvl w:val="0"/>
          <w:numId w:val="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822C0">
        <w:rPr>
          <w:rFonts w:ascii="Times New Roman" w:eastAsia="Times New Roman" w:hAnsi="Times New Roman" w:cs="Times New Roman"/>
          <w:sz w:val="28"/>
          <w:szCs w:val="28"/>
          <w:shd w:val="clear" w:color="auto" w:fill="FFFFFF"/>
          <w:lang w:eastAsia="ru-RU"/>
        </w:rPr>
        <w:t>Байковский, Ю.В</w:t>
      </w:r>
      <w:r w:rsidRPr="007822C0">
        <w:rPr>
          <w:rFonts w:ascii="Times New Roman" w:eastAsia="Times New Roman" w:hAnsi="Times New Roman" w:cs="Times New Roman"/>
          <w:b/>
          <w:bCs/>
          <w:sz w:val="28"/>
          <w:szCs w:val="28"/>
          <w:shd w:val="clear" w:color="auto" w:fill="FFFFFF"/>
          <w:lang w:eastAsia="ru-RU"/>
        </w:rPr>
        <w:t>.</w:t>
      </w:r>
      <w:r w:rsidRPr="007822C0">
        <w:rPr>
          <w:rFonts w:ascii="Times New Roman" w:eastAsia="Times New Roman" w:hAnsi="Times New Roman" w:cs="Times New Roman"/>
          <w:sz w:val="28"/>
          <w:szCs w:val="28"/>
          <w:lang w:eastAsia="ru-RU"/>
        </w:rPr>
        <w:t xml:space="preserve"> Основы спортивной тренировки в горных видах спорта: (Альпинизм, спортив. скалолазание, горный туризм) / Байковский Ю. В. - М. : ТОО "Вилад", 1996. - 79 с.</w:t>
      </w:r>
    </w:p>
    <w:p w14:paraId="0C5ECF18" w14:textId="0A980A1C" w:rsidR="00293AD7" w:rsidRPr="00293AD7" w:rsidRDefault="00293AD7" w:rsidP="00293AD7">
      <w:pPr>
        <w:numPr>
          <w:ilvl w:val="0"/>
          <w:numId w:val="3"/>
        </w:numPr>
        <w:shd w:val="clear" w:color="auto" w:fill="FFFFFF"/>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ru-RU"/>
        </w:rPr>
      </w:pPr>
      <w:r w:rsidRPr="00293AD7">
        <w:rPr>
          <w:rFonts w:ascii="Times New Roman" w:eastAsia="Times New Roman" w:hAnsi="Times New Roman" w:cs="Times New Roman"/>
          <w:color w:val="000000"/>
          <w:sz w:val="28"/>
          <w:szCs w:val="28"/>
          <w:lang w:eastAsia="ru-RU"/>
        </w:rPr>
        <w:t>Бишаева А.А., Физическая культура. Малков А.А. Учебник. М.: КноРус, 2020. 312 с.</w:t>
      </w:r>
    </w:p>
    <w:p w14:paraId="4D86EBBC" w14:textId="19BB4062" w:rsidR="00994251" w:rsidRPr="00994251" w:rsidRDefault="00994251" w:rsidP="007822C0">
      <w:pPr>
        <w:pStyle w:val="a3"/>
        <w:numPr>
          <w:ilvl w:val="0"/>
          <w:numId w:val="3"/>
        </w:numPr>
        <w:tabs>
          <w:tab w:val="left" w:pos="993"/>
        </w:tabs>
        <w:spacing w:after="0" w:line="360" w:lineRule="auto"/>
        <w:ind w:left="0" w:firstLine="709"/>
        <w:jc w:val="both"/>
        <w:rPr>
          <w:rFonts w:ascii="Times New Roman" w:eastAsia="Times New Roman" w:hAnsi="Times New Roman" w:cs="Times New Roman"/>
          <w:sz w:val="32"/>
          <w:szCs w:val="32"/>
          <w:lang w:eastAsia="ru-RU"/>
        </w:rPr>
      </w:pPr>
      <w:r w:rsidRPr="00994251">
        <w:rPr>
          <w:rFonts w:ascii="Times New Roman" w:hAnsi="Times New Roman" w:cs="Times New Roman"/>
          <w:color w:val="000000"/>
          <w:sz w:val="28"/>
          <w:szCs w:val="28"/>
        </w:rPr>
        <w:t xml:space="preserve">Бондарев И.П. Психофизиологические основы прогнозирования профессиональной пригодности в системах управления: учебное пособие / </w:t>
      </w:r>
      <w:r w:rsidRPr="00994251">
        <w:rPr>
          <w:rFonts w:ascii="Times New Roman" w:hAnsi="Times New Roman" w:cs="Times New Roman"/>
          <w:color w:val="000000"/>
          <w:sz w:val="28"/>
          <w:szCs w:val="28"/>
        </w:rPr>
        <w:lastRenderedPageBreak/>
        <w:t>Бондарев И.П. [и др.]; под общ. ред. Исаева М.Н., Люберцев В.Н., Маликова О.В., Рапопорт Л.А., Чичерин Д.С. Екатеринбург: ГОУ ВПО УГТУ-УПИ, 2004.</w:t>
      </w:r>
      <w:r>
        <w:rPr>
          <w:rFonts w:ascii="Times New Roman" w:hAnsi="Times New Roman" w:cs="Times New Roman"/>
          <w:color w:val="000000"/>
          <w:sz w:val="28"/>
          <w:szCs w:val="28"/>
        </w:rPr>
        <w:t xml:space="preserve"> - </w:t>
      </w:r>
      <w:r w:rsidRPr="00994251">
        <w:rPr>
          <w:rFonts w:ascii="Times New Roman" w:hAnsi="Times New Roman" w:cs="Times New Roman"/>
          <w:color w:val="000000"/>
          <w:sz w:val="28"/>
          <w:szCs w:val="28"/>
        </w:rPr>
        <w:t>104с</w:t>
      </w:r>
      <w:r>
        <w:rPr>
          <w:rFonts w:ascii="Times New Roman" w:hAnsi="Times New Roman" w:cs="Times New Roman"/>
          <w:color w:val="000000"/>
          <w:sz w:val="28"/>
          <w:szCs w:val="28"/>
        </w:rPr>
        <w:t>.</w:t>
      </w:r>
    </w:p>
    <w:p w14:paraId="26C5F9BE" w14:textId="31B277A8" w:rsidR="00AA1B7F" w:rsidRPr="002F52AE" w:rsidRDefault="002F52AE" w:rsidP="007822C0">
      <w:pPr>
        <w:pStyle w:val="a3"/>
        <w:numPr>
          <w:ilvl w:val="0"/>
          <w:numId w:val="3"/>
        </w:numPr>
        <w:tabs>
          <w:tab w:val="left" w:pos="993"/>
        </w:tabs>
        <w:spacing w:after="0" w:line="360" w:lineRule="auto"/>
        <w:ind w:left="0" w:firstLine="709"/>
        <w:jc w:val="both"/>
        <w:rPr>
          <w:rFonts w:ascii="Times New Roman" w:hAnsi="Times New Roman" w:cs="Times New Roman"/>
          <w:sz w:val="28"/>
          <w:szCs w:val="28"/>
        </w:rPr>
      </w:pPr>
      <w:r w:rsidRPr="002F52AE">
        <w:rPr>
          <w:rFonts w:ascii="Times New Roman" w:hAnsi="Times New Roman" w:cs="Times New Roman"/>
          <w:sz w:val="28"/>
          <w:szCs w:val="28"/>
        </w:rPr>
        <w:t>Бураков, А.М. Подготовка общественных тренеров и инструкторов по пулевой стрельбе / А.М. Бураков – М.: ДОСААФ, 1987. – 357с.</w:t>
      </w:r>
      <w:r w:rsidR="002D7DC3" w:rsidRPr="002F52AE">
        <w:rPr>
          <w:rFonts w:ascii="Times New Roman" w:hAnsi="Times New Roman" w:cs="Times New Roman"/>
          <w:sz w:val="28"/>
          <w:szCs w:val="28"/>
        </w:rPr>
        <w:t xml:space="preserve"> </w:t>
      </w:r>
    </w:p>
    <w:p w14:paraId="19AEAB0C" w14:textId="0EA5548B" w:rsidR="00D64E52" w:rsidRPr="002F52AE" w:rsidRDefault="00D64E52" w:rsidP="007822C0">
      <w:pPr>
        <w:pStyle w:val="a3"/>
        <w:numPr>
          <w:ilvl w:val="0"/>
          <w:numId w:val="3"/>
        </w:numPr>
        <w:tabs>
          <w:tab w:val="left" w:pos="993"/>
        </w:tabs>
        <w:spacing w:line="360" w:lineRule="auto"/>
        <w:ind w:left="0" w:firstLine="709"/>
        <w:jc w:val="both"/>
        <w:rPr>
          <w:rFonts w:ascii="Times New Roman" w:hAnsi="Times New Roman" w:cs="Times New Roman"/>
          <w:sz w:val="28"/>
          <w:szCs w:val="28"/>
        </w:rPr>
      </w:pPr>
      <w:r w:rsidRPr="002F52AE">
        <w:rPr>
          <w:rFonts w:ascii="Times New Roman" w:hAnsi="Times New Roman" w:cs="Times New Roman"/>
          <w:sz w:val="28"/>
          <w:szCs w:val="28"/>
        </w:rPr>
        <w:t xml:space="preserve"> </w:t>
      </w:r>
      <w:r w:rsidR="002F52AE" w:rsidRPr="002F52AE">
        <w:rPr>
          <w:rFonts w:ascii="Times New Roman" w:hAnsi="Times New Roman" w:cs="Times New Roman"/>
          <w:sz w:val="28"/>
          <w:szCs w:val="28"/>
        </w:rPr>
        <w:t>Вайнштейн Л.М., «меткий стрелок» и «юный стрелок». под общ. ред. В.П. Расс, Р. А. Микуленко. М., ДОСААФ 1972 – 140с</w:t>
      </w:r>
      <w:r w:rsidR="002F52AE" w:rsidRPr="00E25312">
        <w:rPr>
          <w:rFonts w:ascii="Times New Roman" w:hAnsi="Times New Roman" w:cs="Times New Roman"/>
          <w:sz w:val="28"/>
          <w:szCs w:val="28"/>
        </w:rPr>
        <w:t>.</w:t>
      </w:r>
    </w:p>
    <w:p w14:paraId="448BF65C" w14:textId="2E1D0006" w:rsidR="00D64E52" w:rsidRPr="002F52AE" w:rsidRDefault="002F52AE" w:rsidP="007822C0">
      <w:pPr>
        <w:pStyle w:val="a3"/>
        <w:numPr>
          <w:ilvl w:val="0"/>
          <w:numId w:val="3"/>
        </w:numPr>
        <w:tabs>
          <w:tab w:val="left" w:pos="993"/>
        </w:tabs>
        <w:spacing w:line="360" w:lineRule="auto"/>
        <w:ind w:left="0" w:firstLine="709"/>
        <w:jc w:val="both"/>
        <w:rPr>
          <w:rFonts w:ascii="Times New Roman" w:hAnsi="Times New Roman" w:cs="Times New Roman"/>
          <w:sz w:val="28"/>
          <w:szCs w:val="28"/>
        </w:rPr>
      </w:pPr>
      <w:r w:rsidRPr="002F52AE">
        <w:rPr>
          <w:rFonts w:ascii="Times New Roman" w:hAnsi="Times New Roman" w:cs="Times New Roman"/>
          <w:sz w:val="28"/>
          <w:szCs w:val="28"/>
        </w:rPr>
        <w:t xml:space="preserve">Вайнштейн Л.М., </w:t>
      </w:r>
      <w:r>
        <w:rPr>
          <w:rFonts w:ascii="Times New Roman" w:hAnsi="Times New Roman" w:cs="Times New Roman"/>
          <w:sz w:val="28"/>
          <w:szCs w:val="28"/>
        </w:rPr>
        <w:t>П</w:t>
      </w:r>
      <w:r w:rsidRPr="002F52AE">
        <w:rPr>
          <w:rFonts w:ascii="Times New Roman" w:hAnsi="Times New Roman" w:cs="Times New Roman"/>
          <w:sz w:val="28"/>
          <w:szCs w:val="28"/>
        </w:rPr>
        <w:t>улевая стрельба учебно-методическое пособие -314с.</w:t>
      </w:r>
    </w:p>
    <w:p w14:paraId="79A87D3A" w14:textId="13D97B07" w:rsidR="00AA1B7F" w:rsidRPr="002F52AE" w:rsidRDefault="001A596D" w:rsidP="007822C0">
      <w:pPr>
        <w:pStyle w:val="a3"/>
        <w:numPr>
          <w:ilvl w:val="0"/>
          <w:numId w:val="3"/>
        </w:numPr>
        <w:tabs>
          <w:tab w:val="left" w:pos="993"/>
        </w:tabs>
        <w:spacing w:line="360" w:lineRule="auto"/>
        <w:ind w:left="0" w:firstLine="709"/>
        <w:jc w:val="both"/>
        <w:rPr>
          <w:rFonts w:ascii="Times New Roman" w:hAnsi="Times New Roman" w:cs="Times New Roman"/>
          <w:sz w:val="28"/>
          <w:szCs w:val="28"/>
        </w:rPr>
      </w:pPr>
      <w:r w:rsidRPr="002F52AE">
        <w:rPr>
          <w:rFonts w:ascii="Times New Roman" w:hAnsi="Times New Roman" w:cs="Times New Roman"/>
          <w:sz w:val="28"/>
          <w:szCs w:val="28"/>
        </w:rPr>
        <w:t>Вайнштейн Л.М., Стрелок и тренер</w:t>
      </w:r>
      <w:r w:rsidR="00504996" w:rsidRPr="002F52AE">
        <w:rPr>
          <w:rFonts w:ascii="Times New Roman" w:hAnsi="Times New Roman" w:cs="Times New Roman"/>
          <w:sz w:val="28"/>
          <w:szCs w:val="28"/>
        </w:rPr>
        <w:t>. Изд. 2-е, доп. М., ДОСААФ, 1977 – 267с.</w:t>
      </w:r>
    </w:p>
    <w:p w14:paraId="6FFE0C8E" w14:textId="19517B29" w:rsidR="00A425E1" w:rsidRPr="002F52AE" w:rsidRDefault="00A425E1" w:rsidP="007822C0">
      <w:pPr>
        <w:pStyle w:val="a3"/>
        <w:numPr>
          <w:ilvl w:val="0"/>
          <w:numId w:val="3"/>
        </w:numPr>
        <w:shd w:val="clear" w:color="auto" w:fill="FFFFFF"/>
        <w:tabs>
          <w:tab w:val="left" w:pos="993"/>
        </w:tabs>
        <w:spacing w:line="360" w:lineRule="auto"/>
        <w:ind w:left="0" w:firstLine="709"/>
        <w:jc w:val="both"/>
        <w:rPr>
          <w:rFonts w:ascii="Times New Roman" w:eastAsia="Times New Roman" w:hAnsi="Times New Roman" w:cs="Times New Roman"/>
          <w:color w:val="000000"/>
          <w:sz w:val="28"/>
          <w:szCs w:val="28"/>
          <w:lang w:eastAsia="ru-RU"/>
        </w:rPr>
      </w:pPr>
      <w:r w:rsidRPr="002F52AE">
        <w:rPr>
          <w:rFonts w:ascii="Times New Roman" w:eastAsia="Times New Roman" w:hAnsi="Times New Roman" w:cs="Times New Roman"/>
          <w:color w:val="000000"/>
          <w:sz w:val="28"/>
          <w:szCs w:val="28"/>
          <w:lang w:eastAsia="ru-RU"/>
        </w:rPr>
        <w:t>Васнева О.А. Начальная стрелковая подготовка студентов в режиме секционной работы: Учебно-методическое пособие. – М.: РУТ (МИИТ), 2018 – 30 с.</w:t>
      </w:r>
    </w:p>
    <w:p w14:paraId="4CB3E8ED" w14:textId="1D2E9F43" w:rsidR="000236F4" w:rsidRPr="000236F4" w:rsidRDefault="000236F4" w:rsidP="000236F4">
      <w:pPr>
        <w:pStyle w:val="a3"/>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0236F4">
        <w:rPr>
          <w:rFonts w:ascii="Times New Roman" w:eastAsia="Times New Roman" w:hAnsi="Times New Roman" w:cs="Times New Roman"/>
          <w:color w:val="000000"/>
          <w:sz w:val="28"/>
          <w:szCs w:val="28"/>
          <w:lang w:eastAsia="ru-RU"/>
        </w:rPr>
        <w:t>Дашинорбоева В.Д., Физическая культура: Учебное пособие для студентов высших учебных заведений, 2- е изд., перераб. / Под ред. В.Д. Дашинорбоева.- Улан-Удэ: Издательство ВСГТУ, 2007.-229 с.</w:t>
      </w:r>
    </w:p>
    <w:p w14:paraId="4D086C53" w14:textId="5AE98C30" w:rsidR="00791FBC" w:rsidRPr="00791FBC" w:rsidRDefault="00791FBC" w:rsidP="004633CD">
      <w:pPr>
        <w:pStyle w:val="a3"/>
        <w:numPr>
          <w:ilvl w:val="0"/>
          <w:numId w:val="3"/>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91FBC">
        <w:rPr>
          <w:rFonts w:ascii="Times New Roman" w:eastAsia="Times New Roman" w:hAnsi="Times New Roman" w:cs="Times New Roman"/>
          <w:color w:val="000000"/>
          <w:sz w:val="28"/>
          <w:szCs w:val="28"/>
          <w:lang w:eastAsia="ru-RU"/>
        </w:rPr>
        <w:t>Двейрина О.А., Теория спорта: конспекты лекций, вопросы для самопроверки и задания по УИРС. Учебно-методичкагое пособие/ СПбГАФК им. П.Ф. Лссгафта. 2003 - 106 с.</w:t>
      </w:r>
    </w:p>
    <w:p w14:paraId="6495FE1F" w14:textId="0DC1785A" w:rsidR="00016A4F" w:rsidRPr="007D0FD5" w:rsidRDefault="00016A4F" w:rsidP="007D0FD5">
      <w:pPr>
        <w:pStyle w:val="a3"/>
        <w:numPr>
          <w:ilvl w:val="0"/>
          <w:numId w:val="3"/>
        </w:numPr>
        <w:shd w:val="clear" w:color="auto" w:fill="FFFFFF"/>
        <w:tabs>
          <w:tab w:val="left" w:pos="993"/>
        </w:tabs>
        <w:spacing w:line="360" w:lineRule="auto"/>
        <w:ind w:left="0" w:firstLine="709"/>
        <w:jc w:val="both"/>
        <w:rPr>
          <w:rFonts w:ascii="Times New Roman" w:eastAsia="Times New Roman" w:hAnsi="Times New Roman" w:cs="Times New Roman"/>
          <w:color w:val="000000"/>
          <w:sz w:val="28"/>
          <w:szCs w:val="28"/>
          <w:lang w:eastAsia="ru-RU"/>
        </w:rPr>
      </w:pPr>
      <w:r w:rsidRPr="007D0FD5">
        <w:rPr>
          <w:rFonts w:ascii="Times New Roman" w:eastAsia="Times New Roman" w:hAnsi="Times New Roman" w:cs="Times New Roman"/>
          <w:sz w:val="28"/>
          <w:szCs w:val="28"/>
          <w:lang w:eastAsia="ru-RU"/>
        </w:rPr>
        <w:t xml:space="preserve">Жилина М.Я., </w:t>
      </w:r>
      <w:r w:rsidR="007D0FD5" w:rsidRPr="007D0FD5">
        <w:rPr>
          <w:rFonts w:ascii="Times New Roman" w:eastAsia="Times New Roman" w:hAnsi="Times New Roman" w:cs="Times New Roman"/>
          <w:color w:val="000000"/>
          <w:sz w:val="28"/>
          <w:szCs w:val="28"/>
          <w:lang w:eastAsia="ru-RU"/>
        </w:rPr>
        <w:t>Методика тренировки стрелка-спортсмена. —ДО СААФ. 1986 — 104 с.</w:t>
      </w:r>
    </w:p>
    <w:p w14:paraId="36A7638E" w14:textId="4206BBDF" w:rsidR="000236F4" w:rsidRPr="000236F4" w:rsidRDefault="000236F4" w:rsidP="007822C0">
      <w:pPr>
        <w:pStyle w:val="a3"/>
        <w:numPr>
          <w:ilvl w:val="0"/>
          <w:numId w:val="3"/>
        </w:numPr>
        <w:shd w:val="clear" w:color="auto" w:fill="FFFFFF"/>
        <w:tabs>
          <w:tab w:val="left" w:pos="1134"/>
        </w:tabs>
        <w:spacing w:line="360" w:lineRule="auto"/>
        <w:ind w:left="0" w:firstLine="709"/>
        <w:jc w:val="both"/>
        <w:rPr>
          <w:rFonts w:ascii="Times New Roman" w:eastAsia="Times New Roman" w:hAnsi="Times New Roman" w:cs="Times New Roman"/>
          <w:sz w:val="28"/>
          <w:szCs w:val="28"/>
          <w:lang w:eastAsia="ru-RU"/>
        </w:rPr>
      </w:pPr>
      <w:r w:rsidRPr="000236F4">
        <w:rPr>
          <w:rFonts w:ascii="Times New Roman" w:hAnsi="Times New Roman" w:cs="Times New Roman"/>
          <w:color w:val="000000"/>
          <w:sz w:val="28"/>
          <w:szCs w:val="28"/>
        </w:rPr>
        <w:t>Кинль В.А., Пулевая стрельба: Учеб. Пособие для студентов пед.ин-тов по спец. – М.: Просвещение, 1989. – 207с.</w:t>
      </w:r>
    </w:p>
    <w:p w14:paraId="2234B2AD" w14:textId="6C634051" w:rsidR="00D45028" w:rsidRDefault="00D45028" w:rsidP="007822C0">
      <w:pPr>
        <w:pStyle w:val="a3"/>
        <w:numPr>
          <w:ilvl w:val="0"/>
          <w:numId w:val="3"/>
        </w:numPr>
        <w:shd w:val="clear" w:color="auto" w:fill="FFFFFF"/>
        <w:tabs>
          <w:tab w:val="left" w:pos="1134"/>
        </w:tabs>
        <w:spacing w:line="360" w:lineRule="auto"/>
        <w:ind w:left="0" w:firstLine="709"/>
        <w:jc w:val="both"/>
        <w:rPr>
          <w:rFonts w:ascii="Times New Roman" w:eastAsia="Times New Roman" w:hAnsi="Times New Roman" w:cs="Times New Roman"/>
          <w:sz w:val="28"/>
          <w:szCs w:val="28"/>
          <w:lang w:eastAsia="ru-RU"/>
        </w:rPr>
      </w:pPr>
      <w:r w:rsidRPr="007D14A3">
        <w:rPr>
          <w:rFonts w:ascii="Times New Roman" w:hAnsi="Times New Roman" w:cs="Times New Roman"/>
          <w:sz w:val="28"/>
          <w:szCs w:val="28"/>
          <w:shd w:val="clear" w:color="auto" w:fill="FFFFFF"/>
        </w:rPr>
        <w:t xml:space="preserve">Киселев Д. П. </w:t>
      </w:r>
      <w:r w:rsidRPr="007D14A3">
        <w:rPr>
          <w:rFonts w:ascii="Times New Roman" w:eastAsia="Times New Roman" w:hAnsi="Times New Roman" w:cs="Times New Roman"/>
          <w:sz w:val="28"/>
          <w:szCs w:val="28"/>
          <w:lang w:eastAsia="ru-RU"/>
        </w:rPr>
        <w:t>Начальное обучение пулевой стрельбе из пневматического оружия: методические указания / сост. Д. П. Киселев. – Ульяновск: УлГТУ, 2011 – 19 с.</w:t>
      </w:r>
    </w:p>
    <w:p w14:paraId="7D5BD045" w14:textId="46794D65" w:rsidR="000236F4" w:rsidRPr="000236F4" w:rsidRDefault="000236F4" w:rsidP="007822C0">
      <w:pPr>
        <w:pStyle w:val="a3"/>
        <w:numPr>
          <w:ilvl w:val="0"/>
          <w:numId w:val="3"/>
        </w:numPr>
        <w:shd w:val="clear" w:color="auto" w:fill="FFFFFF"/>
        <w:tabs>
          <w:tab w:val="left" w:pos="1134"/>
        </w:tabs>
        <w:spacing w:line="360" w:lineRule="auto"/>
        <w:ind w:left="0" w:firstLine="709"/>
        <w:jc w:val="both"/>
        <w:rPr>
          <w:rFonts w:ascii="Times New Roman" w:eastAsia="Times New Roman" w:hAnsi="Times New Roman" w:cs="Times New Roman"/>
          <w:sz w:val="28"/>
          <w:szCs w:val="28"/>
          <w:lang w:eastAsia="ru-RU"/>
        </w:rPr>
      </w:pPr>
      <w:r w:rsidRPr="000236F4">
        <w:rPr>
          <w:rFonts w:ascii="Times New Roman" w:hAnsi="Times New Roman" w:cs="Times New Roman"/>
          <w:color w:val="000000"/>
          <w:sz w:val="28"/>
          <w:szCs w:val="28"/>
        </w:rPr>
        <w:t>Корх А.Я., Спортивная стрельба: Учеб. Для ин-тов физ. Культ. / Под. общ. ред. А.Я. Корх. – М.: Физкультура и спорт, 1987. – 255с.</w:t>
      </w:r>
    </w:p>
    <w:p w14:paraId="354BA336" w14:textId="089E2BF3" w:rsidR="00293AD7" w:rsidRPr="00293AD7" w:rsidRDefault="00293AD7" w:rsidP="00293AD7">
      <w:pPr>
        <w:numPr>
          <w:ilvl w:val="0"/>
          <w:numId w:val="3"/>
        </w:numPr>
        <w:shd w:val="clear" w:color="auto" w:fill="FFFFFF"/>
        <w:tabs>
          <w:tab w:val="left" w:pos="1134"/>
        </w:tabs>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293AD7">
        <w:rPr>
          <w:rFonts w:ascii="Times New Roman" w:eastAsia="Times New Roman" w:hAnsi="Times New Roman" w:cs="Times New Roman"/>
          <w:sz w:val="28"/>
          <w:szCs w:val="28"/>
          <w:lang w:eastAsia="ru-RU"/>
        </w:rPr>
        <w:t>Кузнецов В. С., Теория и история физической культуры. / Колодницкий Г. А М.: КноРус, 2020. 448 с.</w:t>
      </w:r>
    </w:p>
    <w:p w14:paraId="4C55D101" w14:textId="0D23E66D" w:rsidR="007D7FA8" w:rsidRPr="007D7FA8" w:rsidRDefault="007D7FA8" w:rsidP="007D7FA8">
      <w:pPr>
        <w:pStyle w:val="a3"/>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D7FA8">
        <w:rPr>
          <w:rFonts w:ascii="yandex-sans" w:eastAsia="Times New Roman" w:hAnsi="yandex-sans" w:cs="Times New Roman"/>
          <w:color w:val="000000"/>
          <w:sz w:val="23"/>
          <w:szCs w:val="23"/>
          <w:lang w:eastAsia="ru-RU"/>
        </w:rPr>
        <w:lastRenderedPageBreak/>
        <w:t xml:space="preserve"> </w:t>
      </w:r>
      <w:r w:rsidRPr="007D7FA8">
        <w:rPr>
          <w:rFonts w:ascii="Times New Roman" w:eastAsia="Times New Roman" w:hAnsi="Times New Roman" w:cs="Times New Roman"/>
          <w:sz w:val="28"/>
          <w:szCs w:val="28"/>
          <w:lang w:eastAsia="ru-RU"/>
        </w:rPr>
        <w:t>Макаревич С.В.,</w:t>
      </w:r>
      <w:r>
        <w:rPr>
          <w:rFonts w:ascii="Times New Roman" w:eastAsia="Times New Roman" w:hAnsi="Times New Roman" w:cs="Times New Roman"/>
          <w:sz w:val="28"/>
          <w:szCs w:val="28"/>
          <w:lang w:eastAsia="ru-RU"/>
        </w:rPr>
        <w:t xml:space="preserve"> </w:t>
      </w:r>
      <w:r w:rsidRPr="007D7FA8">
        <w:rPr>
          <w:rFonts w:ascii="Times New Roman" w:eastAsia="Times New Roman" w:hAnsi="Times New Roman" w:cs="Times New Roman"/>
          <w:sz w:val="28"/>
          <w:szCs w:val="28"/>
          <w:lang w:eastAsia="ru-RU"/>
        </w:rPr>
        <w:t>Физическая культура /сост., Р.Н. Медников, В.М. Лебедев и др.</w:t>
      </w:r>
      <w:r>
        <w:rPr>
          <w:rFonts w:ascii="Times New Roman" w:eastAsia="Times New Roman" w:hAnsi="Times New Roman" w:cs="Times New Roman"/>
          <w:sz w:val="28"/>
          <w:szCs w:val="28"/>
          <w:lang w:eastAsia="ru-RU"/>
        </w:rPr>
        <w:t xml:space="preserve"> </w:t>
      </w:r>
      <w:r w:rsidRPr="007D7FA8">
        <w:rPr>
          <w:rFonts w:ascii="Times New Roman" w:eastAsia="Times New Roman" w:hAnsi="Times New Roman" w:cs="Times New Roman"/>
          <w:sz w:val="28"/>
          <w:szCs w:val="28"/>
          <w:lang w:eastAsia="ru-RU"/>
        </w:rPr>
        <w:t>– Минск: РИВШ, 2002 - 38с.</w:t>
      </w:r>
    </w:p>
    <w:p w14:paraId="755F4137" w14:textId="034A16B5" w:rsidR="00C96CD3" w:rsidRPr="00352501" w:rsidRDefault="00C96CD3" w:rsidP="007822C0">
      <w:pPr>
        <w:pStyle w:val="a3"/>
        <w:numPr>
          <w:ilvl w:val="0"/>
          <w:numId w:val="3"/>
        </w:numPr>
        <w:shd w:val="clear" w:color="auto" w:fill="FFFFFF"/>
        <w:tabs>
          <w:tab w:val="left" w:pos="1134"/>
        </w:tabs>
        <w:spacing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Матвеев Л.П., </w:t>
      </w:r>
      <w:r w:rsidRPr="00C96CD3">
        <w:rPr>
          <w:rFonts w:ascii="Times New Roman" w:hAnsi="Times New Roman" w:cs="Times New Roman"/>
          <w:color w:val="000000"/>
          <w:sz w:val="28"/>
          <w:szCs w:val="28"/>
          <w:shd w:val="clear" w:color="auto" w:fill="FFFFFF"/>
        </w:rPr>
        <w:t>Теория и методика физической культуры (общие основы теории и методики физического воспитания; теоретико-методические аспекты спорта и профессио</w:t>
      </w:r>
      <w:r w:rsidRPr="00C96CD3">
        <w:rPr>
          <w:rFonts w:ascii="Times New Roman" w:hAnsi="Times New Roman" w:cs="Times New Roman"/>
          <w:color w:val="000000"/>
          <w:sz w:val="28"/>
          <w:szCs w:val="28"/>
          <w:shd w:val="clear" w:color="auto" w:fill="FFFFFF"/>
        </w:rPr>
        <w:softHyphen/>
        <w:t>нально-прикладных форм физической культуры): Учеб. для ин-тов физ. культуры. — М.: Физкультура и спорт, 1991. — 543 с</w:t>
      </w:r>
      <w:r>
        <w:rPr>
          <w:color w:val="000000"/>
          <w:sz w:val="27"/>
          <w:szCs w:val="27"/>
          <w:shd w:val="clear" w:color="auto" w:fill="FFFFFF"/>
        </w:rPr>
        <w:t>.</w:t>
      </w:r>
    </w:p>
    <w:p w14:paraId="20F95296" w14:textId="7B88F163" w:rsidR="00352501" w:rsidRPr="00352501" w:rsidRDefault="00352501" w:rsidP="00352501">
      <w:pPr>
        <w:pStyle w:val="a3"/>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352501">
        <w:rPr>
          <w:rFonts w:ascii="Times New Roman" w:eastAsia="Times New Roman" w:hAnsi="Times New Roman" w:cs="Times New Roman"/>
          <w:color w:val="000000"/>
          <w:sz w:val="28"/>
          <w:szCs w:val="28"/>
          <w:lang w:eastAsia="ru-RU"/>
        </w:rPr>
        <w:t>Михайлов, Л. Е. Спортивное оружие / Л. Е. Михайлов, И. Е. Семеновых. –Ижевск, 1981</w:t>
      </w:r>
    </w:p>
    <w:p w14:paraId="1E566CF3" w14:textId="67B4D171" w:rsidR="00914A53" w:rsidRPr="00914A53" w:rsidRDefault="00914A53" w:rsidP="00914A53">
      <w:pPr>
        <w:pStyle w:val="a3"/>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914A53">
        <w:rPr>
          <w:rFonts w:ascii="Times New Roman" w:eastAsia="Times New Roman" w:hAnsi="Times New Roman" w:cs="Times New Roman"/>
          <w:color w:val="000000"/>
          <w:sz w:val="28"/>
          <w:szCs w:val="28"/>
          <w:lang w:eastAsia="ru-RU"/>
        </w:rPr>
        <w:t>Насонова А.А., Пулевая стрельба: примерная программа спортивной подготовки для детско-юношеских спортивных школ, специализированных детско- юношеских школ олимпийского резерва, училищ олимпийского резерва, школ высшего спортивного мастерства. – М.: Советский спорт, 2005</w:t>
      </w:r>
      <w:r>
        <w:rPr>
          <w:rFonts w:ascii="Times New Roman" w:eastAsia="Times New Roman" w:hAnsi="Times New Roman" w:cs="Times New Roman"/>
          <w:color w:val="000000"/>
          <w:sz w:val="28"/>
          <w:szCs w:val="28"/>
          <w:lang w:eastAsia="ru-RU"/>
        </w:rPr>
        <w:t xml:space="preserve"> – 204с.</w:t>
      </w:r>
    </w:p>
    <w:p w14:paraId="12130B17" w14:textId="4BB431ED" w:rsidR="001A24FB" w:rsidRPr="001A24FB" w:rsidRDefault="001A24FB" w:rsidP="007822C0">
      <w:pPr>
        <w:pStyle w:val="a3"/>
        <w:numPr>
          <w:ilvl w:val="0"/>
          <w:numId w:val="3"/>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32"/>
          <w:szCs w:val="32"/>
          <w:lang w:eastAsia="ru-RU"/>
        </w:rPr>
      </w:pPr>
      <w:r w:rsidRPr="001A24FB">
        <w:rPr>
          <w:rFonts w:ascii="Times New Roman" w:hAnsi="Times New Roman" w:cs="Times New Roman"/>
          <w:color w:val="000000"/>
          <w:sz w:val="28"/>
          <w:szCs w:val="28"/>
        </w:rPr>
        <w:t>Окунь Б.В., Спортивная стрельба из винтовки. Изд. М.: ДОСААФ СССР, 1973 – 39с.</w:t>
      </w:r>
    </w:p>
    <w:p w14:paraId="3736FEA9" w14:textId="65E80BA1" w:rsidR="00016A4F" w:rsidRDefault="00016A4F" w:rsidP="007822C0">
      <w:pPr>
        <w:pStyle w:val="a3"/>
        <w:numPr>
          <w:ilvl w:val="0"/>
          <w:numId w:val="3"/>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Пахомов Д.П Средства спортивной тренировки в практической стрельбе.</w:t>
      </w:r>
    </w:p>
    <w:p w14:paraId="70C8598C" w14:textId="3FF1BB5C" w:rsidR="00AA1B7F" w:rsidRDefault="002F52AE" w:rsidP="007822C0">
      <w:pPr>
        <w:pStyle w:val="a3"/>
        <w:numPr>
          <w:ilvl w:val="0"/>
          <w:numId w:val="3"/>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2F52AE">
        <w:rPr>
          <w:rFonts w:ascii="Times New Roman" w:eastAsia="Times New Roman" w:hAnsi="Times New Roman" w:cs="Times New Roman"/>
          <w:color w:val="000000"/>
          <w:sz w:val="28"/>
          <w:szCs w:val="28"/>
          <w:lang w:eastAsia="ru-RU"/>
        </w:rPr>
        <w:t>Полозов Л.Н., Учебно-методическое пособие. Кутасин А.Н. Нижний Новгород: Нижегородский университет, 2016 – 55с.</w:t>
      </w:r>
    </w:p>
    <w:p w14:paraId="74558896" w14:textId="66AB633E" w:rsidR="000236F4" w:rsidRPr="007D7FA8" w:rsidRDefault="00D77803" w:rsidP="007D7FA8">
      <w:pPr>
        <w:pStyle w:val="a3"/>
        <w:numPr>
          <w:ilvl w:val="0"/>
          <w:numId w:val="3"/>
        </w:numPr>
        <w:shd w:val="clear" w:color="auto" w:fill="FFFFFF"/>
        <w:spacing w:after="0" w:line="360" w:lineRule="auto"/>
        <w:ind w:left="0" w:firstLine="709"/>
        <w:jc w:val="both"/>
        <w:rPr>
          <w:rFonts w:ascii="Times New Roman" w:eastAsia="Times New Roman" w:hAnsi="Times New Roman" w:cs="Times New Roman"/>
          <w:sz w:val="28"/>
          <w:szCs w:val="32"/>
          <w:lang w:eastAsia="ru-RU"/>
        </w:rPr>
      </w:pPr>
      <w:r w:rsidRPr="00D77803">
        <w:rPr>
          <w:rFonts w:ascii="Times New Roman" w:eastAsia="Times New Roman" w:hAnsi="Times New Roman" w:cs="Times New Roman"/>
          <w:sz w:val="28"/>
          <w:szCs w:val="32"/>
          <w:lang w:eastAsia="ru-RU"/>
        </w:rPr>
        <w:t>Решетников, Н.В. Физическая культура /Н</w:t>
      </w:r>
      <w:r>
        <w:rPr>
          <w:rFonts w:ascii="Times New Roman" w:eastAsia="Times New Roman" w:hAnsi="Times New Roman" w:cs="Times New Roman"/>
          <w:sz w:val="28"/>
          <w:szCs w:val="32"/>
          <w:lang w:eastAsia="ru-RU"/>
        </w:rPr>
        <w:t>.</w:t>
      </w:r>
      <w:r w:rsidRPr="00D77803">
        <w:rPr>
          <w:rFonts w:ascii="Times New Roman" w:eastAsia="Times New Roman" w:hAnsi="Times New Roman" w:cs="Times New Roman"/>
          <w:sz w:val="28"/>
          <w:szCs w:val="32"/>
          <w:lang w:eastAsia="ru-RU"/>
        </w:rPr>
        <w:t xml:space="preserve"> В</w:t>
      </w:r>
      <w:r>
        <w:rPr>
          <w:rFonts w:ascii="Times New Roman" w:eastAsia="Times New Roman" w:hAnsi="Times New Roman" w:cs="Times New Roman"/>
          <w:sz w:val="28"/>
          <w:szCs w:val="32"/>
          <w:lang w:eastAsia="ru-RU"/>
        </w:rPr>
        <w:t>.</w:t>
      </w:r>
      <w:r w:rsidRPr="00D77803">
        <w:rPr>
          <w:rFonts w:ascii="Times New Roman" w:eastAsia="Times New Roman" w:hAnsi="Times New Roman" w:cs="Times New Roman"/>
          <w:sz w:val="28"/>
          <w:szCs w:val="32"/>
          <w:lang w:eastAsia="ru-RU"/>
        </w:rPr>
        <w:t xml:space="preserve"> Решетников,</w:t>
      </w:r>
      <w:r>
        <w:rPr>
          <w:rFonts w:ascii="Times New Roman" w:eastAsia="Times New Roman" w:hAnsi="Times New Roman" w:cs="Times New Roman"/>
          <w:sz w:val="28"/>
          <w:szCs w:val="32"/>
          <w:lang w:eastAsia="ru-RU"/>
        </w:rPr>
        <w:t xml:space="preserve"> </w:t>
      </w:r>
      <w:r w:rsidRPr="00D77803">
        <w:rPr>
          <w:rFonts w:ascii="Times New Roman" w:eastAsia="Times New Roman" w:hAnsi="Times New Roman" w:cs="Times New Roman"/>
          <w:sz w:val="28"/>
          <w:szCs w:val="32"/>
          <w:lang w:eastAsia="ru-RU"/>
        </w:rPr>
        <w:t>Ю</w:t>
      </w:r>
      <w:r>
        <w:rPr>
          <w:rFonts w:ascii="Times New Roman" w:eastAsia="Times New Roman" w:hAnsi="Times New Roman" w:cs="Times New Roman"/>
          <w:sz w:val="28"/>
          <w:szCs w:val="32"/>
          <w:lang w:eastAsia="ru-RU"/>
        </w:rPr>
        <w:t>.</w:t>
      </w:r>
      <w:r w:rsidRPr="00D77803">
        <w:rPr>
          <w:rFonts w:ascii="Times New Roman" w:eastAsia="Times New Roman" w:hAnsi="Times New Roman" w:cs="Times New Roman"/>
          <w:sz w:val="28"/>
          <w:szCs w:val="32"/>
          <w:lang w:eastAsia="ru-RU"/>
        </w:rPr>
        <w:t xml:space="preserve"> Л</w:t>
      </w:r>
      <w:r>
        <w:rPr>
          <w:rFonts w:ascii="Times New Roman" w:eastAsia="Times New Roman" w:hAnsi="Times New Roman" w:cs="Times New Roman"/>
          <w:sz w:val="28"/>
          <w:szCs w:val="32"/>
          <w:lang w:eastAsia="ru-RU"/>
        </w:rPr>
        <w:t>.</w:t>
      </w:r>
      <w:r w:rsidR="007D7FA8">
        <w:rPr>
          <w:rFonts w:ascii="Times New Roman" w:eastAsia="Times New Roman" w:hAnsi="Times New Roman" w:cs="Times New Roman"/>
          <w:sz w:val="28"/>
          <w:szCs w:val="32"/>
          <w:lang w:eastAsia="ru-RU"/>
        </w:rPr>
        <w:t xml:space="preserve"> </w:t>
      </w:r>
      <w:r w:rsidRPr="007D7FA8">
        <w:rPr>
          <w:rFonts w:ascii="Times New Roman" w:eastAsia="Times New Roman" w:hAnsi="Times New Roman" w:cs="Times New Roman"/>
          <w:sz w:val="28"/>
          <w:szCs w:val="32"/>
          <w:lang w:eastAsia="ru-RU"/>
        </w:rPr>
        <w:t>Кислицын. – Москва: Академия, 2001 - 152с.</w:t>
      </w:r>
    </w:p>
    <w:p w14:paraId="37AD8F31" w14:textId="44A47627" w:rsidR="005453C6" w:rsidRPr="005453C6" w:rsidRDefault="005453C6" w:rsidP="005453C6">
      <w:pPr>
        <w:pStyle w:val="a3"/>
        <w:numPr>
          <w:ilvl w:val="0"/>
          <w:numId w:val="3"/>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5453C6">
        <w:rPr>
          <w:rFonts w:ascii="Times New Roman" w:hAnsi="Times New Roman" w:cs="Times New Roman"/>
          <w:sz w:val="28"/>
          <w:szCs w:val="28"/>
        </w:rPr>
        <w:t>Солодков А.С. Физиология человека. Общая, спортивная, возрастная: учебник/ А.С. Солодков, Е.Б. Сологуб. М.: Олимпия Пресс, 2005. 520с</w:t>
      </w:r>
    </w:p>
    <w:p w14:paraId="2A825004" w14:textId="0ABB56AD" w:rsidR="00C96CD3" w:rsidRPr="001D59E4" w:rsidRDefault="00C96CD3" w:rsidP="007822C0">
      <w:pPr>
        <w:pStyle w:val="a3"/>
        <w:numPr>
          <w:ilvl w:val="0"/>
          <w:numId w:val="3"/>
        </w:numPr>
        <w:shd w:val="clear" w:color="auto" w:fill="FFFFFF"/>
        <w:tabs>
          <w:tab w:val="left" w:pos="993"/>
        </w:tabs>
        <w:spacing w:after="0" w:line="360" w:lineRule="auto"/>
        <w:ind w:left="0" w:firstLine="709"/>
        <w:jc w:val="both"/>
        <w:rPr>
          <w:rFonts w:ascii="Times New Roman" w:eastAsia="Times New Roman" w:hAnsi="Times New Roman" w:cs="Times New Roman"/>
          <w:color w:val="000000"/>
          <w:sz w:val="40"/>
          <w:szCs w:val="40"/>
          <w:lang w:eastAsia="ru-RU"/>
        </w:rPr>
      </w:pPr>
      <w:r w:rsidRPr="001D59E4">
        <w:rPr>
          <w:rFonts w:ascii="Times New Roman" w:hAnsi="Times New Roman" w:cs="Times New Roman"/>
          <w:color w:val="000000"/>
          <w:sz w:val="28"/>
          <w:szCs w:val="28"/>
        </w:rPr>
        <w:t>Фискалов В.Д., Теоретико-методические аспекты практики спорта. Учебное пособие ООО «Издательство «Спорт»</w:t>
      </w:r>
      <w:r w:rsidRPr="001D59E4">
        <w:rPr>
          <w:rFonts w:ascii="Times New Roman" w:hAnsi="Times New Roman" w:cs="Times New Roman"/>
          <w:color w:val="000000"/>
          <w:sz w:val="28"/>
          <w:szCs w:val="28"/>
          <w:shd w:val="clear" w:color="auto" w:fill="FAFAFA"/>
        </w:rPr>
        <w:t>, 2016. – 35с.</w:t>
      </w:r>
    </w:p>
    <w:p w14:paraId="624DFBE6" w14:textId="5F4C8121" w:rsidR="00D85F34" w:rsidRDefault="00D85F34" w:rsidP="007822C0">
      <w:pPr>
        <w:pStyle w:val="a3"/>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D85F34">
        <w:rPr>
          <w:rFonts w:ascii="Times New Roman" w:eastAsia="Times New Roman" w:hAnsi="Times New Roman" w:cs="Times New Roman"/>
          <w:color w:val="000000"/>
          <w:sz w:val="28"/>
          <w:szCs w:val="28"/>
          <w:lang w:eastAsia="ru-RU"/>
        </w:rPr>
        <w:t xml:space="preserve">Холодов Ж.К., Теория и методика физического воспитания и спорта: Учеб. пособие для студ. высш. учеб.заведений. -2-е </w:t>
      </w:r>
      <w:r w:rsidR="00287570" w:rsidRPr="00D85F34">
        <w:rPr>
          <w:rFonts w:ascii="Times New Roman" w:eastAsia="Times New Roman" w:hAnsi="Times New Roman" w:cs="Times New Roman"/>
          <w:color w:val="000000"/>
          <w:sz w:val="28"/>
          <w:szCs w:val="28"/>
          <w:lang w:eastAsia="ru-RU"/>
        </w:rPr>
        <w:t>изд., исир. идоп</w:t>
      </w:r>
      <w:r w:rsidRPr="00D85F34">
        <w:rPr>
          <w:rFonts w:ascii="Times New Roman" w:eastAsia="Times New Roman" w:hAnsi="Times New Roman" w:cs="Times New Roman"/>
          <w:color w:val="000000"/>
          <w:sz w:val="28"/>
          <w:szCs w:val="28"/>
          <w:lang w:eastAsia="ru-RU"/>
        </w:rPr>
        <w:t xml:space="preserve"> Кузнецов B.C. - М.: Издательский центр «Академия», 2003 - 4</w:t>
      </w:r>
      <w:r w:rsidR="00791FBC">
        <w:rPr>
          <w:rFonts w:ascii="Times New Roman" w:eastAsia="Times New Roman" w:hAnsi="Times New Roman" w:cs="Times New Roman"/>
          <w:color w:val="000000"/>
          <w:sz w:val="28"/>
          <w:szCs w:val="28"/>
          <w:lang w:eastAsia="ru-RU"/>
        </w:rPr>
        <w:t>81</w:t>
      </w:r>
      <w:r w:rsidRPr="00D85F34">
        <w:rPr>
          <w:rFonts w:ascii="Times New Roman" w:eastAsia="Times New Roman" w:hAnsi="Times New Roman" w:cs="Times New Roman"/>
          <w:color w:val="000000"/>
          <w:sz w:val="28"/>
          <w:szCs w:val="28"/>
          <w:lang w:eastAsia="ru-RU"/>
        </w:rPr>
        <w:t xml:space="preserve"> с. </w:t>
      </w:r>
    </w:p>
    <w:p w14:paraId="1502C933" w14:textId="12034FF9" w:rsidR="000576D7" w:rsidRPr="00D85F34" w:rsidRDefault="000576D7" w:rsidP="007822C0">
      <w:pPr>
        <w:pStyle w:val="a3"/>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0576D7">
        <w:rPr>
          <w:rStyle w:val="ac"/>
          <w:rFonts w:ascii="Times New Roman" w:hAnsi="Times New Roman" w:cs="Times New Roman"/>
          <w:i w:val="0"/>
          <w:iCs w:val="0"/>
          <w:sz w:val="28"/>
          <w:szCs w:val="28"/>
        </w:rPr>
        <w:t>Черкашин, В. П.</w:t>
      </w:r>
      <w:r>
        <w:rPr>
          <w:rStyle w:val="ac"/>
          <w:rFonts w:ascii="Times New Roman" w:hAnsi="Times New Roman" w:cs="Times New Roman"/>
          <w:sz w:val="28"/>
          <w:szCs w:val="28"/>
        </w:rPr>
        <w:t xml:space="preserve"> </w:t>
      </w:r>
      <w:r>
        <w:rPr>
          <w:rFonts w:ascii="Times New Roman" w:hAnsi="Times New Roman" w:cs="Times New Roman"/>
          <w:sz w:val="28"/>
          <w:szCs w:val="28"/>
        </w:rPr>
        <w:t>Теоретиков-методические аспекты практики спорта</w:t>
      </w:r>
      <w:r w:rsidRPr="000576D7">
        <w:rPr>
          <w:rFonts w:ascii="Times New Roman" w:hAnsi="Times New Roman" w:cs="Times New Roman"/>
          <w:sz w:val="28"/>
          <w:szCs w:val="28"/>
        </w:rPr>
        <w:t>/ В. П. Черкашин.</w:t>
      </w:r>
      <w:r>
        <w:rPr>
          <w:rFonts w:ascii="Times New Roman" w:hAnsi="Times New Roman" w:cs="Times New Roman"/>
          <w:sz w:val="28"/>
          <w:szCs w:val="28"/>
        </w:rPr>
        <w:t xml:space="preserve"> </w:t>
      </w:r>
      <w:r w:rsidRPr="000576D7">
        <w:rPr>
          <w:rFonts w:ascii="Times New Roman" w:hAnsi="Times New Roman" w:cs="Times New Roman"/>
          <w:sz w:val="28"/>
          <w:szCs w:val="28"/>
        </w:rPr>
        <w:t>– Волгоград, 2001 – 352 с</w:t>
      </w:r>
      <w:r>
        <w:rPr>
          <w:rFonts w:ascii="Georgia" w:hAnsi="Georgia"/>
          <w:color w:val="4A4A4A"/>
          <w:sz w:val="27"/>
          <w:szCs w:val="27"/>
          <w:shd w:val="clear" w:color="auto" w:fill="FFFFFF"/>
        </w:rPr>
        <w:t>.</w:t>
      </w:r>
    </w:p>
    <w:p w14:paraId="24A0078D" w14:textId="092FE623" w:rsidR="00791FBC" w:rsidRDefault="00791FBC" w:rsidP="00791FBC">
      <w:pPr>
        <w:pStyle w:val="a3"/>
        <w:numPr>
          <w:ilvl w:val="0"/>
          <w:numId w:val="3"/>
        </w:numPr>
        <w:shd w:val="clear" w:color="auto" w:fill="FFFFFF"/>
        <w:tabs>
          <w:tab w:val="left" w:pos="993"/>
          <w:tab w:val="left" w:pos="1134"/>
          <w:tab w:val="left" w:pos="1276"/>
        </w:tabs>
        <w:spacing w:after="0" w:line="360" w:lineRule="auto"/>
        <w:ind w:left="0" w:firstLine="709"/>
        <w:jc w:val="both"/>
        <w:rPr>
          <w:rFonts w:ascii="Times New Roman" w:eastAsia="Times New Roman" w:hAnsi="Times New Roman" w:cs="Times New Roman"/>
          <w:color w:val="000000"/>
          <w:sz w:val="28"/>
          <w:szCs w:val="28"/>
          <w:lang w:eastAsia="ru-RU"/>
        </w:rPr>
      </w:pPr>
      <w:r w:rsidRPr="00D85F34">
        <w:rPr>
          <w:rFonts w:ascii="Times New Roman" w:eastAsia="Times New Roman" w:hAnsi="Times New Roman" w:cs="Times New Roman"/>
          <w:color w:val="000000"/>
          <w:sz w:val="28"/>
          <w:szCs w:val="28"/>
          <w:lang w:eastAsia="ru-RU"/>
        </w:rPr>
        <w:lastRenderedPageBreak/>
        <w:t>Шивринская С.Е., Теория и методика избранного вида спорта: учеб. пособие для вузов / под ред. С. Е. Шивринской. — 2-е изд., испр. и доп. — М.: Издательство Юрайт, 2017 —247 с.</w:t>
      </w:r>
    </w:p>
    <w:p w14:paraId="0D9C9194" w14:textId="646911C9" w:rsidR="00186FE6" w:rsidRPr="00186FE6" w:rsidRDefault="00186FE6" w:rsidP="00791FBC">
      <w:pPr>
        <w:pStyle w:val="a3"/>
        <w:numPr>
          <w:ilvl w:val="0"/>
          <w:numId w:val="3"/>
        </w:numPr>
        <w:shd w:val="clear" w:color="auto" w:fill="FFFFFF"/>
        <w:tabs>
          <w:tab w:val="left" w:pos="993"/>
          <w:tab w:val="left" w:pos="1134"/>
          <w:tab w:val="left" w:pos="1276"/>
        </w:tabs>
        <w:spacing w:after="0" w:line="360" w:lineRule="auto"/>
        <w:ind w:left="0" w:firstLine="709"/>
        <w:jc w:val="both"/>
        <w:rPr>
          <w:rFonts w:ascii="Times New Roman" w:eastAsia="Times New Roman" w:hAnsi="Times New Roman" w:cs="Times New Roman"/>
          <w:color w:val="000000"/>
          <w:sz w:val="40"/>
          <w:szCs w:val="40"/>
          <w:lang w:eastAsia="ru-RU"/>
        </w:rPr>
      </w:pPr>
      <w:r w:rsidRPr="00186FE6">
        <w:rPr>
          <w:rFonts w:ascii="Times New Roman" w:hAnsi="Times New Roman" w:cs="Times New Roman"/>
          <w:color w:val="000000"/>
          <w:sz w:val="28"/>
          <w:szCs w:val="28"/>
        </w:rPr>
        <w:t>Шпак М.П. Физическая и психологическая подготовка стрелка-спортсмена. – М.: ДОСААФ СССР, 197</w:t>
      </w:r>
      <w:r>
        <w:rPr>
          <w:rFonts w:ascii="Times New Roman" w:hAnsi="Times New Roman" w:cs="Times New Roman"/>
          <w:color w:val="000000"/>
          <w:sz w:val="28"/>
          <w:szCs w:val="28"/>
        </w:rPr>
        <w:t>9.</w:t>
      </w:r>
    </w:p>
    <w:p w14:paraId="5B429A75" w14:textId="648581BA" w:rsidR="00AA1B7F" w:rsidRPr="000018B7" w:rsidRDefault="000018B7" w:rsidP="000018B7">
      <w:pPr>
        <w:pStyle w:val="a3"/>
        <w:numPr>
          <w:ilvl w:val="0"/>
          <w:numId w:val="3"/>
        </w:numPr>
        <w:spacing w:line="360" w:lineRule="auto"/>
        <w:ind w:left="0" w:firstLine="709"/>
        <w:jc w:val="both"/>
        <w:rPr>
          <w:rFonts w:ascii="Times New Roman" w:hAnsi="Times New Roman" w:cs="Times New Roman"/>
          <w:sz w:val="32"/>
          <w:szCs w:val="32"/>
        </w:rPr>
      </w:pPr>
      <w:r w:rsidRPr="000018B7">
        <w:rPr>
          <w:rFonts w:ascii="Times New Roman" w:hAnsi="Times New Roman" w:cs="Times New Roman"/>
          <w:color w:val="000000"/>
          <w:sz w:val="28"/>
          <w:szCs w:val="28"/>
        </w:rPr>
        <w:t>Юрьев А.А. Пулевая спортивная стрельба [Текст]. - 3-е изд., перераб. и доп. - Москва : Физкультура и спорт, 1973. - 431 с</w:t>
      </w:r>
    </w:p>
    <w:p w14:paraId="33F10002" w14:textId="3F9A1C27" w:rsidR="00AA1B7F" w:rsidRDefault="00AA1B7F" w:rsidP="00AA1B7F">
      <w:pPr>
        <w:pStyle w:val="a3"/>
        <w:ind w:left="0" w:firstLine="709"/>
        <w:jc w:val="both"/>
        <w:rPr>
          <w:rFonts w:ascii="Times New Roman" w:hAnsi="Times New Roman" w:cs="Times New Roman"/>
          <w:sz w:val="28"/>
          <w:szCs w:val="28"/>
        </w:rPr>
      </w:pPr>
    </w:p>
    <w:p w14:paraId="1636CC54" w14:textId="0C53CD7C" w:rsidR="00AA1B7F" w:rsidRDefault="00AA1B7F" w:rsidP="00AA1B7F">
      <w:pPr>
        <w:pStyle w:val="a3"/>
        <w:ind w:left="0" w:firstLine="709"/>
        <w:jc w:val="both"/>
        <w:rPr>
          <w:rFonts w:ascii="Times New Roman" w:hAnsi="Times New Roman" w:cs="Times New Roman"/>
          <w:sz w:val="28"/>
          <w:szCs w:val="28"/>
        </w:rPr>
      </w:pPr>
    </w:p>
    <w:p w14:paraId="05FEB2D7" w14:textId="171F9CB4" w:rsidR="009778FA" w:rsidRDefault="009778FA" w:rsidP="00AA1B7F">
      <w:pPr>
        <w:pStyle w:val="a3"/>
        <w:ind w:left="0" w:firstLine="709"/>
        <w:jc w:val="both"/>
        <w:rPr>
          <w:rFonts w:ascii="Times New Roman" w:hAnsi="Times New Roman" w:cs="Times New Roman"/>
          <w:sz w:val="28"/>
          <w:szCs w:val="28"/>
        </w:rPr>
      </w:pPr>
    </w:p>
    <w:p w14:paraId="32CB5A84" w14:textId="3E5C4B7A" w:rsidR="009778FA" w:rsidRDefault="009778FA" w:rsidP="00AA1B7F">
      <w:pPr>
        <w:pStyle w:val="a3"/>
        <w:ind w:left="0" w:firstLine="709"/>
        <w:jc w:val="both"/>
        <w:rPr>
          <w:rFonts w:ascii="Times New Roman" w:hAnsi="Times New Roman" w:cs="Times New Roman"/>
          <w:sz w:val="28"/>
          <w:szCs w:val="28"/>
        </w:rPr>
      </w:pPr>
    </w:p>
    <w:p w14:paraId="75C852C5" w14:textId="211C4C66" w:rsidR="009778FA" w:rsidRDefault="009778FA" w:rsidP="00AA1B7F">
      <w:pPr>
        <w:pStyle w:val="a3"/>
        <w:ind w:left="0" w:firstLine="709"/>
        <w:jc w:val="both"/>
        <w:rPr>
          <w:rFonts w:ascii="Times New Roman" w:hAnsi="Times New Roman" w:cs="Times New Roman"/>
          <w:sz w:val="28"/>
          <w:szCs w:val="28"/>
        </w:rPr>
      </w:pPr>
    </w:p>
    <w:p w14:paraId="55ABB035" w14:textId="3693C236" w:rsidR="009778FA" w:rsidRDefault="009778FA" w:rsidP="00AA1B7F">
      <w:pPr>
        <w:pStyle w:val="a3"/>
        <w:ind w:left="0" w:firstLine="709"/>
        <w:jc w:val="both"/>
        <w:rPr>
          <w:rFonts w:ascii="Times New Roman" w:hAnsi="Times New Roman" w:cs="Times New Roman"/>
          <w:sz w:val="28"/>
          <w:szCs w:val="28"/>
        </w:rPr>
      </w:pPr>
    </w:p>
    <w:p w14:paraId="5D8E6D1A" w14:textId="3BFC7655" w:rsidR="009778FA" w:rsidRDefault="009778FA" w:rsidP="00AA1B7F">
      <w:pPr>
        <w:pStyle w:val="a3"/>
        <w:ind w:left="0" w:firstLine="709"/>
        <w:jc w:val="both"/>
        <w:rPr>
          <w:rFonts w:ascii="Times New Roman" w:hAnsi="Times New Roman" w:cs="Times New Roman"/>
          <w:sz w:val="28"/>
          <w:szCs w:val="28"/>
        </w:rPr>
      </w:pPr>
    </w:p>
    <w:p w14:paraId="5F546655" w14:textId="43E6A159" w:rsidR="009778FA" w:rsidRDefault="009778FA" w:rsidP="00AA1B7F">
      <w:pPr>
        <w:pStyle w:val="a3"/>
        <w:ind w:left="0" w:firstLine="709"/>
        <w:jc w:val="both"/>
        <w:rPr>
          <w:rFonts w:ascii="Times New Roman" w:hAnsi="Times New Roman" w:cs="Times New Roman"/>
          <w:sz w:val="28"/>
          <w:szCs w:val="28"/>
        </w:rPr>
      </w:pPr>
    </w:p>
    <w:p w14:paraId="01C89E57" w14:textId="086F1C44" w:rsidR="009778FA" w:rsidRDefault="009778FA" w:rsidP="00AA1B7F">
      <w:pPr>
        <w:pStyle w:val="a3"/>
        <w:ind w:left="0" w:firstLine="709"/>
        <w:jc w:val="both"/>
        <w:rPr>
          <w:rFonts w:ascii="Times New Roman" w:hAnsi="Times New Roman" w:cs="Times New Roman"/>
          <w:sz w:val="28"/>
          <w:szCs w:val="28"/>
        </w:rPr>
      </w:pPr>
    </w:p>
    <w:p w14:paraId="299C1A13" w14:textId="64A10C4E" w:rsidR="009778FA" w:rsidRDefault="009778FA" w:rsidP="00AA1B7F">
      <w:pPr>
        <w:pStyle w:val="a3"/>
        <w:ind w:left="0" w:firstLine="709"/>
        <w:jc w:val="both"/>
        <w:rPr>
          <w:rFonts w:ascii="Times New Roman" w:hAnsi="Times New Roman" w:cs="Times New Roman"/>
          <w:sz w:val="28"/>
          <w:szCs w:val="28"/>
        </w:rPr>
      </w:pPr>
    </w:p>
    <w:p w14:paraId="1161ECE2" w14:textId="74C9627B" w:rsidR="009778FA" w:rsidRDefault="009778FA" w:rsidP="00AA1B7F">
      <w:pPr>
        <w:pStyle w:val="a3"/>
        <w:ind w:left="0" w:firstLine="709"/>
        <w:jc w:val="both"/>
        <w:rPr>
          <w:rFonts w:ascii="Times New Roman" w:hAnsi="Times New Roman" w:cs="Times New Roman"/>
          <w:sz w:val="28"/>
          <w:szCs w:val="28"/>
        </w:rPr>
      </w:pPr>
    </w:p>
    <w:p w14:paraId="6CD3F45A" w14:textId="1A5221A6" w:rsidR="009778FA" w:rsidRDefault="009778FA" w:rsidP="00AA1B7F">
      <w:pPr>
        <w:pStyle w:val="a3"/>
        <w:ind w:left="0" w:firstLine="709"/>
        <w:jc w:val="both"/>
        <w:rPr>
          <w:rFonts w:ascii="Times New Roman" w:hAnsi="Times New Roman" w:cs="Times New Roman"/>
          <w:sz w:val="28"/>
          <w:szCs w:val="28"/>
        </w:rPr>
      </w:pPr>
    </w:p>
    <w:p w14:paraId="5BE1A802" w14:textId="7AF7323C" w:rsidR="009778FA" w:rsidRDefault="009778FA" w:rsidP="00AA1B7F">
      <w:pPr>
        <w:pStyle w:val="a3"/>
        <w:ind w:left="0" w:firstLine="709"/>
        <w:jc w:val="both"/>
        <w:rPr>
          <w:rFonts w:ascii="Times New Roman" w:hAnsi="Times New Roman" w:cs="Times New Roman"/>
          <w:sz w:val="28"/>
          <w:szCs w:val="28"/>
        </w:rPr>
      </w:pPr>
    </w:p>
    <w:p w14:paraId="10661B3A" w14:textId="382F4AC6" w:rsidR="009778FA" w:rsidRPr="00FD2BD4" w:rsidRDefault="009778FA" w:rsidP="00FD2BD4">
      <w:pPr>
        <w:jc w:val="both"/>
        <w:rPr>
          <w:rFonts w:ascii="Times New Roman" w:hAnsi="Times New Roman" w:cs="Times New Roman"/>
          <w:sz w:val="28"/>
          <w:szCs w:val="28"/>
        </w:rPr>
      </w:pPr>
    </w:p>
    <w:p w14:paraId="09546B72" w14:textId="06AA9BE8" w:rsidR="009778FA" w:rsidRDefault="009778FA" w:rsidP="00AA1B7F">
      <w:pPr>
        <w:pStyle w:val="a3"/>
        <w:ind w:left="0" w:firstLine="709"/>
        <w:jc w:val="both"/>
        <w:rPr>
          <w:rFonts w:ascii="Times New Roman" w:hAnsi="Times New Roman" w:cs="Times New Roman"/>
          <w:sz w:val="28"/>
          <w:szCs w:val="28"/>
        </w:rPr>
      </w:pPr>
    </w:p>
    <w:p w14:paraId="5A2BBC31" w14:textId="5ADF8462" w:rsidR="009778FA" w:rsidRDefault="009778FA" w:rsidP="00AA1B7F">
      <w:pPr>
        <w:pStyle w:val="a3"/>
        <w:ind w:left="0" w:firstLine="709"/>
        <w:jc w:val="both"/>
        <w:rPr>
          <w:rFonts w:ascii="Times New Roman" w:hAnsi="Times New Roman" w:cs="Times New Roman"/>
          <w:sz w:val="28"/>
          <w:szCs w:val="28"/>
        </w:rPr>
      </w:pPr>
    </w:p>
    <w:p w14:paraId="4BE6829C" w14:textId="652D80CC" w:rsidR="009778FA" w:rsidRDefault="009778FA" w:rsidP="00AA1B7F">
      <w:pPr>
        <w:pStyle w:val="a3"/>
        <w:ind w:left="0" w:firstLine="709"/>
        <w:jc w:val="both"/>
        <w:rPr>
          <w:rFonts w:ascii="Times New Roman" w:hAnsi="Times New Roman" w:cs="Times New Roman"/>
          <w:sz w:val="28"/>
          <w:szCs w:val="28"/>
        </w:rPr>
      </w:pPr>
    </w:p>
    <w:p w14:paraId="1DB3020E" w14:textId="099C3217" w:rsidR="009778FA" w:rsidRDefault="009778FA" w:rsidP="00AA1B7F">
      <w:pPr>
        <w:pStyle w:val="a3"/>
        <w:ind w:left="0" w:firstLine="709"/>
        <w:jc w:val="both"/>
        <w:rPr>
          <w:rFonts w:ascii="Times New Roman" w:hAnsi="Times New Roman" w:cs="Times New Roman"/>
          <w:sz w:val="28"/>
          <w:szCs w:val="28"/>
        </w:rPr>
      </w:pPr>
    </w:p>
    <w:p w14:paraId="483A5E71" w14:textId="1158FB63" w:rsidR="0003063B" w:rsidRDefault="0003063B" w:rsidP="00AA1B7F">
      <w:pPr>
        <w:pStyle w:val="a3"/>
        <w:ind w:left="0" w:firstLine="709"/>
        <w:jc w:val="both"/>
        <w:rPr>
          <w:rFonts w:ascii="Times New Roman" w:hAnsi="Times New Roman" w:cs="Times New Roman"/>
          <w:sz w:val="28"/>
          <w:szCs w:val="28"/>
        </w:rPr>
      </w:pPr>
    </w:p>
    <w:p w14:paraId="1DB0C2A2" w14:textId="21278723" w:rsidR="00F42A52" w:rsidRDefault="00F42A52" w:rsidP="00AA1B7F">
      <w:pPr>
        <w:pStyle w:val="a3"/>
        <w:ind w:left="0" w:firstLine="709"/>
        <w:jc w:val="both"/>
        <w:rPr>
          <w:rFonts w:ascii="Times New Roman" w:hAnsi="Times New Roman" w:cs="Times New Roman"/>
          <w:sz w:val="28"/>
          <w:szCs w:val="28"/>
        </w:rPr>
      </w:pPr>
    </w:p>
    <w:p w14:paraId="04780BBB" w14:textId="0C66B963" w:rsidR="00F42A52" w:rsidRDefault="00F42A52" w:rsidP="00AA1B7F">
      <w:pPr>
        <w:pStyle w:val="a3"/>
        <w:ind w:left="0" w:firstLine="709"/>
        <w:jc w:val="both"/>
        <w:rPr>
          <w:rFonts w:ascii="Times New Roman" w:hAnsi="Times New Roman" w:cs="Times New Roman"/>
          <w:sz w:val="28"/>
          <w:szCs w:val="28"/>
        </w:rPr>
      </w:pPr>
    </w:p>
    <w:p w14:paraId="5BE2C422" w14:textId="258B3CE5" w:rsidR="00F42A52" w:rsidRDefault="00F42A52" w:rsidP="00AA1B7F">
      <w:pPr>
        <w:pStyle w:val="a3"/>
        <w:ind w:left="0" w:firstLine="709"/>
        <w:jc w:val="both"/>
        <w:rPr>
          <w:rFonts w:ascii="Times New Roman" w:hAnsi="Times New Roman" w:cs="Times New Roman"/>
          <w:sz w:val="28"/>
          <w:szCs w:val="28"/>
        </w:rPr>
      </w:pPr>
    </w:p>
    <w:p w14:paraId="69ABF049" w14:textId="042E0B39" w:rsidR="00F42A52" w:rsidRDefault="00F42A52" w:rsidP="00AA1B7F">
      <w:pPr>
        <w:pStyle w:val="a3"/>
        <w:ind w:left="0" w:firstLine="709"/>
        <w:jc w:val="both"/>
        <w:rPr>
          <w:rFonts w:ascii="Times New Roman" w:hAnsi="Times New Roman" w:cs="Times New Roman"/>
          <w:sz w:val="28"/>
          <w:szCs w:val="28"/>
        </w:rPr>
      </w:pPr>
    </w:p>
    <w:p w14:paraId="75712FFE" w14:textId="124B1C83" w:rsidR="00F42A52" w:rsidRDefault="00F42A52" w:rsidP="00AA1B7F">
      <w:pPr>
        <w:pStyle w:val="a3"/>
        <w:ind w:left="0" w:firstLine="709"/>
        <w:jc w:val="both"/>
        <w:rPr>
          <w:rFonts w:ascii="Times New Roman" w:hAnsi="Times New Roman" w:cs="Times New Roman"/>
          <w:sz w:val="28"/>
          <w:szCs w:val="28"/>
        </w:rPr>
      </w:pPr>
    </w:p>
    <w:p w14:paraId="4F4A3E99" w14:textId="6E505B21" w:rsidR="0003063B" w:rsidRPr="00F76FB6" w:rsidRDefault="0003063B" w:rsidP="00F76FB6">
      <w:pPr>
        <w:jc w:val="both"/>
        <w:rPr>
          <w:rFonts w:ascii="Times New Roman" w:hAnsi="Times New Roman" w:cs="Times New Roman"/>
          <w:sz w:val="28"/>
          <w:szCs w:val="28"/>
        </w:rPr>
      </w:pPr>
    </w:p>
    <w:p w14:paraId="1BC5023E" w14:textId="77777777" w:rsidR="0003063B" w:rsidRDefault="0003063B" w:rsidP="00AA1B7F">
      <w:pPr>
        <w:pStyle w:val="a3"/>
        <w:ind w:left="0" w:firstLine="709"/>
        <w:jc w:val="both"/>
        <w:rPr>
          <w:rFonts w:ascii="Times New Roman" w:hAnsi="Times New Roman" w:cs="Times New Roman"/>
          <w:sz w:val="28"/>
          <w:szCs w:val="28"/>
        </w:rPr>
      </w:pPr>
    </w:p>
    <w:p w14:paraId="4CDB4D8C" w14:textId="256796F0" w:rsidR="00E75C3D" w:rsidRPr="00AA1B7F" w:rsidRDefault="00E75C3D" w:rsidP="00AA1B7F">
      <w:pPr>
        <w:pStyle w:val="a3"/>
        <w:ind w:left="0" w:firstLine="709"/>
        <w:jc w:val="both"/>
        <w:rPr>
          <w:rFonts w:ascii="Times New Roman" w:hAnsi="Times New Roman" w:cs="Times New Roman"/>
          <w:sz w:val="28"/>
          <w:szCs w:val="28"/>
        </w:rPr>
      </w:pPr>
    </w:p>
    <w:sectPr w:rsidR="00E75C3D" w:rsidRPr="00AA1B7F" w:rsidSect="00CD2BE5">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803C3" w14:textId="77777777" w:rsidR="00624AB1" w:rsidRDefault="00624AB1" w:rsidP="00A03A48">
      <w:pPr>
        <w:spacing w:after="0" w:line="240" w:lineRule="auto"/>
      </w:pPr>
      <w:r>
        <w:separator/>
      </w:r>
    </w:p>
  </w:endnote>
  <w:endnote w:type="continuationSeparator" w:id="0">
    <w:p w14:paraId="6FF36159" w14:textId="77777777" w:rsidR="00624AB1" w:rsidRDefault="00624AB1" w:rsidP="00A0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yandex-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152901"/>
      <w:docPartObj>
        <w:docPartGallery w:val="Page Numbers (Bottom of Page)"/>
        <w:docPartUnique/>
      </w:docPartObj>
    </w:sdtPr>
    <w:sdtEndPr>
      <w:rPr>
        <w:rFonts w:ascii="Times New Roman" w:hAnsi="Times New Roman" w:cs="Times New Roman"/>
        <w:sz w:val="28"/>
        <w:szCs w:val="28"/>
      </w:rPr>
    </w:sdtEndPr>
    <w:sdtContent>
      <w:p w14:paraId="5F6FB617" w14:textId="519C0BD5" w:rsidR="00DC5309" w:rsidRPr="00DC5309" w:rsidRDefault="00DC5309">
        <w:pPr>
          <w:pStyle w:val="a6"/>
          <w:jc w:val="center"/>
          <w:rPr>
            <w:rFonts w:ascii="Times New Roman" w:hAnsi="Times New Roman" w:cs="Times New Roman"/>
            <w:sz w:val="28"/>
            <w:szCs w:val="28"/>
          </w:rPr>
        </w:pPr>
        <w:r w:rsidRPr="00DC5309">
          <w:rPr>
            <w:rFonts w:ascii="Times New Roman" w:hAnsi="Times New Roman" w:cs="Times New Roman"/>
            <w:sz w:val="28"/>
            <w:szCs w:val="28"/>
          </w:rPr>
          <w:fldChar w:fldCharType="begin"/>
        </w:r>
        <w:r w:rsidRPr="00DC5309">
          <w:rPr>
            <w:rFonts w:ascii="Times New Roman" w:hAnsi="Times New Roman" w:cs="Times New Roman"/>
            <w:sz w:val="28"/>
            <w:szCs w:val="28"/>
          </w:rPr>
          <w:instrText>PAGE   \* MERGEFORMAT</w:instrText>
        </w:r>
        <w:r w:rsidRPr="00DC5309">
          <w:rPr>
            <w:rFonts w:ascii="Times New Roman" w:hAnsi="Times New Roman" w:cs="Times New Roman"/>
            <w:sz w:val="28"/>
            <w:szCs w:val="28"/>
          </w:rPr>
          <w:fldChar w:fldCharType="separate"/>
        </w:r>
        <w:r w:rsidR="003A575F">
          <w:rPr>
            <w:rFonts w:ascii="Times New Roman" w:hAnsi="Times New Roman" w:cs="Times New Roman"/>
            <w:noProof/>
            <w:sz w:val="28"/>
            <w:szCs w:val="28"/>
          </w:rPr>
          <w:t>20</w:t>
        </w:r>
        <w:r w:rsidRPr="00DC5309">
          <w:rPr>
            <w:rFonts w:ascii="Times New Roman" w:hAnsi="Times New Roman" w:cs="Times New Roman"/>
            <w:sz w:val="28"/>
            <w:szCs w:val="28"/>
          </w:rPr>
          <w:fldChar w:fldCharType="end"/>
        </w:r>
      </w:p>
    </w:sdtContent>
  </w:sdt>
  <w:p w14:paraId="128E3B69" w14:textId="77777777" w:rsidR="00DC5309" w:rsidRDefault="00DC530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8E63B" w14:textId="77777777" w:rsidR="00624AB1" w:rsidRDefault="00624AB1" w:rsidP="00A03A48">
      <w:pPr>
        <w:spacing w:after="0" w:line="240" w:lineRule="auto"/>
      </w:pPr>
      <w:r>
        <w:separator/>
      </w:r>
    </w:p>
  </w:footnote>
  <w:footnote w:type="continuationSeparator" w:id="0">
    <w:p w14:paraId="382C9EE8" w14:textId="77777777" w:rsidR="00624AB1" w:rsidRDefault="00624AB1" w:rsidP="00A03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046"/>
    <w:multiLevelType w:val="hybridMultilevel"/>
    <w:tmpl w:val="0B1EDD88"/>
    <w:lvl w:ilvl="0" w:tplc="4066F40E">
      <w:start w:val="1"/>
      <w:numFmt w:val="decimal"/>
      <w:lvlText w:val="%1."/>
      <w:lvlJc w:val="left"/>
      <w:pPr>
        <w:tabs>
          <w:tab w:val="num" w:pos="579"/>
        </w:tabs>
        <w:ind w:left="579" w:hanging="360"/>
      </w:pPr>
      <w:rPr>
        <w:rFonts w:cs="Times New Roman"/>
        <w:sz w:val="28"/>
        <w:szCs w:val="28"/>
      </w:rPr>
    </w:lvl>
    <w:lvl w:ilvl="1" w:tplc="04190019" w:tentative="1">
      <w:start w:val="1"/>
      <w:numFmt w:val="lowerLetter"/>
      <w:lvlText w:val="%2."/>
      <w:lvlJc w:val="left"/>
      <w:pPr>
        <w:tabs>
          <w:tab w:val="num" w:pos="1299"/>
        </w:tabs>
        <w:ind w:left="1299" w:hanging="360"/>
      </w:pPr>
      <w:rPr>
        <w:rFonts w:cs="Times New Roman"/>
      </w:rPr>
    </w:lvl>
    <w:lvl w:ilvl="2" w:tplc="0419001B" w:tentative="1">
      <w:start w:val="1"/>
      <w:numFmt w:val="lowerRoman"/>
      <w:lvlText w:val="%3."/>
      <w:lvlJc w:val="right"/>
      <w:pPr>
        <w:tabs>
          <w:tab w:val="num" w:pos="2019"/>
        </w:tabs>
        <w:ind w:left="2019" w:hanging="180"/>
      </w:pPr>
      <w:rPr>
        <w:rFonts w:cs="Times New Roman"/>
      </w:rPr>
    </w:lvl>
    <w:lvl w:ilvl="3" w:tplc="0419000F" w:tentative="1">
      <w:start w:val="1"/>
      <w:numFmt w:val="decimal"/>
      <w:lvlText w:val="%4."/>
      <w:lvlJc w:val="left"/>
      <w:pPr>
        <w:tabs>
          <w:tab w:val="num" w:pos="2739"/>
        </w:tabs>
        <w:ind w:left="2739" w:hanging="360"/>
      </w:pPr>
      <w:rPr>
        <w:rFonts w:cs="Times New Roman"/>
      </w:rPr>
    </w:lvl>
    <w:lvl w:ilvl="4" w:tplc="04190019" w:tentative="1">
      <w:start w:val="1"/>
      <w:numFmt w:val="lowerLetter"/>
      <w:lvlText w:val="%5."/>
      <w:lvlJc w:val="left"/>
      <w:pPr>
        <w:tabs>
          <w:tab w:val="num" w:pos="3459"/>
        </w:tabs>
        <w:ind w:left="3459" w:hanging="360"/>
      </w:pPr>
      <w:rPr>
        <w:rFonts w:cs="Times New Roman"/>
      </w:rPr>
    </w:lvl>
    <w:lvl w:ilvl="5" w:tplc="0419001B" w:tentative="1">
      <w:start w:val="1"/>
      <w:numFmt w:val="lowerRoman"/>
      <w:lvlText w:val="%6."/>
      <w:lvlJc w:val="right"/>
      <w:pPr>
        <w:tabs>
          <w:tab w:val="num" w:pos="4179"/>
        </w:tabs>
        <w:ind w:left="4179" w:hanging="180"/>
      </w:pPr>
      <w:rPr>
        <w:rFonts w:cs="Times New Roman"/>
      </w:rPr>
    </w:lvl>
    <w:lvl w:ilvl="6" w:tplc="0419000F" w:tentative="1">
      <w:start w:val="1"/>
      <w:numFmt w:val="decimal"/>
      <w:lvlText w:val="%7."/>
      <w:lvlJc w:val="left"/>
      <w:pPr>
        <w:tabs>
          <w:tab w:val="num" w:pos="4899"/>
        </w:tabs>
        <w:ind w:left="4899" w:hanging="360"/>
      </w:pPr>
      <w:rPr>
        <w:rFonts w:cs="Times New Roman"/>
      </w:rPr>
    </w:lvl>
    <w:lvl w:ilvl="7" w:tplc="04190019" w:tentative="1">
      <w:start w:val="1"/>
      <w:numFmt w:val="lowerLetter"/>
      <w:lvlText w:val="%8."/>
      <w:lvlJc w:val="left"/>
      <w:pPr>
        <w:tabs>
          <w:tab w:val="num" w:pos="5619"/>
        </w:tabs>
        <w:ind w:left="5619" w:hanging="360"/>
      </w:pPr>
      <w:rPr>
        <w:rFonts w:cs="Times New Roman"/>
      </w:rPr>
    </w:lvl>
    <w:lvl w:ilvl="8" w:tplc="0419001B" w:tentative="1">
      <w:start w:val="1"/>
      <w:numFmt w:val="lowerRoman"/>
      <w:lvlText w:val="%9."/>
      <w:lvlJc w:val="right"/>
      <w:pPr>
        <w:tabs>
          <w:tab w:val="num" w:pos="6339"/>
        </w:tabs>
        <w:ind w:left="6339" w:hanging="180"/>
      </w:pPr>
      <w:rPr>
        <w:rFonts w:cs="Times New Roman"/>
      </w:rPr>
    </w:lvl>
  </w:abstractNum>
  <w:abstractNum w:abstractNumId="1" w15:restartNumberingAfterBreak="0">
    <w:nsid w:val="14C618C7"/>
    <w:multiLevelType w:val="multilevel"/>
    <w:tmpl w:val="356E303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2" w15:restartNumberingAfterBreak="0">
    <w:nsid w:val="388878B7"/>
    <w:multiLevelType w:val="multilevel"/>
    <w:tmpl w:val="56E853E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EA46BC1"/>
    <w:multiLevelType w:val="hybridMultilevel"/>
    <w:tmpl w:val="6870F174"/>
    <w:lvl w:ilvl="0" w:tplc="DC46E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A346C16"/>
    <w:multiLevelType w:val="hybridMultilevel"/>
    <w:tmpl w:val="E6FAA684"/>
    <w:lvl w:ilvl="0" w:tplc="9D6CCE38">
      <w:start w:val="1"/>
      <w:numFmt w:val="decimal"/>
      <w:lvlText w:val="%1."/>
      <w:lvlJc w:val="left"/>
      <w:pPr>
        <w:ind w:left="928"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DA56CE"/>
    <w:multiLevelType w:val="hybridMultilevel"/>
    <w:tmpl w:val="EA624FB2"/>
    <w:lvl w:ilvl="0" w:tplc="FDCAC7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4A5D2E"/>
    <w:multiLevelType w:val="multilevel"/>
    <w:tmpl w:val="D87EF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AE2528"/>
    <w:multiLevelType w:val="multilevel"/>
    <w:tmpl w:val="5B7AC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F11977"/>
    <w:multiLevelType w:val="hybridMultilevel"/>
    <w:tmpl w:val="5B5AE9F8"/>
    <w:lvl w:ilvl="0" w:tplc="480081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DA0727A"/>
    <w:multiLevelType w:val="multilevel"/>
    <w:tmpl w:val="13D2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783224"/>
    <w:multiLevelType w:val="multilevel"/>
    <w:tmpl w:val="A02C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126BA"/>
    <w:multiLevelType w:val="multilevel"/>
    <w:tmpl w:val="E64E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DC12D8"/>
    <w:multiLevelType w:val="hybridMultilevel"/>
    <w:tmpl w:val="7D162280"/>
    <w:lvl w:ilvl="0" w:tplc="42E0D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12"/>
  </w:num>
  <w:num w:numId="5">
    <w:abstractNumId w:val="6"/>
  </w:num>
  <w:num w:numId="6">
    <w:abstractNumId w:val="7"/>
  </w:num>
  <w:num w:numId="7">
    <w:abstractNumId w:val="3"/>
  </w:num>
  <w:num w:numId="8">
    <w:abstractNumId w:val="1"/>
  </w:num>
  <w:num w:numId="9">
    <w:abstractNumId w:val="10"/>
  </w:num>
  <w:num w:numId="10">
    <w:abstractNumId w:val="5"/>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13"/>
    <w:rsid w:val="000018B7"/>
    <w:rsid w:val="00002AC9"/>
    <w:rsid w:val="0000388D"/>
    <w:rsid w:val="00010BAC"/>
    <w:rsid w:val="00016A4F"/>
    <w:rsid w:val="000179F1"/>
    <w:rsid w:val="00020590"/>
    <w:rsid w:val="000236F4"/>
    <w:rsid w:val="0003063B"/>
    <w:rsid w:val="000331B9"/>
    <w:rsid w:val="00047A4F"/>
    <w:rsid w:val="000576D7"/>
    <w:rsid w:val="00065898"/>
    <w:rsid w:val="00070C33"/>
    <w:rsid w:val="00073473"/>
    <w:rsid w:val="00087DD7"/>
    <w:rsid w:val="000A1B94"/>
    <w:rsid w:val="000A5091"/>
    <w:rsid w:val="000E40EE"/>
    <w:rsid w:val="000E6767"/>
    <w:rsid w:val="00102563"/>
    <w:rsid w:val="0010547C"/>
    <w:rsid w:val="001161AE"/>
    <w:rsid w:val="0012306E"/>
    <w:rsid w:val="00127F30"/>
    <w:rsid w:val="001454C0"/>
    <w:rsid w:val="00177FEF"/>
    <w:rsid w:val="00185BBC"/>
    <w:rsid w:val="00185E73"/>
    <w:rsid w:val="00186FE6"/>
    <w:rsid w:val="001A24FB"/>
    <w:rsid w:val="001A596D"/>
    <w:rsid w:val="001B1E28"/>
    <w:rsid w:val="001C01F6"/>
    <w:rsid w:val="001C59F3"/>
    <w:rsid w:val="001C75AE"/>
    <w:rsid w:val="001D59E4"/>
    <w:rsid w:val="001D67B7"/>
    <w:rsid w:val="001F616D"/>
    <w:rsid w:val="001F6BF9"/>
    <w:rsid w:val="002268F8"/>
    <w:rsid w:val="0024701D"/>
    <w:rsid w:val="002522C7"/>
    <w:rsid w:val="002565D4"/>
    <w:rsid w:val="00265251"/>
    <w:rsid w:val="00287570"/>
    <w:rsid w:val="00293AD7"/>
    <w:rsid w:val="00294ADF"/>
    <w:rsid w:val="002A6FBC"/>
    <w:rsid w:val="002B3ADA"/>
    <w:rsid w:val="002B6594"/>
    <w:rsid w:val="002B7DAF"/>
    <w:rsid w:val="002C4564"/>
    <w:rsid w:val="002D04AB"/>
    <w:rsid w:val="002D3CD2"/>
    <w:rsid w:val="002D7DC3"/>
    <w:rsid w:val="002E3987"/>
    <w:rsid w:val="002F320F"/>
    <w:rsid w:val="002F37A0"/>
    <w:rsid w:val="002F4209"/>
    <w:rsid w:val="002F52AE"/>
    <w:rsid w:val="00302489"/>
    <w:rsid w:val="0031109E"/>
    <w:rsid w:val="0031246C"/>
    <w:rsid w:val="00317215"/>
    <w:rsid w:val="00334E20"/>
    <w:rsid w:val="003408E4"/>
    <w:rsid w:val="00342D22"/>
    <w:rsid w:val="00352501"/>
    <w:rsid w:val="00355EB9"/>
    <w:rsid w:val="003775CD"/>
    <w:rsid w:val="00391A1B"/>
    <w:rsid w:val="003A575F"/>
    <w:rsid w:val="00413798"/>
    <w:rsid w:val="004633CD"/>
    <w:rsid w:val="00466A0A"/>
    <w:rsid w:val="00475211"/>
    <w:rsid w:val="004B7F0D"/>
    <w:rsid w:val="004B7FCE"/>
    <w:rsid w:val="004C2BC8"/>
    <w:rsid w:val="004D0BF9"/>
    <w:rsid w:val="004D3EA6"/>
    <w:rsid w:val="004E5AD2"/>
    <w:rsid w:val="004F0983"/>
    <w:rsid w:val="00501E5F"/>
    <w:rsid w:val="00504996"/>
    <w:rsid w:val="0052119B"/>
    <w:rsid w:val="00521795"/>
    <w:rsid w:val="005327E6"/>
    <w:rsid w:val="005453C6"/>
    <w:rsid w:val="00575BAD"/>
    <w:rsid w:val="00577669"/>
    <w:rsid w:val="00584D99"/>
    <w:rsid w:val="005A59CA"/>
    <w:rsid w:val="005A6EA4"/>
    <w:rsid w:val="00615E13"/>
    <w:rsid w:val="00624AB1"/>
    <w:rsid w:val="0064214F"/>
    <w:rsid w:val="00651686"/>
    <w:rsid w:val="00691323"/>
    <w:rsid w:val="00697B78"/>
    <w:rsid w:val="006A5306"/>
    <w:rsid w:val="006C5F30"/>
    <w:rsid w:val="0070481B"/>
    <w:rsid w:val="00723F43"/>
    <w:rsid w:val="00726B3E"/>
    <w:rsid w:val="007461DE"/>
    <w:rsid w:val="00753548"/>
    <w:rsid w:val="007668DC"/>
    <w:rsid w:val="00772B0C"/>
    <w:rsid w:val="00781048"/>
    <w:rsid w:val="007822C0"/>
    <w:rsid w:val="00787761"/>
    <w:rsid w:val="00791FBC"/>
    <w:rsid w:val="007C7B2A"/>
    <w:rsid w:val="007D0FD5"/>
    <w:rsid w:val="007D14A3"/>
    <w:rsid w:val="007D7FA8"/>
    <w:rsid w:val="008154C2"/>
    <w:rsid w:val="00817027"/>
    <w:rsid w:val="008272CF"/>
    <w:rsid w:val="008514E9"/>
    <w:rsid w:val="00872D8F"/>
    <w:rsid w:val="00880005"/>
    <w:rsid w:val="0088668E"/>
    <w:rsid w:val="008C3C63"/>
    <w:rsid w:val="008F56D8"/>
    <w:rsid w:val="00913752"/>
    <w:rsid w:val="00914A53"/>
    <w:rsid w:val="00915F64"/>
    <w:rsid w:val="00950417"/>
    <w:rsid w:val="0096128C"/>
    <w:rsid w:val="009778FA"/>
    <w:rsid w:val="00993428"/>
    <w:rsid w:val="00994251"/>
    <w:rsid w:val="009B56D0"/>
    <w:rsid w:val="009D2427"/>
    <w:rsid w:val="00A03A48"/>
    <w:rsid w:val="00A1261A"/>
    <w:rsid w:val="00A301F0"/>
    <w:rsid w:val="00A425E1"/>
    <w:rsid w:val="00A561F3"/>
    <w:rsid w:val="00A64BF9"/>
    <w:rsid w:val="00AA1B7F"/>
    <w:rsid w:val="00AA53D3"/>
    <w:rsid w:val="00AE2BD6"/>
    <w:rsid w:val="00B066E2"/>
    <w:rsid w:val="00B06DCC"/>
    <w:rsid w:val="00B17645"/>
    <w:rsid w:val="00B23C00"/>
    <w:rsid w:val="00B45329"/>
    <w:rsid w:val="00B6060F"/>
    <w:rsid w:val="00B80091"/>
    <w:rsid w:val="00B8298D"/>
    <w:rsid w:val="00B86DD2"/>
    <w:rsid w:val="00BB30DB"/>
    <w:rsid w:val="00BC44CD"/>
    <w:rsid w:val="00BD733E"/>
    <w:rsid w:val="00BE2F45"/>
    <w:rsid w:val="00C04F16"/>
    <w:rsid w:val="00C0630D"/>
    <w:rsid w:val="00C34888"/>
    <w:rsid w:val="00C442E3"/>
    <w:rsid w:val="00C45AD9"/>
    <w:rsid w:val="00C64D13"/>
    <w:rsid w:val="00C84122"/>
    <w:rsid w:val="00C96CD3"/>
    <w:rsid w:val="00CB21D5"/>
    <w:rsid w:val="00CD2BE5"/>
    <w:rsid w:val="00D12AF9"/>
    <w:rsid w:val="00D227E0"/>
    <w:rsid w:val="00D45028"/>
    <w:rsid w:val="00D64E52"/>
    <w:rsid w:val="00D721DC"/>
    <w:rsid w:val="00D74C74"/>
    <w:rsid w:val="00D77803"/>
    <w:rsid w:val="00D85F34"/>
    <w:rsid w:val="00D91C7A"/>
    <w:rsid w:val="00DA0380"/>
    <w:rsid w:val="00DB4E4B"/>
    <w:rsid w:val="00DC5309"/>
    <w:rsid w:val="00DE2A29"/>
    <w:rsid w:val="00DE317A"/>
    <w:rsid w:val="00E004B5"/>
    <w:rsid w:val="00E24EC3"/>
    <w:rsid w:val="00E25312"/>
    <w:rsid w:val="00E468DC"/>
    <w:rsid w:val="00E75C3D"/>
    <w:rsid w:val="00E82AF0"/>
    <w:rsid w:val="00EA7A5F"/>
    <w:rsid w:val="00ED55A8"/>
    <w:rsid w:val="00ED7A4A"/>
    <w:rsid w:val="00EE4BDD"/>
    <w:rsid w:val="00F06A09"/>
    <w:rsid w:val="00F42A52"/>
    <w:rsid w:val="00F53361"/>
    <w:rsid w:val="00F646B0"/>
    <w:rsid w:val="00F72990"/>
    <w:rsid w:val="00F7356C"/>
    <w:rsid w:val="00F74687"/>
    <w:rsid w:val="00F76FB6"/>
    <w:rsid w:val="00FA579E"/>
    <w:rsid w:val="00FB4BCA"/>
    <w:rsid w:val="00FB671C"/>
    <w:rsid w:val="00FD2BD4"/>
    <w:rsid w:val="00FD655A"/>
    <w:rsid w:val="00FE4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0880"/>
  <w15:chartTrackingRefBased/>
  <w15:docId w15:val="{077A718A-0F64-4658-8C05-8107DD92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442E3"/>
    <w:pPr>
      <w:keepNext/>
      <w:keepLines/>
      <w:spacing w:before="240" w:after="0"/>
      <w:jc w:val="both"/>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FD655A"/>
    <w:pPr>
      <w:keepNext/>
      <w:keepLines/>
      <w:spacing w:before="40" w:after="0"/>
      <w:jc w:val="both"/>
      <w:outlineLvl w:val="1"/>
    </w:pPr>
    <w:rPr>
      <w:rFonts w:ascii="Times New Roman" w:eastAsiaTheme="majorEastAsia" w:hAnsi="Times New Roman" w:cstheme="majorBidi"/>
      <w:sz w:val="28"/>
      <w:szCs w:val="26"/>
    </w:rPr>
  </w:style>
  <w:style w:type="paragraph" w:styleId="3">
    <w:name w:val="heading 3"/>
    <w:basedOn w:val="a"/>
    <w:next w:val="a"/>
    <w:link w:val="30"/>
    <w:uiPriority w:val="9"/>
    <w:semiHidden/>
    <w:unhideWhenUsed/>
    <w:qFormat/>
    <w:rsid w:val="001D67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1D67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1B7F"/>
    <w:pPr>
      <w:ind w:left="720"/>
      <w:contextualSpacing/>
    </w:pPr>
  </w:style>
  <w:style w:type="paragraph" w:styleId="a4">
    <w:name w:val="header"/>
    <w:basedOn w:val="a"/>
    <w:link w:val="a5"/>
    <w:uiPriority w:val="99"/>
    <w:unhideWhenUsed/>
    <w:rsid w:val="00A03A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3A48"/>
  </w:style>
  <w:style w:type="paragraph" w:styleId="a6">
    <w:name w:val="footer"/>
    <w:basedOn w:val="a"/>
    <w:link w:val="a7"/>
    <w:uiPriority w:val="99"/>
    <w:unhideWhenUsed/>
    <w:rsid w:val="00A03A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3A48"/>
  </w:style>
  <w:style w:type="character" w:customStyle="1" w:styleId="10">
    <w:name w:val="Заголовок 1 Знак"/>
    <w:basedOn w:val="a0"/>
    <w:link w:val="1"/>
    <w:uiPriority w:val="9"/>
    <w:rsid w:val="00C442E3"/>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FD655A"/>
    <w:rPr>
      <w:rFonts w:ascii="Times New Roman" w:eastAsiaTheme="majorEastAsia" w:hAnsi="Times New Roman" w:cstheme="majorBidi"/>
      <w:sz w:val="28"/>
      <w:szCs w:val="26"/>
    </w:rPr>
  </w:style>
  <w:style w:type="paragraph" w:styleId="a8">
    <w:name w:val="TOC Heading"/>
    <w:basedOn w:val="1"/>
    <w:next w:val="a"/>
    <w:uiPriority w:val="39"/>
    <w:unhideWhenUsed/>
    <w:qFormat/>
    <w:rsid w:val="00FD655A"/>
    <w:pPr>
      <w:jc w:val="left"/>
      <w:outlineLvl w:val="9"/>
    </w:pPr>
    <w:rPr>
      <w:rFonts w:asciiTheme="majorHAnsi" w:hAnsiTheme="majorHAnsi"/>
      <w:b w:val="0"/>
      <w:color w:val="2F5496" w:themeColor="accent1" w:themeShade="BF"/>
      <w:sz w:val="32"/>
      <w:lang w:eastAsia="ru-RU"/>
    </w:rPr>
  </w:style>
  <w:style w:type="paragraph" w:styleId="21">
    <w:name w:val="toc 2"/>
    <w:basedOn w:val="a"/>
    <w:next w:val="a"/>
    <w:autoRedefine/>
    <w:uiPriority w:val="39"/>
    <w:unhideWhenUsed/>
    <w:rsid w:val="00FD655A"/>
    <w:pPr>
      <w:spacing w:after="100"/>
      <w:ind w:left="220"/>
    </w:pPr>
    <w:rPr>
      <w:rFonts w:eastAsiaTheme="minorEastAsia" w:cs="Times New Roman"/>
      <w:lang w:eastAsia="ru-RU"/>
    </w:rPr>
  </w:style>
  <w:style w:type="paragraph" w:styleId="11">
    <w:name w:val="toc 1"/>
    <w:basedOn w:val="a"/>
    <w:next w:val="a"/>
    <w:autoRedefine/>
    <w:uiPriority w:val="39"/>
    <w:unhideWhenUsed/>
    <w:rsid w:val="00FD655A"/>
    <w:pPr>
      <w:spacing w:after="100"/>
    </w:pPr>
    <w:rPr>
      <w:rFonts w:eastAsiaTheme="minorEastAsia" w:cs="Times New Roman"/>
      <w:lang w:eastAsia="ru-RU"/>
    </w:rPr>
  </w:style>
  <w:style w:type="paragraph" w:styleId="31">
    <w:name w:val="toc 3"/>
    <w:basedOn w:val="a"/>
    <w:next w:val="a"/>
    <w:autoRedefine/>
    <w:uiPriority w:val="39"/>
    <w:unhideWhenUsed/>
    <w:rsid w:val="00FD655A"/>
    <w:pPr>
      <w:spacing w:after="100"/>
      <w:ind w:left="440"/>
    </w:pPr>
    <w:rPr>
      <w:rFonts w:eastAsiaTheme="minorEastAsia" w:cs="Times New Roman"/>
      <w:lang w:eastAsia="ru-RU"/>
    </w:rPr>
  </w:style>
  <w:style w:type="character" w:styleId="a9">
    <w:name w:val="Hyperlink"/>
    <w:basedOn w:val="a0"/>
    <w:uiPriority w:val="99"/>
    <w:unhideWhenUsed/>
    <w:rsid w:val="00FD655A"/>
    <w:rPr>
      <w:color w:val="0563C1" w:themeColor="hyperlink"/>
      <w:u w:val="single"/>
    </w:rPr>
  </w:style>
  <w:style w:type="character" w:styleId="aa">
    <w:name w:val="Strong"/>
    <w:basedOn w:val="a0"/>
    <w:uiPriority w:val="22"/>
    <w:qFormat/>
    <w:rsid w:val="00575BAD"/>
    <w:rPr>
      <w:b/>
      <w:bCs/>
    </w:rPr>
  </w:style>
  <w:style w:type="paragraph" w:styleId="ab">
    <w:name w:val="Normal (Web)"/>
    <w:basedOn w:val="a"/>
    <w:uiPriority w:val="99"/>
    <w:semiHidden/>
    <w:unhideWhenUsed/>
    <w:rsid w:val="00977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0576D7"/>
    <w:rPr>
      <w:i/>
      <w:iCs/>
    </w:rPr>
  </w:style>
  <w:style w:type="character" w:customStyle="1" w:styleId="30">
    <w:name w:val="Заголовок 3 Знак"/>
    <w:basedOn w:val="a0"/>
    <w:link w:val="3"/>
    <w:uiPriority w:val="9"/>
    <w:semiHidden/>
    <w:rsid w:val="001D67B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1D67B7"/>
    <w:rPr>
      <w:rFonts w:asciiTheme="majorHAnsi" w:eastAsiaTheme="majorEastAsia" w:hAnsiTheme="majorHAnsi" w:cstheme="majorBidi"/>
      <w:i/>
      <w:iCs/>
      <w:color w:val="2F5496" w:themeColor="accent1" w:themeShade="BF"/>
    </w:rPr>
  </w:style>
  <w:style w:type="paragraph" w:styleId="ad">
    <w:name w:val="No Spacing"/>
    <w:uiPriority w:val="1"/>
    <w:qFormat/>
    <w:rsid w:val="00EE4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1464">
      <w:bodyDiv w:val="1"/>
      <w:marLeft w:val="0"/>
      <w:marRight w:val="0"/>
      <w:marTop w:val="0"/>
      <w:marBottom w:val="0"/>
      <w:divBdr>
        <w:top w:val="none" w:sz="0" w:space="0" w:color="auto"/>
        <w:left w:val="none" w:sz="0" w:space="0" w:color="auto"/>
        <w:bottom w:val="none" w:sz="0" w:space="0" w:color="auto"/>
        <w:right w:val="none" w:sz="0" w:space="0" w:color="auto"/>
      </w:divBdr>
    </w:div>
    <w:div w:id="56440181">
      <w:bodyDiv w:val="1"/>
      <w:marLeft w:val="0"/>
      <w:marRight w:val="0"/>
      <w:marTop w:val="0"/>
      <w:marBottom w:val="0"/>
      <w:divBdr>
        <w:top w:val="none" w:sz="0" w:space="0" w:color="auto"/>
        <w:left w:val="none" w:sz="0" w:space="0" w:color="auto"/>
        <w:bottom w:val="none" w:sz="0" w:space="0" w:color="auto"/>
        <w:right w:val="none" w:sz="0" w:space="0" w:color="auto"/>
      </w:divBdr>
    </w:div>
    <w:div w:id="92434238">
      <w:bodyDiv w:val="1"/>
      <w:marLeft w:val="0"/>
      <w:marRight w:val="0"/>
      <w:marTop w:val="0"/>
      <w:marBottom w:val="0"/>
      <w:divBdr>
        <w:top w:val="none" w:sz="0" w:space="0" w:color="auto"/>
        <w:left w:val="none" w:sz="0" w:space="0" w:color="auto"/>
        <w:bottom w:val="none" w:sz="0" w:space="0" w:color="auto"/>
        <w:right w:val="none" w:sz="0" w:space="0" w:color="auto"/>
      </w:divBdr>
    </w:div>
    <w:div w:id="99035857">
      <w:bodyDiv w:val="1"/>
      <w:marLeft w:val="0"/>
      <w:marRight w:val="0"/>
      <w:marTop w:val="0"/>
      <w:marBottom w:val="0"/>
      <w:divBdr>
        <w:top w:val="none" w:sz="0" w:space="0" w:color="auto"/>
        <w:left w:val="none" w:sz="0" w:space="0" w:color="auto"/>
        <w:bottom w:val="none" w:sz="0" w:space="0" w:color="auto"/>
        <w:right w:val="none" w:sz="0" w:space="0" w:color="auto"/>
      </w:divBdr>
    </w:div>
    <w:div w:id="99372516">
      <w:bodyDiv w:val="1"/>
      <w:marLeft w:val="0"/>
      <w:marRight w:val="0"/>
      <w:marTop w:val="0"/>
      <w:marBottom w:val="0"/>
      <w:divBdr>
        <w:top w:val="none" w:sz="0" w:space="0" w:color="auto"/>
        <w:left w:val="none" w:sz="0" w:space="0" w:color="auto"/>
        <w:bottom w:val="none" w:sz="0" w:space="0" w:color="auto"/>
        <w:right w:val="none" w:sz="0" w:space="0" w:color="auto"/>
      </w:divBdr>
    </w:div>
    <w:div w:id="136336465">
      <w:bodyDiv w:val="1"/>
      <w:marLeft w:val="0"/>
      <w:marRight w:val="0"/>
      <w:marTop w:val="0"/>
      <w:marBottom w:val="0"/>
      <w:divBdr>
        <w:top w:val="none" w:sz="0" w:space="0" w:color="auto"/>
        <w:left w:val="none" w:sz="0" w:space="0" w:color="auto"/>
        <w:bottom w:val="none" w:sz="0" w:space="0" w:color="auto"/>
        <w:right w:val="none" w:sz="0" w:space="0" w:color="auto"/>
      </w:divBdr>
    </w:div>
    <w:div w:id="182473877">
      <w:bodyDiv w:val="1"/>
      <w:marLeft w:val="0"/>
      <w:marRight w:val="0"/>
      <w:marTop w:val="0"/>
      <w:marBottom w:val="0"/>
      <w:divBdr>
        <w:top w:val="none" w:sz="0" w:space="0" w:color="auto"/>
        <w:left w:val="none" w:sz="0" w:space="0" w:color="auto"/>
        <w:bottom w:val="none" w:sz="0" w:space="0" w:color="auto"/>
        <w:right w:val="none" w:sz="0" w:space="0" w:color="auto"/>
      </w:divBdr>
    </w:div>
    <w:div w:id="207180384">
      <w:bodyDiv w:val="1"/>
      <w:marLeft w:val="0"/>
      <w:marRight w:val="0"/>
      <w:marTop w:val="0"/>
      <w:marBottom w:val="0"/>
      <w:divBdr>
        <w:top w:val="none" w:sz="0" w:space="0" w:color="auto"/>
        <w:left w:val="none" w:sz="0" w:space="0" w:color="auto"/>
        <w:bottom w:val="none" w:sz="0" w:space="0" w:color="auto"/>
        <w:right w:val="none" w:sz="0" w:space="0" w:color="auto"/>
      </w:divBdr>
    </w:div>
    <w:div w:id="259483908">
      <w:bodyDiv w:val="1"/>
      <w:marLeft w:val="0"/>
      <w:marRight w:val="0"/>
      <w:marTop w:val="0"/>
      <w:marBottom w:val="0"/>
      <w:divBdr>
        <w:top w:val="none" w:sz="0" w:space="0" w:color="auto"/>
        <w:left w:val="none" w:sz="0" w:space="0" w:color="auto"/>
        <w:bottom w:val="none" w:sz="0" w:space="0" w:color="auto"/>
        <w:right w:val="none" w:sz="0" w:space="0" w:color="auto"/>
      </w:divBdr>
    </w:div>
    <w:div w:id="269123226">
      <w:bodyDiv w:val="1"/>
      <w:marLeft w:val="0"/>
      <w:marRight w:val="0"/>
      <w:marTop w:val="0"/>
      <w:marBottom w:val="0"/>
      <w:divBdr>
        <w:top w:val="none" w:sz="0" w:space="0" w:color="auto"/>
        <w:left w:val="none" w:sz="0" w:space="0" w:color="auto"/>
        <w:bottom w:val="none" w:sz="0" w:space="0" w:color="auto"/>
        <w:right w:val="none" w:sz="0" w:space="0" w:color="auto"/>
      </w:divBdr>
    </w:div>
    <w:div w:id="276721921">
      <w:bodyDiv w:val="1"/>
      <w:marLeft w:val="0"/>
      <w:marRight w:val="0"/>
      <w:marTop w:val="0"/>
      <w:marBottom w:val="0"/>
      <w:divBdr>
        <w:top w:val="none" w:sz="0" w:space="0" w:color="auto"/>
        <w:left w:val="none" w:sz="0" w:space="0" w:color="auto"/>
        <w:bottom w:val="none" w:sz="0" w:space="0" w:color="auto"/>
        <w:right w:val="none" w:sz="0" w:space="0" w:color="auto"/>
      </w:divBdr>
    </w:div>
    <w:div w:id="406000604">
      <w:bodyDiv w:val="1"/>
      <w:marLeft w:val="0"/>
      <w:marRight w:val="0"/>
      <w:marTop w:val="0"/>
      <w:marBottom w:val="0"/>
      <w:divBdr>
        <w:top w:val="none" w:sz="0" w:space="0" w:color="auto"/>
        <w:left w:val="none" w:sz="0" w:space="0" w:color="auto"/>
        <w:bottom w:val="none" w:sz="0" w:space="0" w:color="auto"/>
        <w:right w:val="none" w:sz="0" w:space="0" w:color="auto"/>
      </w:divBdr>
    </w:div>
    <w:div w:id="417484559">
      <w:bodyDiv w:val="1"/>
      <w:marLeft w:val="0"/>
      <w:marRight w:val="0"/>
      <w:marTop w:val="0"/>
      <w:marBottom w:val="0"/>
      <w:divBdr>
        <w:top w:val="none" w:sz="0" w:space="0" w:color="auto"/>
        <w:left w:val="none" w:sz="0" w:space="0" w:color="auto"/>
        <w:bottom w:val="none" w:sz="0" w:space="0" w:color="auto"/>
        <w:right w:val="none" w:sz="0" w:space="0" w:color="auto"/>
      </w:divBdr>
    </w:div>
    <w:div w:id="428546059">
      <w:bodyDiv w:val="1"/>
      <w:marLeft w:val="0"/>
      <w:marRight w:val="0"/>
      <w:marTop w:val="0"/>
      <w:marBottom w:val="0"/>
      <w:divBdr>
        <w:top w:val="none" w:sz="0" w:space="0" w:color="auto"/>
        <w:left w:val="none" w:sz="0" w:space="0" w:color="auto"/>
        <w:bottom w:val="none" w:sz="0" w:space="0" w:color="auto"/>
        <w:right w:val="none" w:sz="0" w:space="0" w:color="auto"/>
      </w:divBdr>
    </w:div>
    <w:div w:id="510879604">
      <w:bodyDiv w:val="1"/>
      <w:marLeft w:val="0"/>
      <w:marRight w:val="0"/>
      <w:marTop w:val="0"/>
      <w:marBottom w:val="0"/>
      <w:divBdr>
        <w:top w:val="none" w:sz="0" w:space="0" w:color="auto"/>
        <w:left w:val="none" w:sz="0" w:space="0" w:color="auto"/>
        <w:bottom w:val="none" w:sz="0" w:space="0" w:color="auto"/>
        <w:right w:val="none" w:sz="0" w:space="0" w:color="auto"/>
      </w:divBdr>
    </w:div>
    <w:div w:id="515581591">
      <w:bodyDiv w:val="1"/>
      <w:marLeft w:val="0"/>
      <w:marRight w:val="0"/>
      <w:marTop w:val="0"/>
      <w:marBottom w:val="0"/>
      <w:divBdr>
        <w:top w:val="none" w:sz="0" w:space="0" w:color="auto"/>
        <w:left w:val="none" w:sz="0" w:space="0" w:color="auto"/>
        <w:bottom w:val="none" w:sz="0" w:space="0" w:color="auto"/>
        <w:right w:val="none" w:sz="0" w:space="0" w:color="auto"/>
      </w:divBdr>
    </w:div>
    <w:div w:id="620498529">
      <w:bodyDiv w:val="1"/>
      <w:marLeft w:val="0"/>
      <w:marRight w:val="0"/>
      <w:marTop w:val="0"/>
      <w:marBottom w:val="0"/>
      <w:divBdr>
        <w:top w:val="none" w:sz="0" w:space="0" w:color="auto"/>
        <w:left w:val="none" w:sz="0" w:space="0" w:color="auto"/>
        <w:bottom w:val="none" w:sz="0" w:space="0" w:color="auto"/>
        <w:right w:val="none" w:sz="0" w:space="0" w:color="auto"/>
      </w:divBdr>
    </w:div>
    <w:div w:id="666596078">
      <w:bodyDiv w:val="1"/>
      <w:marLeft w:val="0"/>
      <w:marRight w:val="0"/>
      <w:marTop w:val="0"/>
      <w:marBottom w:val="0"/>
      <w:divBdr>
        <w:top w:val="none" w:sz="0" w:space="0" w:color="auto"/>
        <w:left w:val="none" w:sz="0" w:space="0" w:color="auto"/>
        <w:bottom w:val="none" w:sz="0" w:space="0" w:color="auto"/>
        <w:right w:val="none" w:sz="0" w:space="0" w:color="auto"/>
      </w:divBdr>
    </w:div>
    <w:div w:id="737946476">
      <w:bodyDiv w:val="1"/>
      <w:marLeft w:val="0"/>
      <w:marRight w:val="0"/>
      <w:marTop w:val="0"/>
      <w:marBottom w:val="0"/>
      <w:divBdr>
        <w:top w:val="none" w:sz="0" w:space="0" w:color="auto"/>
        <w:left w:val="none" w:sz="0" w:space="0" w:color="auto"/>
        <w:bottom w:val="none" w:sz="0" w:space="0" w:color="auto"/>
        <w:right w:val="none" w:sz="0" w:space="0" w:color="auto"/>
      </w:divBdr>
    </w:div>
    <w:div w:id="836262260">
      <w:bodyDiv w:val="1"/>
      <w:marLeft w:val="0"/>
      <w:marRight w:val="0"/>
      <w:marTop w:val="0"/>
      <w:marBottom w:val="0"/>
      <w:divBdr>
        <w:top w:val="none" w:sz="0" w:space="0" w:color="auto"/>
        <w:left w:val="none" w:sz="0" w:space="0" w:color="auto"/>
        <w:bottom w:val="none" w:sz="0" w:space="0" w:color="auto"/>
        <w:right w:val="none" w:sz="0" w:space="0" w:color="auto"/>
      </w:divBdr>
    </w:div>
    <w:div w:id="863327749">
      <w:bodyDiv w:val="1"/>
      <w:marLeft w:val="0"/>
      <w:marRight w:val="0"/>
      <w:marTop w:val="0"/>
      <w:marBottom w:val="0"/>
      <w:divBdr>
        <w:top w:val="none" w:sz="0" w:space="0" w:color="auto"/>
        <w:left w:val="none" w:sz="0" w:space="0" w:color="auto"/>
        <w:bottom w:val="none" w:sz="0" w:space="0" w:color="auto"/>
        <w:right w:val="none" w:sz="0" w:space="0" w:color="auto"/>
      </w:divBdr>
    </w:div>
    <w:div w:id="926422150">
      <w:bodyDiv w:val="1"/>
      <w:marLeft w:val="0"/>
      <w:marRight w:val="0"/>
      <w:marTop w:val="0"/>
      <w:marBottom w:val="0"/>
      <w:divBdr>
        <w:top w:val="none" w:sz="0" w:space="0" w:color="auto"/>
        <w:left w:val="none" w:sz="0" w:space="0" w:color="auto"/>
        <w:bottom w:val="none" w:sz="0" w:space="0" w:color="auto"/>
        <w:right w:val="none" w:sz="0" w:space="0" w:color="auto"/>
      </w:divBdr>
    </w:div>
    <w:div w:id="960109130">
      <w:bodyDiv w:val="1"/>
      <w:marLeft w:val="0"/>
      <w:marRight w:val="0"/>
      <w:marTop w:val="0"/>
      <w:marBottom w:val="0"/>
      <w:divBdr>
        <w:top w:val="none" w:sz="0" w:space="0" w:color="auto"/>
        <w:left w:val="none" w:sz="0" w:space="0" w:color="auto"/>
        <w:bottom w:val="none" w:sz="0" w:space="0" w:color="auto"/>
        <w:right w:val="none" w:sz="0" w:space="0" w:color="auto"/>
      </w:divBdr>
    </w:div>
    <w:div w:id="984745587">
      <w:bodyDiv w:val="1"/>
      <w:marLeft w:val="0"/>
      <w:marRight w:val="0"/>
      <w:marTop w:val="0"/>
      <w:marBottom w:val="0"/>
      <w:divBdr>
        <w:top w:val="none" w:sz="0" w:space="0" w:color="auto"/>
        <w:left w:val="none" w:sz="0" w:space="0" w:color="auto"/>
        <w:bottom w:val="none" w:sz="0" w:space="0" w:color="auto"/>
        <w:right w:val="none" w:sz="0" w:space="0" w:color="auto"/>
      </w:divBdr>
    </w:div>
    <w:div w:id="998465813">
      <w:bodyDiv w:val="1"/>
      <w:marLeft w:val="0"/>
      <w:marRight w:val="0"/>
      <w:marTop w:val="0"/>
      <w:marBottom w:val="0"/>
      <w:divBdr>
        <w:top w:val="none" w:sz="0" w:space="0" w:color="auto"/>
        <w:left w:val="none" w:sz="0" w:space="0" w:color="auto"/>
        <w:bottom w:val="none" w:sz="0" w:space="0" w:color="auto"/>
        <w:right w:val="none" w:sz="0" w:space="0" w:color="auto"/>
      </w:divBdr>
    </w:div>
    <w:div w:id="1004361711">
      <w:bodyDiv w:val="1"/>
      <w:marLeft w:val="0"/>
      <w:marRight w:val="0"/>
      <w:marTop w:val="0"/>
      <w:marBottom w:val="0"/>
      <w:divBdr>
        <w:top w:val="none" w:sz="0" w:space="0" w:color="auto"/>
        <w:left w:val="none" w:sz="0" w:space="0" w:color="auto"/>
        <w:bottom w:val="none" w:sz="0" w:space="0" w:color="auto"/>
        <w:right w:val="none" w:sz="0" w:space="0" w:color="auto"/>
      </w:divBdr>
    </w:div>
    <w:div w:id="1073773478">
      <w:bodyDiv w:val="1"/>
      <w:marLeft w:val="0"/>
      <w:marRight w:val="0"/>
      <w:marTop w:val="0"/>
      <w:marBottom w:val="0"/>
      <w:divBdr>
        <w:top w:val="none" w:sz="0" w:space="0" w:color="auto"/>
        <w:left w:val="none" w:sz="0" w:space="0" w:color="auto"/>
        <w:bottom w:val="none" w:sz="0" w:space="0" w:color="auto"/>
        <w:right w:val="none" w:sz="0" w:space="0" w:color="auto"/>
      </w:divBdr>
    </w:div>
    <w:div w:id="1075470888">
      <w:bodyDiv w:val="1"/>
      <w:marLeft w:val="0"/>
      <w:marRight w:val="0"/>
      <w:marTop w:val="0"/>
      <w:marBottom w:val="0"/>
      <w:divBdr>
        <w:top w:val="none" w:sz="0" w:space="0" w:color="auto"/>
        <w:left w:val="none" w:sz="0" w:space="0" w:color="auto"/>
        <w:bottom w:val="none" w:sz="0" w:space="0" w:color="auto"/>
        <w:right w:val="none" w:sz="0" w:space="0" w:color="auto"/>
      </w:divBdr>
    </w:div>
    <w:div w:id="1077944893">
      <w:bodyDiv w:val="1"/>
      <w:marLeft w:val="0"/>
      <w:marRight w:val="0"/>
      <w:marTop w:val="0"/>
      <w:marBottom w:val="0"/>
      <w:divBdr>
        <w:top w:val="none" w:sz="0" w:space="0" w:color="auto"/>
        <w:left w:val="none" w:sz="0" w:space="0" w:color="auto"/>
        <w:bottom w:val="none" w:sz="0" w:space="0" w:color="auto"/>
        <w:right w:val="none" w:sz="0" w:space="0" w:color="auto"/>
      </w:divBdr>
    </w:div>
    <w:div w:id="1137450502">
      <w:bodyDiv w:val="1"/>
      <w:marLeft w:val="0"/>
      <w:marRight w:val="0"/>
      <w:marTop w:val="0"/>
      <w:marBottom w:val="0"/>
      <w:divBdr>
        <w:top w:val="none" w:sz="0" w:space="0" w:color="auto"/>
        <w:left w:val="none" w:sz="0" w:space="0" w:color="auto"/>
        <w:bottom w:val="none" w:sz="0" w:space="0" w:color="auto"/>
        <w:right w:val="none" w:sz="0" w:space="0" w:color="auto"/>
      </w:divBdr>
    </w:div>
    <w:div w:id="1147236827">
      <w:bodyDiv w:val="1"/>
      <w:marLeft w:val="0"/>
      <w:marRight w:val="0"/>
      <w:marTop w:val="0"/>
      <w:marBottom w:val="0"/>
      <w:divBdr>
        <w:top w:val="none" w:sz="0" w:space="0" w:color="auto"/>
        <w:left w:val="none" w:sz="0" w:space="0" w:color="auto"/>
        <w:bottom w:val="none" w:sz="0" w:space="0" w:color="auto"/>
        <w:right w:val="none" w:sz="0" w:space="0" w:color="auto"/>
      </w:divBdr>
    </w:div>
    <w:div w:id="1213423730">
      <w:bodyDiv w:val="1"/>
      <w:marLeft w:val="0"/>
      <w:marRight w:val="0"/>
      <w:marTop w:val="0"/>
      <w:marBottom w:val="0"/>
      <w:divBdr>
        <w:top w:val="none" w:sz="0" w:space="0" w:color="auto"/>
        <w:left w:val="none" w:sz="0" w:space="0" w:color="auto"/>
        <w:bottom w:val="none" w:sz="0" w:space="0" w:color="auto"/>
        <w:right w:val="none" w:sz="0" w:space="0" w:color="auto"/>
      </w:divBdr>
    </w:div>
    <w:div w:id="1234245228">
      <w:bodyDiv w:val="1"/>
      <w:marLeft w:val="0"/>
      <w:marRight w:val="0"/>
      <w:marTop w:val="0"/>
      <w:marBottom w:val="0"/>
      <w:divBdr>
        <w:top w:val="none" w:sz="0" w:space="0" w:color="auto"/>
        <w:left w:val="none" w:sz="0" w:space="0" w:color="auto"/>
        <w:bottom w:val="none" w:sz="0" w:space="0" w:color="auto"/>
        <w:right w:val="none" w:sz="0" w:space="0" w:color="auto"/>
      </w:divBdr>
    </w:div>
    <w:div w:id="1283875804">
      <w:bodyDiv w:val="1"/>
      <w:marLeft w:val="0"/>
      <w:marRight w:val="0"/>
      <w:marTop w:val="0"/>
      <w:marBottom w:val="0"/>
      <w:divBdr>
        <w:top w:val="none" w:sz="0" w:space="0" w:color="auto"/>
        <w:left w:val="none" w:sz="0" w:space="0" w:color="auto"/>
        <w:bottom w:val="none" w:sz="0" w:space="0" w:color="auto"/>
        <w:right w:val="none" w:sz="0" w:space="0" w:color="auto"/>
      </w:divBdr>
    </w:div>
    <w:div w:id="1303080839">
      <w:bodyDiv w:val="1"/>
      <w:marLeft w:val="0"/>
      <w:marRight w:val="0"/>
      <w:marTop w:val="0"/>
      <w:marBottom w:val="0"/>
      <w:divBdr>
        <w:top w:val="none" w:sz="0" w:space="0" w:color="auto"/>
        <w:left w:val="none" w:sz="0" w:space="0" w:color="auto"/>
        <w:bottom w:val="none" w:sz="0" w:space="0" w:color="auto"/>
        <w:right w:val="none" w:sz="0" w:space="0" w:color="auto"/>
      </w:divBdr>
      <w:divsChild>
        <w:div w:id="1204901918">
          <w:marLeft w:val="0"/>
          <w:marRight w:val="0"/>
          <w:marTop w:val="0"/>
          <w:marBottom w:val="0"/>
          <w:divBdr>
            <w:top w:val="none" w:sz="0" w:space="0" w:color="auto"/>
            <w:left w:val="none" w:sz="0" w:space="0" w:color="auto"/>
            <w:bottom w:val="none" w:sz="0" w:space="0" w:color="auto"/>
            <w:right w:val="none" w:sz="0" w:space="0" w:color="auto"/>
          </w:divBdr>
        </w:div>
        <w:div w:id="462895242">
          <w:marLeft w:val="0"/>
          <w:marRight w:val="0"/>
          <w:marTop w:val="0"/>
          <w:marBottom w:val="0"/>
          <w:divBdr>
            <w:top w:val="none" w:sz="0" w:space="0" w:color="auto"/>
            <w:left w:val="none" w:sz="0" w:space="0" w:color="auto"/>
            <w:bottom w:val="none" w:sz="0" w:space="0" w:color="auto"/>
            <w:right w:val="none" w:sz="0" w:space="0" w:color="auto"/>
          </w:divBdr>
        </w:div>
        <w:div w:id="510608961">
          <w:marLeft w:val="0"/>
          <w:marRight w:val="0"/>
          <w:marTop w:val="0"/>
          <w:marBottom w:val="0"/>
          <w:divBdr>
            <w:top w:val="none" w:sz="0" w:space="0" w:color="auto"/>
            <w:left w:val="none" w:sz="0" w:space="0" w:color="auto"/>
            <w:bottom w:val="none" w:sz="0" w:space="0" w:color="auto"/>
            <w:right w:val="none" w:sz="0" w:space="0" w:color="auto"/>
          </w:divBdr>
        </w:div>
        <w:div w:id="1197933120">
          <w:marLeft w:val="0"/>
          <w:marRight w:val="0"/>
          <w:marTop w:val="0"/>
          <w:marBottom w:val="0"/>
          <w:divBdr>
            <w:top w:val="none" w:sz="0" w:space="0" w:color="auto"/>
            <w:left w:val="none" w:sz="0" w:space="0" w:color="auto"/>
            <w:bottom w:val="none" w:sz="0" w:space="0" w:color="auto"/>
            <w:right w:val="none" w:sz="0" w:space="0" w:color="auto"/>
          </w:divBdr>
        </w:div>
      </w:divsChild>
    </w:div>
    <w:div w:id="1321077296">
      <w:bodyDiv w:val="1"/>
      <w:marLeft w:val="0"/>
      <w:marRight w:val="0"/>
      <w:marTop w:val="0"/>
      <w:marBottom w:val="0"/>
      <w:divBdr>
        <w:top w:val="none" w:sz="0" w:space="0" w:color="auto"/>
        <w:left w:val="none" w:sz="0" w:space="0" w:color="auto"/>
        <w:bottom w:val="none" w:sz="0" w:space="0" w:color="auto"/>
        <w:right w:val="none" w:sz="0" w:space="0" w:color="auto"/>
      </w:divBdr>
    </w:div>
    <w:div w:id="1325625954">
      <w:bodyDiv w:val="1"/>
      <w:marLeft w:val="0"/>
      <w:marRight w:val="0"/>
      <w:marTop w:val="0"/>
      <w:marBottom w:val="0"/>
      <w:divBdr>
        <w:top w:val="none" w:sz="0" w:space="0" w:color="auto"/>
        <w:left w:val="none" w:sz="0" w:space="0" w:color="auto"/>
        <w:bottom w:val="none" w:sz="0" w:space="0" w:color="auto"/>
        <w:right w:val="none" w:sz="0" w:space="0" w:color="auto"/>
      </w:divBdr>
    </w:div>
    <w:div w:id="1386955112">
      <w:bodyDiv w:val="1"/>
      <w:marLeft w:val="0"/>
      <w:marRight w:val="0"/>
      <w:marTop w:val="0"/>
      <w:marBottom w:val="0"/>
      <w:divBdr>
        <w:top w:val="none" w:sz="0" w:space="0" w:color="auto"/>
        <w:left w:val="none" w:sz="0" w:space="0" w:color="auto"/>
        <w:bottom w:val="none" w:sz="0" w:space="0" w:color="auto"/>
        <w:right w:val="none" w:sz="0" w:space="0" w:color="auto"/>
      </w:divBdr>
    </w:div>
    <w:div w:id="1418861769">
      <w:bodyDiv w:val="1"/>
      <w:marLeft w:val="0"/>
      <w:marRight w:val="0"/>
      <w:marTop w:val="0"/>
      <w:marBottom w:val="0"/>
      <w:divBdr>
        <w:top w:val="none" w:sz="0" w:space="0" w:color="auto"/>
        <w:left w:val="none" w:sz="0" w:space="0" w:color="auto"/>
        <w:bottom w:val="none" w:sz="0" w:space="0" w:color="auto"/>
        <w:right w:val="none" w:sz="0" w:space="0" w:color="auto"/>
      </w:divBdr>
    </w:div>
    <w:div w:id="1434517952">
      <w:bodyDiv w:val="1"/>
      <w:marLeft w:val="0"/>
      <w:marRight w:val="0"/>
      <w:marTop w:val="0"/>
      <w:marBottom w:val="0"/>
      <w:divBdr>
        <w:top w:val="none" w:sz="0" w:space="0" w:color="auto"/>
        <w:left w:val="none" w:sz="0" w:space="0" w:color="auto"/>
        <w:bottom w:val="none" w:sz="0" w:space="0" w:color="auto"/>
        <w:right w:val="none" w:sz="0" w:space="0" w:color="auto"/>
      </w:divBdr>
    </w:div>
    <w:div w:id="1439106587">
      <w:bodyDiv w:val="1"/>
      <w:marLeft w:val="0"/>
      <w:marRight w:val="0"/>
      <w:marTop w:val="0"/>
      <w:marBottom w:val="0"/>
      <w:divBdr>
        <w:top w:val="none" w:sz="0" w:space="0" w:color="auto"/>
        <w:left w:val="none" w:sz="0" w:space="0" w:color="auto"/>
        <w:bottom w:val="none" w:sz="0" w:space="0" w:color="auto"/>
        <w:right w:val="none" w:sz="0" w:space="0" w:color="auto"/>
      </w:divBdr>
    </w:div>
    <w:div w:id="1500734138">
      <w:bodyDiv w:val="1"/>
      <w:marLeft w:val="0"/>
      <w:marRight w:val="0"/>
      <w:marTop w:val="0"/>
      <w:marBottom w:val="0"/>
      <w:divBdr>
        <w:top w:val="none" w:sz="0" w:space="0" w:color="auto"/>
        <w:left w:val="none" w:sz="0" w:space="0" w:color="auto"/>
        <w:bottom w:val="none" w:sz="0" w:space="0" w:color="auto"/>
        <w:right w:val="none" w:sz="0" w:space="0" w:color="auto"/>
      </w:divBdr>
    </w:div>
    <w:div w:id="1515416855">
      <w:bodyDiv w:val="1"/>
      <w:marLeft w:val="0"/>
      <w:marRight w:val="0"/>
      <w:marTop w:val="0"/>
      <w:marBottom w:val="0"/>
      <w:divBdr>
        <w:top w:val="none" w:sz="0" w:space="0" w:color="auto"/>
        <w:left w:val="none" w:sz="0" w:space="0" w:color="auto"/>
        <w:bottom w:val="none" w:sz="0" w:space="0" w:color="auto"/>
        <w:right w:val="none" w:sz="0" w:space="0" w:color="auto"/>
      </w:divBdr>
    </w:div>
    <w:div w:id="1549604813">
      <w:bodyDiv w:val="1"/>
      <w:marLeft w:val="0"/>
      <w:marRight w:val="0"/>
      <w:marTop w:val="0"/>
      <w:marBottom w:val="0"/>
      <w:divBdr>
        <w:top w:val="none" w:sz="0" w:space="0" w:color="auto"/>
        <w:left w:val="none" w:sz="0" w:space="0" w:color="auto"/>
        <w:bottom w:val="none" w:sz="0" w:space="0" w:color="auto"/>
        <w:right w:val="none" w:sz="0" w:space="0" w:color="auto"/>
      </w:divBdr>
    </w:div>
    <w:div w:id="1656178448">
      <w:bodyDiv w:val="1"/>
      <w:marLeft w:val="0"/>
      <w:marRight w:val="0"/>
      <w:marTop w:val="0"/>
      <w:marBottom w:val="0"/>
      <w:divBdr>
        <w:top w:val="none" w:sz="0" w:space="0" w:color="auto"/>
        <w:left w:val="none" w:sz="0" w:space="0" w:color="auto"/>
        <w:bottom w:val="none" w:sz="0" w:space="0" w:color="auto"/>
        <w:right w:val="none" w:sz="0" w:space="0" w:color="auto"/>
      </w:divBdr>
    </w:div>
    <w:div w:id="1662274121">
      <w:bodyDiv w:val="1"/>
      <w:marLeft w:val="0"/>
      <w:marRight w:val="0"/>
      <w:marTop w:val="0"/>
      <w:marBottom w:val="0"/>
      <w:divBdr>
        <w:top w:val="none" w:sz="0" w:space="0" w:color="auto"/>
        <w:left w:val="none" w:sz="0" w:space="0" w:color="auto"/>
        <w:bottom w:val="none" w:sz="0" w:space="0" w:color="auto"/>
        <w:right w:val="none" w:sz="0" w:space="0" w:color="auto"/>
      </w:divBdr>
    </w:div>
    <w:div w:id="1695886456">
      <w:bodyDiv w:val="1"/>
      <w:marLeft w:val="0"/>
      <w:marRight w:val="0"/>
      <w:marTop w:val="0"/>
      <w:marBottom w:val="0"/>
      <w:divBdr>
        <w:top w:val="none" w:sz="0" w:space="0" w:color="auto"/>
        <w:left w:val="none" w:sz="0" w:space="0" w:color="auto"/>
        <w:bottom w:val="none" w:sz="0" w:space="0" w:color="auto"/>
        <w:right w:val="none" w:sz="0" w:space="0" w:color="auto"/>
      </w:divBdr>
    </w:div>
    <w:div w:id="1750074590">
      <w:bodyDiv w:val="1"/>
      <w:marLeft w:val="0"/>
      <w:marRight w:val="0"/>
      <w:marTop w:val="0"/>
      <w:marBottom w:val="0"/>
      <w:divBdr>
        <w:top w:val="none" w:sz="0" w:space="0" w:color="auto"/>
        <w:left w:val="none" w:sz="0" w:space="0" w:color="auto"/>
        <w:bottom w:val="none" w:sz="0" w:space="0" w:color="auto"/>
        <w:right w:val="none" w:sz="0" w:space="0" w:color="auto"/>
      </w:divBdr>
    </w:div>
    <w:div w:id="1754084366">
      <w:bodyDiv w:val="1"/>
      <w:marLeft w:val="0"/>
      <w:marRight w:val="0"/>
      <w:marTop w:val="0"/>
      <w:marBottom w:val="0"/>
      <w:divBdr>
        <w:top w:val="none" w:sz="0" w:space="0" w:color="auto"/>
        <w:left w:val="none" w:sz="0" w:space="0" w:color="auto"/>
        <w:bottom w:val="none" w:sz="0" w:space="0" w:color="auto"/>
        <w:right w:val="none" w:sz="0" w:space="0" w:color="auto"/>
      </w:divBdr>
    </w:div>
    <w:div w:id="1777745272">
      <w:bodyDiv w:val="1"/>
      <w:marLeft w:val="0"/>
      <w:marRight w:val="0"/>
      <w:marTop w:val="0"/>
      <w:marBottom w:val="0"/>
      <w:divBdr>
        <w:top w:val="none" w:sz="0" w:space="0" w:color="auto"/>
        <w:left w:val="none" w:sz="0" w:space="0" w:color="auto"/>
        <w:bottom w:val="none" w:sz="0" w:space="0" w:color="auto"/>
        <w:right w:val="none" w:sz="0" w:space="0" w:color="auto"/>
      </w:divBdr>
    </w:div>
    <w:div w:id="1785154979">
      <w:bodyDiv w:val="1"/>
      <w:marLeft w:val="0"/>
      <w:marRight w:val="0"/>
      <w:marTop w:val="0"/>
      <w:marBottom w:val="0"/>
      <w:divBdr>
        <w:top w:val="none" w:sz="0" w:space="0" w:color="auto"/>
        <w:left w:val="none" w:sz="0" w:space="0" w:color="auto"/>
        <w:bottom w:val="none" w:sz="0" w:space="0" w:color="auto"/>
        <w:right w:val="none" w:sz="0" w:space="0" w:color="auto"/>
      </w:divBdr>
    </w:div>
    <w:div w:id="1860505984">
      <w:bodyDiv w:val="1"/>
      <w:marLeft w:val="0"/>
      <w:marRight w:val="0"/>
      <w:marTop w:val="0"/>
      <w:marBottom w:val="0"/>
      <w:divBdr>
        <w:top w:val="none" w:sz="0" w:space="0" w:color="auto"/>
        <w:left w:val="none" w:sz="0" w:space="0" w:color="auto"/>
        <w:bottom w:val="none" w:sz="0" w:space="0" w:color="auto"/>
        <w:right w:val="none" w:sz="0" w:space="0" w:color="auto"/>
      </w:divBdr>
    </w:div>
    <w:div w:id="1869171697">
      <w:bodyDiv w:val="1"/>
      <w:marLeft w:val="0"/>
      <w:marRight w:val="0"/>
      <w:marTop w:val="0"/>
      <w:marBottom w:val="0"/>
      <w:divBdr>
        <w:top w:val="none" w:sz="0" w:space="0" w:color="auto"/>
        <w:left w:val="none" w:sz="0" w:space="0" w:color="auto"/>
        <w:bottom w:val="none" w:sz="0" w:space="0" w:color="auto"/>
        <w:right w:val="none" w:sz="0" w:space="0" w:color="auto"/>
      </w:divBdr>
    </w:div>
    <w:div w:id="1875843253">
      <w:bodyDiv w:val="1"/>
      <w:marLeft w:val="0"/>
      <w:marRight w:val="0"/>
      <w:marTop w:val="0"/>
      <w:marBottom w:val="0"/>
      <w:divBdr>
        <w:top w:val="none" w:sz="0" w:space="0" w:color="auto"/>
        <w:left w:val="none" w:sz="0" w:space="0" w:color="auto"/>
        <w:bottom w:val="none" w:sz="0" w:space="0" w:color="auto"/>
        <w:right w:val="none" w:sz="0" w:space="0" w:color="auto"/>
      </w:divBdr>
    </w:div>
    <w:div w:id="1901162096">
      <w:bodyDiv w:val="1"/>
      <w:marLeft w:val="0"/>
      <w:marRight w:val="0"/>
      <w:marTop w:val="0"/>
      <w:marBottom w:val="0"/>
      <w:divBdr>
        <w:top w:val="none" w:sz="0" w:space="0" w:color="auto"/>
        <w:left w:val="none" w:sz="0" w:space="0" w:color="auto"/>
        <w:bottom w:val="none" w:sz="0" w:space="0" w:color="auto"/>
        <w:right w:val="none" w:sz="0" w:space="0" w:color="auto"/>
      </w:divBdr>
    </w:div>
    <w:div w:id="1903127879">
      <w:bodyDiv w:val="1"/>
      <w:marLeft w:val="0"/>
      <w:marRight w:val="0"/>
      <w:marTop w:val="0"/>
      <w:marBottom w:val="0"/>
      <w:divBdr>
        <w:top w:val="none" w:sz="0" w:space="0" w:color="auto"/>
        <w:left w:val="none" w:sz="0" w:space="0" w:color="auto"/>
        <w:bottom w:val="none" w:sz="0" w:space="0" w:color="auto"/>
        <w:right w:val="none" w:sz="0" w:space="0" w:color="auto"/>
      </w:divBdr>
    </w:div>
    <w:div w:id="1964386391">
      <w:bodyDiv w:val="1"/>
      <w:marLeft w:val="0"/>
      <w:marRight w:val="0"/>
      <w:marTop w:val="0"/>
      <w:marBottom w:val="0"/>
      <w:divBdr>
        <w:top w:val="none" w:sz="0" w:space="0" w:color="auto"/>
        <w:left w:val="none" w:sz="0" w:space="0" w:color="auto"/>
        <w:bottom w:val="none" w:sz="0" w:space="0" w:color="auto"/>
        <w:right w:val="none" w:sz="0" w:space="0" w:color="auto"/>
      </w:divBdr>
    </w:div>
    <w:div w:id="2004115567">
      <w:bodyDiv w:val="1"/>
      <w:marLeft w:val="0"/>
      <w:marRight w:val="0"/>
      <w:marTop w:val="0"/>
      <w:marBottom w:val="0"/>
      <w:divBdr>
        <w:top w:val="none" w:sz="0" w:space="0" w:color="auto"/>
        <w:left w:val="none" w:sz="0" w:space="0" w:color="auto"/>
        <w:bottom w:val="none" w:sz="0" w:space="0" w:color="auto"/>
        <w:right w:val="none" w:sz="0" w:space="0" w:color="auto"/>
      </w:divBdr>
    </w:div>
    <w:div w:id="2004696426">
      <w:bodyDiv w:val="1"/>
      <w:marLeft w:val="0"/>
      <w:marRight w:val="0"/>
      <w:marTop w:val="0"/>
      <w:marBottom w:val="0"/>
      <w:divBdr>
        <w:top w:val="none" w:sz="0" w:space="0" w:color="auto"/>
        <w:left w:val="none" w:sz="0" w:space="0" w:color="auto"/>
        <w:bottom w:val="none" w:sz="0" w:space="0" w:color="auto"/>
        <w:right w:val="none" w:sz="0" w:space="0" w:color="auto"/>
      </w:divBdr>
    </w:div>
    <w:div w:id="2004817523">
      <w:bodyDiv w:val="1"/>
      <w:marLeft w:val="0"/>
      <w:marRight w:val="0"/>
      <w:marTop w:val="0"/>
      <w:marBottom w:val="0"/>
      <w:divBdr>
        <w:top w:val="none" w:sz="0" w:space="0" w:color="auto"/>
        <w:left w:val="none" w:sz="0" w:space="0" w:color="auto"/>
        <w:bottom w:val="none" w:sz="0" w:space="0" w:color="auto"/>
        <w:right w:val="none" w:sz="0" w:space="0" w:color="auto"/>
      </w:divBdr>
    </w:div>
    <w:div w:id="2037583829">
      <w:bodyDiv w:val="1"/>
      <w:marLeft w:val="0"/>
      <w:marRight w:val="0"/>
      <w:marTop w:val="0"/>
      <w:marBottom w:val="0"/>
      <w:divBdr>
        <w:top w:val="none" w:sz="0" w:space="0" w:color="auto"/>
        <w:left w:val="none" w:sz="0" w:space="0" w:color="auto"/>
        <w:bottom w:val="none" w:sz="0" w:space="0" w:color="auto"/>
        <w:right w:val="none" w:sz="0" w:space="0" w:color="auto"/>
      </w:divBdr>
    </w:div>
    <w:div w:id="2038701113">
      <w:bodyDiv w:val="1"/>
      <w:marLeft w:val="0"/>
      <w:marRight w:val="0"/>
      <w:marTop w:val="0"/>
      <w:marBottom w:val="0"/>
      <w:divBdr>
        <w:top w:val="none" w:sz="0" w:space="0" w:color="auto"/>
        <w:left w:val="none" w:sz="0" w:space="0" w:color="auto"/>
        <w:bottom w:val="none" w:sz="0" w:space="0" w:color="auto"/>
        <w:right w:val="none" w:sz="0" w:space="0" w:color="auto"/>
      </w:divBdr>
    </w:div>
    <w:div w:id="2050259240">
      <w:bodyDiv w:val="1"/>
      <w:marLeft w:val="0"/>
      <w:marRight w:val="0"/>
      <w:marTop w:val="0"/>
      <w:marBottom w:val="0"/>
      <w:divBdr>
        <w:top w:val="none" w:sz="0" w:space="0" w:color="auto"/>
        <w:left w:val="none" w:sz="0" w:space="0" w:color="auto"/>
        <w:bottom w:val="none" w:sz="0" w:space="0" w:color="auto"/>
        <w:right w:val="none" w:sz="0" w:space="0" w:color="auto"/>
      </w:divBdr>
    </w:div>
    <w:div w:id="2097361900">
      <w:bodyDiv w:val="1"/>
      <w:marLeft w:val="0"/>
      <w:marRight w:val="0"/>
      <w:marTop w:val="0"/>
      <w:marBottom w:val="0"/>
      <w:divBdr>
        <w:top w:val="none" w:sz="0" w:space="0" w:color="auto"/>
        <w:left w:val="none" w:sz="0" w:space="0" w:color="auto"/>
        <w:bottom w:val="none" w:sz="0" w:space="0" w:color="auto"/>
        <w:right w:val="none" w:sz="0" w:space="0" w:color="auto"/>
      </w:divBdr>
    </w:div>
    <w:div w:id="21221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76E88-DF8B-4645-A5A7-BE18742E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34</Pages>
  <Words>8185</Words>
  <Characters>46658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Гаврина</dc:creator>
  <cp:keywords/>
  <dc:description/>
  <cp:lastModifiedBy>Irina</cp:lastModifiedBy>
  <cp:revision>126</cp:revision>
  <cp:lastPrinted>2021-04-05T07:39:00Z</cp:lastPrinted>
  <dcterms:created xsi:type="dcterms:W3CDTF">2021-01-17T09:54:00Z</dcterms:created>
  <dcterms:modified xsi:type="dcterms:W3CDTF">2025-04-21T06:21:00Z</dcterms:modified>
</cp:coreProperties>
</file>