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57"/>
        <w:spacing w:lineRule="auto" w:line="360"/>
        <w:jc w:val="center"/>
        <w:rPr>
          <w:rFonts w:ascii="Times New Roman" w:cs="Times New Roman" w:hAnsi="Times New Roman"/>
          <w:b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sz w:val="28"/>
          <w:szCs w:val="28"/>
          <w:lang w:val="en-US"/>
        </w:rPr>
        <w:t>Полухина Наталья Анатольевна</w:t>
      </w:r>
    </w:p>
    <w:p>
      <w:pPr>
        <w:pStyle w:val="style157"/>
        <w:spacing w:lineRule="auto" w:line="360"/>
        <w:jc w:val="center"/>
        <w:rPr>
          <w:rFonts w:ascii="Times New Roman" w:cs="Times New Roman" w:hAnsi="Times New Roman"/>
          <w:b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sz w:val="28"/>
          <w:szCs w:val="28"/>
          <w:lang w:val="en-US"/>
        </w:rPr>
        <w:t xml:space="preserve">ГБПОУ "Макеевский политехнический колледж" </w:t>
      </w:r>
    </w:p>
    <w:p>
      <w:pPr>
        <w:pStyle w:val="style157"/>
        <w:spacing w:lineRule="auto" w:line="36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Лексика русского языка</w:t>
      </w:r>
    </w:p>
    <w:p>
      <w:pPr>
        <w:pStyle w:val="style157"/>
        <w:spacing w:lineRule="auto" w:line="360"/>
        <w:jc w:val="left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157"/>
        <w:spacing w:lineRule="auto" w:line="360"/>
        <w:rPr>
          <w:rFonts w:ascii="Times New Roman" w:cs="Times New Roman" w:hAnsi="Times New Roman"/>
          <w:bCs/>
          <w:i/>
          <w:iCs/>
          <w:sz w:val="28"/>
          <w:szCs w:val="28"/>
        </w:rPr>
      </w:pPr>
      <w:r>
        <w:rPr>
          <w:rFonts w:ascii="Times New Roman" w:cs="Times New Roman" w:hAnsi="Times New Roman"/>
          <w:bCs/>
          <w:i/>
          <w:iCs/>
          <w:sz w:val="28"/>
          <w:szCs w:val="28"/>
          <w:lang w:val="en-US"/>
        </w:rPr>
        <w:t>Аннотация:  В статье  представлена краткая характеристика лексики  русского языка, ее особенности.</w:t>
      </w:r>
    </w:p>
    <w:p>
      <w:pPr>
        <w:pStyle w:val="style157"/>
        <w:spacing w:lineRule="auto" w:line="360"/>
        <w:rPr>
          <w:rFonts w:ascii="Times New Roman" w:cs="Times New Roman" w:hAnsi="Times New Roman"/>
          <w:bCs/>
          <w:i/>
          <w:iCs/>
          <w:sz w:val="28"/>
          <w:szCs w:val="28"/>
        </w:rPr>
      </w:pPr>
      <w:r>
        <w:rPr>
          <w:rFonts w:ascii="Times New Roman" w:cs="Times New Roman" w:hAnsi="Times New Roman"/>
          <w:bCs/>
          <w:i/>
          <w:iCs/>
          <w:sz w:val="28"/>
          <w:szCs w:val="28"/>
        </w:rPr>
        <w:t xml:space="preserve">Ключевые слова: </w:t>
      </w:r>
      <w:r>
        <w:rPr>
          <w:rFonts w:ascii="Times New Roman" w:cs="Times New Roman" w:hAnsi="Times New Roman"/>
          <w:bCs/>
          <w:i/>
          <w:iCs/>
          <w:sz w:val="28"/>
          <w:szCs w:val="28"/>
          <w:lang w:val="en-US"/>
        </w:rPr>
        <w:t>л</w:t>
      </w:r>
      <w:r>
        <w:rPr>
          <w:rFonts w:ascii="Times New Roman" w:cs="Times New Roman" w:hAnsi="Times New Roman"/>
          <w:bCs/>
          <w:i/>
          <w:iCs/>
          <w:sz w:val="28"/>
          <w:szCs w:val="28"/>
        </w:rPr>
        <w:t>ексика</w:t>
      </w:r>
      <w:r>
        <w:rPr>
          <w:rFonts w:ascii="Times New Roman" w:cs="Times New Roman" w:hAnsi="Times New Roman"/>
          <w:bCs/>
          <w:i/>
          <w:iCs/>
          <w:sz w:val="28"/>
          <w:szCs w:val="28"/>
          <w:lang w:val="en-US"/>
        </w:rPr>
        <w:t>,</w:t>
      </w:r>
      <w:r>
        <w:rPr>
          <w:rFonts w:ascii="Times New Roman" w:cs="Times New Roman" w:hAnsi="Times New Roman"/>
          <w:bCs/>
          <w:i/>
          <w:iCs/>
          <w:sz w:val="28"/>
          <w:szCs w:val="28"/>
        </w:rPr>
        <w:t xml:space="preserve"> словарный состав</w:t>
      </w:r>
      <w:r>
        <w:rPr>
          <w:rFonts w:ascii="Times New Roman" w:cs="Times New Roman" w:hAnsi="Times New Roman"/>
          <w:bCs/>
          <w:i/>
          <w:iCs/>
          <w:sz w:val="28"/>
          <w:szCs w:val="28"/>
          <w:lang w:val="en-US"/>
        </w:rPr>
        <w:t>,</w:t>
      </w:r>
      <w:r>
        <w:rPr>
          <w:rFonts w:ascii="Times New Roman" w:cs="Times New Roman" w:hAnsi="Times New Roman"/>
          <w:bCs/>
          <w:i/>
          <w:iCs/>
          <w:sz w:val="28"/>
          <w:szCs w:val="28"/>
        </w:rPr>
        <w:t xml:space="preserve"> исконно русская лексика, заимствованная лексика, общеупотребительная лексика, диалектная</w:t>
      </w:r>
      <w:r>
        <w:rPr>
          <w:rFonts w:ascii="Times New Roman" w:cs="Times New Roman" w:hAnsi="Times New Roman"/>
          <w:bCs/>
          <w:i/>
          <w:iCs/>
          <w:sz w:val="28"/>
          <w:szCs w:val="28"/>
          <w:lang w:val="en-US"/>
        </w:rPr>
        <w:t xml:space="preserve"> лексика</w:t>
      </w:r>
      <w:r>
        <w:rPr>
          <w:rFonts w:ascii="Times New Roman" w:cs="Times New Roman" w:hAnsi="Times New Roman"/>
          <w:bCs/>
          <w:i/>
          <w:iCs/>
          <w:sz w:val="28"/>
          <w:szCs w:val="28"/>
        </w:rPr>
        <w:t>, нейтральная лексика.</w:t>
      </w:r>
    </w:p>
    <w:p>
      <w:pPr>
        <w:pStyle w:val="style157"/>
        <w:spacing w:lineRule="auto" w:line="360"/>
        <w:rPr>
          <w:rFonts w:ascii="Times New Roman" w:cs="Times New Roman" w:hAnsi="Times New Roman"/>
          <w:bCs/>
          <w:i/>
          <w:iCs/>
          <w:sz w:val="28"/>
          <w:szCs w:val="28"/>
        </w:rPr>
      </w:pPr>
    </w:p>
    <w:p>
      <w:pPr>
        <w:pStyle w:val="style157"/>
        <w:spacing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 xml:space="preserve">       </w:t>
      </w:r>
      <w:r>
        <w:rPr>
          <w:rFonts w:ascii="Times New Roman" w:cs="Times New Roman" w:hAnsi="Times New Roman"/>
          <w:sz w:val="28"/>
          <w:szCs w:val="28"/>
        </w:rPr>
        <w:t>Лексика представляет собой один из наиболее динамичных и многогранных уровней языковой системы. Она непосредственно отражает изменения в обществе, культуре, науке и быту, являясь живым свидетельством исторического развития нации. Русская лексика, отличающаяся богатством, разнообразием и выразительностью, формировалась на протяжении многих веков под влиянием различных факторов. Изучение лексического состава русского языка позволяет не только понять его современное состояние, но и проследить сложные пути его становления, а также выявить системные связи между словами. Данн</w:t>
      </w:r>
      <w:r>
        <w:rPr>
          <w:rFonts w:ascii="Times New Roman" w:cs="Times New Roman" w:hAnsi="Times New Roman"/>
          <w:sz w:val="28"/>
          <w:szCs w:val="28"/>
        </w:rPr>
        <w:t>ая статья</w:t>
      </w:r>
      <w:r>
        <w:rPr>
          <w:rFonts w:ascii="Times New Roman" w:cs="Times New Roman" w:hAnsi="Times New Roman"/>
          <w:sz w:val="28"/>
          <w:szCs w:val="28"/>
        </w:rPr>
        <w:t xml:space="preserve"> ставит целью охарактеризовать основные особенности лексики русского языка, рассмотреть её источники, структуру и ключевые процессы, определяющие её постоянное обновление.</w:t>
      </w:r>
    </w:p>
    <w:p>
      <w:pPr>
        <w:pStyle w:val="style157"/>
        <w:spacing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Лексика (от греч. </w:t>
      </w:r>
      <w:r>
        <w:rPr>
          <w:rFonts w:ascii="Times New Roman" w:cs="Times New Roman" w:hAnsi="Times New Roman"/>
          <w:sz w:val="28"/>
          <w:szCs w:val="28"/>
        </w:rPr>
        <w:t>lexikos</w:t>
      </w:r>
      <w:r>
        <w:rPr>
          <w:rFonts w:ascii="Times New Roman" w:cs="Times New Roman" w:hAnsi="Times New Roman"/>
          <w:sz w:val="28"/>
          <w:szCs w:val="28"/>
        </w:rPr>
        <w:t xml:space="preserve"> – «словесный, словарный») – это совокупность всех слов языка, его словарный состав. Она представляет собой открытую систему, постоянно пополняемую новыми единицами и утрачивающую устаревшие. Особенностью русского языка является его лексическое богатство, которое фиксируется в толковых словарях. Так, «Большой академический словарь» содержит более 150 тысяч слов, а активный словарь отдельного носителя языка составляет, по разным оценкам, от 10 до 30 тысяч слов. </w:t>
      </w:r>
    </w:p>
    <w:p>
      <w:pPr>
        <w:pStyle w:val="style157"/>
        <w:spacing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 xml:space="preserve">       </w:t>
      </w:r>
      <w:r>
        <w:rPr>
          <w:rFonts w:ascii="Times New Roman" w:cs="Times New Roman" w:hAnsi="Times New Roman"/>
          <w:sz w:val="28"/>
          <w:szCs w:val="28"/>
        </w:rPr>
        <w:t xml:space="preserve">Ключевой чертой русской лексики является её системность. Слова находятся в различных семантических (смысловых) отношениях друг с другом, образуя синонимические ряды (например, идти – шагать, шествовать), антонимические пары (добрый – злой), омонимические группы (ключ (родник) – ключ (инструмент)), а также тематические и лексико-семантические группы (например, слова, обозначающие средства передвижения: автомобиль, поезд, </w:t>
      </w:r>
      <w:r>
        <w:rPr>
          <w:rFonts w:ascii="Times New Roman" w:cs="Times New Roman" w:hAnsi="Times New Roman"/>
          <w:sz w:val="28"/>
          <w:szCs w:val="28"/>
        </w:rPr>
        <w:t>самолет). Эта системность обеспечивает гибкость и точность выражения мысли.</w:t>
      </w:r>
    </w:p>
    <w:p>
      <w:pPr>
        <w:pStyle w:val="style157"/>
        <w:spacing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 xml:space="preserve">      </w:t>
      </w:r>
      <w:r>
        <w:rPr>
          <w:rFonts w:ascii="Times New Roman" w:cs="Times New Roman" w:hAnsi="Times New Roman"/>
          <w:sz w:val="28"/>
          <w:szCs w:val="28"/>
        </w:rPr>
        <w:t>Современный лексический состав русского языка – результат длительного исторического развития, в котором можно выделить несколько основных пластов и источников:</w:t>
      </w:r>
    </w:p>
    <w:p>
      <w:pPr>
        <w:pStyle w:val="style157"/>
        <w:spacing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1. </w:t>
      </w:r>
      <w:r>
        <w:rPr>
          <w:rFonts w:ascii="Times New Roman" w:cs="Times New Roman" w:hAnsi="Times New Roman"/>
          <w:sz w:val="28"/>
          <w:szCs w:val="28"/>
          <w:lang w:val="en-US"/>
        </w:rPr>
        <w:t>- и</w:t>
      </w:r>
      <w:r>
        <w:rPr>
          <w:rFonts w:ascii="Times New Roman" w:cs="Times New Roman" w:hAnsi="Times New Roman"/>
          <w:sz w:val="28"/>
          <w:szCs w:val="28"/>
        </w:rPr>
        <w:t xml:space="preserve">сконно русская лексика. Это слова, унаследованные из языков-предков или образованные на русской почве. К ним относятся: </w:t>
      </w:r>
    </w:p>
    <w:p>
      <w:pPr>
        <w:pStyle w:val="style157"/>
        <w:spacing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-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о</w:t>
      </w:r>
      <w:r>
        <w:rPr>
          <w:rFonts w:ascii="Times New Roman" w:cs="Times New Roman" w:hAnsi="Times New Roman"/>
          <w:sz w:val="28"/>
          <w:szCs w:val="28"/>
        </w:rPr>
        <w:t>бщеславянские слова (около 2 тыс. лет): обозначают основные понятия жизни, природы, родства, действий (мать, небо, хлеб, жить, нести).</w:t>
      </w:r>
    </w:p>
    <w:p>
      <w:pPr>
        <w:pStyle w:val="style157"/>
        <w:spacing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- в</w:t>
      </w:r>
      <w:r>
        <w:rPr>
          <w:rFonts w:ascii="Times New Roman" w:cs="Times New Roman" w:hAnsi="Times New Roman"/>
          <w:sz w:val="28"/>
          <w:szCs w:val="28"/>
        </w:rPr>
        <w:t xml:space="preserve">осточнославянская (древнерусская) лексика (с VI-VII вв.): слова, общие для предков русских, украинцев и белорусов (дядя, сорока, хороший). </w:t>
      </w:r>
    </w:p>
    <w:p>
      <w:pPr>
        <w:pStyle w:val="style157"/>
        <w:spacing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- с</w:t>
      </w:r>
      <w:r>
        <w:rPr>
          <w:rFonts w:ascii="Times New Roman" w:cs="Times New Roman" w:hAnsi="Times New Roman"/>
          <w:sz w:val="28"/>
          <w:szCs w:val="28"/>
        </w:rPr>
        <w:t xml:space="preserve">обственно русская лексика (с XIV в.): слова, возникшие уже после обособления русского языка (камчатка, </w:t>
      </w:r>
      <w:r>
        <w:rPr>
          <w:rFonts w:ascii="Times New Roman" w:cs="Times New Roman" w:hAnsi="Times New Roman"/>
          <w:sz w:val="28"/>
          <w:szCs w:val="28"/>
        </w:rPr>
        <w:t>листовик</w:t>
      </w:r>
      <w:r>
        <w:rPr>
          <w:rFonts w:ascii="Times New Roman" w:cs="Times New Roman" w:hAnsi="Times New Roman"/>
          <w:sz w:val="28"/>
          <w:szCs w:val="28"/>
        </w:rPr>
        <w:t xml:space="preserve">, гробик, куролесить). </w:t>
      </w:r>
    </w:p>
    <w:p>
      <w:pPr>
        <w:pStyle w:val="style157"/>
        <w:spacing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2. 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- з</w:t>
      </w:r>
      <w:r>
        <w:rPr>
          <w:rFonts w:ascii="Times New Roman" w:cs="Times New Roman" w:hAnsi="Times New Roman"/>
          <w:sz w:val="28"/>
          <w:szCs w:val="28"/>
        </w:rPr>
        <w:t xml:space="preserve">аимствованная лексика. </w:t>
      </w:r>
    </w:p>
    <w:p>
      <w:pPr>
        <w:pStyle w:val="style157"/>
        <w:spacing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Проникновение иноязычных слов – естественный процесс языкового обмена. Заимствования обогащают язык, часто заполняя смысловые лакуны.</w:t>
      </w:r>
    </w:p>
    <w:p>
      <w:pPr>
        <w:pStyle w:val="style157"/>
        <w:spacing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- с</w:t>
      </w:r>
      <w:r>
        <w:rPr>
          <w:rFonts w:ascii="Times New Roman" w:cs="Times New Roman" w:hAnsi="Times New Roman"/>
          <w:sz w:val="28"/>
          <w:szCs w:val="28"/>
        </w:rPr>
        <w:t xml:space="preserve">тарославянизмы (с IX-X вв.): заимствования из старославянского языка, оказавшие огромное влияние на стили, создав смысловые и стилистические дублеты (город – град, здоровье – здравие). </w:t>
      </w:r>
    </w:p>
    <w:p>
      <w:pPr>
        <w:pStyle w:val="style157"/>
        <w:spacing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- з</w:t>
      </w:r>
      <w:r>
        <w:rPr>
          <w:rFonts w:ascii="Times New Roman" w:cs="Times New Roman" w:hAnsi="Times New Roman"/>
          <w:sz w:val="28"/>
          <w:szCs w:val="28"/>
        </w:rPr>
        <w:t xml:space="preserve">аимствования из греческого и латинского языков (в основном через старославянский и в эпоху Петра I): тетрадь, алфавит, история, университет, студент. </w:t>
      </w:r>
    </w:p>
    <w:p>
      <w:pPr>
        <w:pStyle w:val="style157"/>
        <w:spacing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- з</w:t>
      </w:r>
      <w:r>
        <w:rPr>
          <w:rFonts w:ascii="Times New Roman" w:cs="Times New Roman" w:hAnsi="Times New Roman"/>
          <w:sz w:val="28"/>
          <w:szCs w:val="28"/>
        </w:rPr>
        <w:t>аимствования из тюркских языков (особенно в период Золотой Орды): деньги, карандаш, сундук, арбуз.</w:t>
      </w:r>
    </w:p>
    <w:p>
      <w:pPr>
        <w:pStyle w:val="style157"/>
        <w:spacing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- з</w:t>
      </w:r>
      <w:r>
        <w:rPr>
          <w:rFonts w:ascii="Times New Roman" w:cs="Times New Roman" w:hAnsi="Times New Roman"/>
          <w:sz w:val="28"/>
          <w:szCs w:val="28"/>
        </w:rPr>
        <w:t xml:space="preserve">аимствования из западноевропейских языков: </w:t>
      </w:r>
    </w:p>
    <w:p>
      <w:pPr>
        <w:pStyle w:val="style157"/>
        <w:spacing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 xml:space="preserve"> - и</w:t>
      </w:r>
      <w:r>
        <w:rPr>
          <w:rFonts w:ascii="Times New Roman" w:cs="Times New Roman" w:hAnsi="Times New Roman"/>
          <w:sz w:val="28"/>
          <w:szCs w:val="28"/>
        </w:rPr>
        <w:t>з немецкого и голландского (XVIII в., эпоха Петра I): галстук, станок, лагерь, штурм.</w:t>
      </w:r>
    </w:p>
    <w:p>
      <w:pPr>
        <w:pStyle w:val="style157"/>
        <w:spacing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- и</w:t>
      </w:r>
      <w:r>
        <w:rPr>
          <w:rFonts w:ascii="Times New Roman" w:cs="Times New Roman" w:hAnsi="Times New Roman"/>
          <w:sz w:val="28"/>
          <w:szCs w:val="28"/>
        </w:rPr>
        <w:t>з французского (XVIII-XIX вв.): костюм, этаж, ресторан, афиша.</w:t>
      </w:r>
    </w:p>
    <w:p>
      <w:pPr>
        <w:pStyle w:val="style157"/>
        <w:spacing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- и</w:t>
      </w:r>
      <w:r>
        <w:rPr>
          <w:rFonts w:ascii="Times New Roman" w:cs="Times New Roman" w:hAnsi="Times New Roman"/>
          <w:sz w:val="28"/>
          <w:szCs w:val="28"/>
        </w:rPr>
        <w:t xml:space="preserve">з английского (XX-XXI вв.): компьютер, файл, менеджер, маркетинг, стартап. </w:t>
      </w:r>
    </w:p>
    <w:p>
      <w:pPr>
        <w:pStyle w:val="style157"/>
        <w:spacing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 xml:space="preserve">        </w:t>
      </w:r>
      <w:r>
        <w:rPr>
          <w:rFonts w:ascii="Times New Roman" w:cs="Times New Roman" w:hAnsi="Times New Roman"/>
          <w:sz w:val="28"/>
          <w:szCs w:val="28"/>
        </w:rPr>
        <w:t xml:space="preserve">Лексика русского языка может быть классифицирована по различным принципам, что выявляет её структурную организацию. </w:t>
      </w:r>
    </w:p>
    <w:p>
      <w:pPr>
        <w:pStyle w:val="style157"/>
        <w:spacing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1. По сфере употребления: </w:t>
      </w:r>
    </w:p>
    <w:p>
      <w:pPr>
        <w:pStyle w:val="style157"/>
        <w:spacing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 xml:space="preserve">- </w:t>
      </w:r>
      <w:r>
        <w:rPr>
          <w:rFonts w:ascii="Times New Roman" w:cs="Times New Roman" w:hAnsi="Times New Roman"/>
          <w:sz w:val="28"/>
          <w:szCs w:val="28"/>
        </w:rPr>
        <w:t xml:space="preserve"> Общеупотребительная лексика: понятна всем носителям языка в любых условиях (дом, река, думать, красивый).</w:t>
      </w:r>
    </w:p>
    <w:p>
      <w:pPr>
        <w:pStyle w:val="style157"/>
        <w:spacing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 xml:space="preserve">-    </w:t>
      </w:r>
      <w:r>
        <w:rPr>
          <w:rFonts w:ascii="Times New Roman" w:cs="Times New Roman" w:hAnsi="Times New Roman"/>
          <w:sz w:val="28"/>
          <w:szCs w:val="28"/>
        </w:rPr>
        <w:t xml:space="preserve">Лексика ограниченного употребления: </w:t>
      </w:r>
    </w:p>
    <w:p>
      <w:pPr>
        <w:pStyle w:val="style157"/>
        <w:spacing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 xml:space="preserve">-   </w:t>
      </w:r>
      <w:r>
        <w:rPr>
          <w:rFonts w:ascii="Times New Roman" w:cs="Times New Roman" w:hAnsi="Times New Roman"/>
          <w:sz w:val="28"/>
          <w:szCs w:val="28"/>
        </w:rPr>
        <w:t xml:space="preserve">Диалектизмы – слова, характерные для определённых территорий (кочет – петух на юге России, шанежки – пирожки на севере). </w:t>
      </w:r>
    </w:p>
    <w:p>
      <w:pPr>
        <w:pStyle w:val="style157"/>
        <w:spacing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 xml:space="preserve">-   </w:t>
      </w:r>
      <w:r>
        <w:rPr>
          <w:rFonts w:ascii="Times New Roman" w:cs="Times New Roman" w:hAnsi="Times New Roman"/>
          <w:sz w:val="28"/>
          <w:szCs w:val="28"/>
        </w:rPr>
        <w:t xml:space="preserve">Профессионализмы и термины – слова, связанные с определённой профессией или научной областью (скальпель – в медицине, суффикс – в лингвистике, дебит – в нефтегазовой отрасли). </w:t>
      </w:r>
    </w:p>
    <w:p>
      <w:pPr>
        <w:pStyle w:val="style157"/>
        <w:spacing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 xml:space="preserve">-  </w:t>
      </w:r>
      <w:r>
        <w:rPr>
          <w:rFonts w:ascii="Times New Roman" w:cs="Times New Roman" w:hAnsi="Times New Roman"/>
          <w:sz w:val="28"/>
          <w:szCs w:val="28"/>
        </w:rPr>
        <w:t xml:space="preserve">Жаргонизмы и арго – слова социальных или профессиональных групп, часто имеющие эмоционально-экспрессивную окраску (хвост – академическая задолженность у студентов, бабки – деньги в молодежном сленге). </w:t>
      </w:r>
    </w:p>
    <w:p>
      <w:pPr>
        <w:pStyle w:val="style157"/>
        <w:spacing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2. По стилистической окраске: </w:t>
      </w:r>
    </w:p>
    <w:p>
      <w:pPr>
        <w:pStyle w:val="style157"/>
        <w:spacing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 xml:space="preserve">- </w:t>
      </w:r>
      <w:r>
        <w:rPr>
          <w:rFonts w:ascii="Times New Roman" w:cs="Times New Roman" w:hAnsi="Times New Roman"/>
          <w:sz w:val="28"/>
          <w:szCs w:val="28"/>
        </w:rPr>
        <w:t>Нейтральная лексика: употребляется в любой ситуации (время, человек, работать).</w:t>
      </w:r>
    </w:p>
    <w:p>
      <w:pPr>
        <w:pStyle w:val="style157"/>
        <w:spacing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 xml:space="preserve">- </w:t>
      </w:r>
      <w:r>
        <w:rPr>
          <w:rFonts w:ascii="Times New Roman" w:cs="Times New Roman" w:hAnsi="Times New Roman"/>
          <w:sz w:val="28"/>
          <w:szCs w:val="28"/>
        </w:rPr>
        <w:t>Книжная лексика: характерна для письменной речи, научных и официальных текстов (констатировать, грядущий, ибо).</w:t>
      </w:r>
    </w:p>
    <w:p>
      <w:pPr>
        <w:pStyle w:val="style157"/>
        <w:spacing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- </w:t>
      </w:r>
      <w:r>
        <w:rPr>
          <w:rFonts w:ascii="Times New Roman" w:cs="Times New Roman" w:hAnsi="Times New Roman"/>
          <w:sz w:val="28"/>
          <w:szCs w:val="28"/>
        </w:rPr>
        <w:t xml:space="preserve">Разговорная лексика: используется в неофициальном устном общении (картошка, читалка, здорово). </w:t>
      </w:r>
    </w:p>
    <w:p>
      <w:pPr>
        <w:pStyle w:val="style157"/>
        <w:spacing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3. По происхождению: исконная и заимствованная. </w:t>
      </w:r>
    </w:p>
    <w:p>
      <w:pPr>
        <w:pStyle w:val="style157"/>
        <w:spacing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4. По степени активности употребления:</w:t>
      </w:r>
    </w:p>
    <w:p>
      <w:pPr>
        <w:pStyle w:val="style157"/>
        <w:spacing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- </w:t>
      </w:r>
      <w:r>
        <w:rPr>
          <w:rFonts w:ascii="Times New Roman" w:cs="Times New Roman" w:hAnsi="Times New Roman"/>
          <w:sz w:val="28"/>
          <w:szCs w:val="28"/>
        </w:rPr>
        <w:t xml:space="preserve">Активная лексика: слова, постоянно используемые в речи. </w:t>
      </w:r>
    </w:p>
    <w:p>
      <w:pPr>
        <w:pStyle w:val="style157"/>
        <w:spacing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 xml:space="preserve">-  </w:t>
      </w:r>
      <w:r>
        <w:rPr>
          <w:rFonts w:ascii="Times New Roman" w:cs="Times New Roman" w:hAnsi="Times New Roman"/>
          <w:sz w:val="28"/>
          <w:szCs w:val="28"/>
        </w:rPr>
        <w:t>Пассивная лексика:</w:t>
      </w:r>
    </w:p>
    <w:p>
      <w:pPr>
        <w:pStyle w:val="style157"/>
        <w:spacing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-  </w:t>
      </w:r>
      <w:r>
        <w:rPr>
          <w:rFonts w:ascii="Times New Roman" w:cs="Times New Roman" w:hAnsi="Times New Roman"/>
          <w:sz w:val="28"/>
          <w:szCs w:val="28"/>
        </w:rPr>
        <w:t>Историзмы – слова, обозначающие исчезнувшие предметы и понятия (боярин, кафтан, пищаль).</w:t>
      </w:r>
    </w:p>
    <w:p>
      <w:pPr>
        <w:pStyle w:val="style157"/>
        <w:spacing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 xml:space="preserve">- </w:t>
      </w:r>
      <w:r>
        <w:rPr>
          <w:rFonts w:ascii="Times New Roman" w:cs="Times New Roman" w:hAnsi="Times New Roman"/>
          <w:sz w:val="28"/>
          <w:szCs w:val="28"/>
        </w:rPr>
        <w:t xml:space="preserve"> Архаизмы – устаревшие названия существующих явлений, вытесненные синонимами (чело – лоб, десница – правая рука). </w:t>
      </w:r>
    </w:p>
    <w:p>
      <w:pPr>
        <w:pStyle w:val="style157"/>
        <w:spacing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4. Активные процессы в современной лексике </w:t>
      </w:r>
    </w:p>
    <w:p>
      <w:pPr>
        <w:pStyle w:val="style157"/>
        <w:spacing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Лексический состав языка находится в постоянном движении. Для конца XX – начала XXI века характерны следующие процессы: </w:t>
      </w:r>
    </w:p>
    <w:p>
      <w:pPr>
        <w:pStyle w:val="style157"/>
        <w:spacing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а)</w:t>
      </w:r>
      <w:r>
        <w:rPr>
          <w:rFonts w:ascii="Times New Roman" w:cs="Times New Roman" w:hAnsi="Times New Roman"/>
          <w:sz w:val="28"/>
          <w:szCs w:val="28"/>
        </w:rPr>
        <w:t xml:space="preserve"> Активизация заимствований, преимущественно из английского языка, в сферах технологий, экономики, политики (гаджет, онлайн, саммит, ритейл). Этот процесс неоднозначен: с одной стороны, он отвечает потребностям номинации новых реалий, с другой – может приводить к избыточности и засорению языка. </w:t>
      </w:r>
    </w:p>
    <w:p>
      <w:pPr>
        <w:pStyle w:val="style157"/>
        <w:spacing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 xml:space="preserve">б) </w:t>
      </w:r>
      <w:r>
        <w:rPr>
          <w:rFonts w:ascii="Times New Roman" w:cs="Times New Roman" w:hAnsi="Times New Roman"/>
          <w:sz w:val="28"/>
          <w:szCs w:val="28"/>
        </w:rPr>
        <w:t xml:space="preserve"> Активное словообразование: появление новых слов с помощью продуктивных приставок и суффиксов (антикоррупционный, геополитика), а также способом словосложения (медиапространство).</w:t>
      </w:r>
    </w:p>
    <w:p>
      <w:pPr>
        <w:pStyle w:val="style157"/>
        <w:spacing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в) </w:t>
      </w:r>
      <w:r>
        <w:rPr>
          <w:rFonts w:ascii="Times New Roman" w:cs="Times New Roman" w:hAnsi="Times New Roman"/>
          <w:sz w:val="28"/>
          <w:szCs w:val="28"/>
        </w:rPr>
        <w:t>Изменения в значении слов: расширение (мышка – компьютерное устройство), сужение или сдвиг значений.</w:t>
      </w:r>
    </w:p>
    <w:p>
      <w:pPr>
        <w:pStyle w:val="style157"/>
        <w:spacing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г) </w:t>
      </w:r>
      <w:r>
        <w:rPr>
          <w:rFonts w:ascii="Times New Roman" w:cs="Times New Roman" w:hAnsi="Times New Roman"/>
          <w:sz w:val="28"/>
          <w:szCs w:val="28"/>
        </w:rPr>
        <w:t xml:space="preserve"> Активизация разговорной и сниженной лексики в публичной речи и СМИ. </w:t>
      </w:r>
    </w:p>
    <w:p>
      <w:pPr>
        <w:pStyle w:val="style157"/>
        <w:spacing w:lineRule="auto" w:line="36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д)</w:t>
      </w:r>
      <w:r>
        <w:rPr>
          <w:rFonts w:ascii="Times New Roman" w:cs="Times New Roman" w:hAnsi="Times New Roman"/>
          <w:sz w:val="28"/>
          <w:szCs w:val="28"/>
        </w:rPr>
        <w:t xml:space="preserve"> Возвращение в активный запас слов, казавшихся утраченными (губернатор, дума, благотворительность).</w:t>
      </w:r>
    </w:p>
    <w:p>
      <w:pPr>
        <w:pStyle w:val="style157"/>
        <w:spacing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Лексика русского языка представляет собой сложную, живую и непрерывно развивающуюся систему. Её богатство складывалось веками, вбирая в себя исконные пласты и </w:t>
      </w:r>
      <w:r>
        <w:rPr>
          <w:rFonts w:ascii="Times New Roman" w:cs="Times New Roman" w:hAnsi="Times New Roman"/>
          <w:sz w:val="28"/>
          <w:szCs w:val="28"/>
        </w:rPr>
        <w:t>результативнопринимая</w:t>
      </w:r>
      <w:r>
        <w:rPr>
          <w:rFonts w:ascii="Times New Roman" w:cs="Times New Roman" w:hAnsi="Times New Roman"/>
          <w:sz w:val="28"/>
          <w:szCs w:val="28"/>
        </w:rPr>
        <w:t xml:space="preserve"> иноязычные элементы. Многослойность лексики, наличие стилистически окрашенных и профессиональных пластов, синонимические и антонимические возможности обеспечивают языку невероятную гибкость, точность и выразительность. Современные процессы в лексике ярко отражают динамику общественной жизни, технологический прогресс и культурные изменения. Понимание структуры и закономерностей развития лексического состава является ключом к грамотному и эффективному использованию языка, а также к осознанию его глубокой исторической и культурной ценности. </w:t>
      </w:r>
    </w:p>
    <w:p>
      <w:pPr>
        <w:pStyle w:val="style157"/>
        <w:spacing w:lineRule="auto" w:line="36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157"/>
        <w:spacing w:lineRule="auto" w:line="36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157"/>
        <w:spacing w:lineRule="auto" w:line="36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157"/>
        <w:spacing w:lineRule="auto" w:line="360"/>
        <w:jc w:val="center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Л</w:t>
      </w:r>
      <w:r>
        <w:rPr>
          <w:rFonts w:ascii="Times New Roman" w:cs="Times New Roman" w:hAnsi="Times New Roman"/>
          <w:sz w:val="28"/>
          <w:szCs w:val="28"/>
        </w:rPr>
        <w:t>итератур</w:t>
      </w:r>
      <w:r>
        <w:rPr>
          <w:rFonts w:ascii="Times New Roman" w:cs="Times New Roman" w:hAnsi="Times New Roman"/>
          <w:sz w:val="28"/>
          <w:szCs w:val="28"/>
          <w:lang w:val="en-US"/>
        </w:rPr>
        <w:t>а:</w:t>
      </w:r>
    </w:p>
    <w:p>
      <w:pPr>
        <w:pStyle w:val="style157"/>
        <w:numPr>
          <w:ilvl w:val="0"/>
          <w:numId w:val="1"/>
        </w:numPr>
        <w:spacing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Шанский Н.М. «Лексикология современного русского языка»</w:t>
      </w:r>
    </w:p>
    <w:p>
      <w:pPr>
        <w:pStyle w:val="style157"/>
        <w:numPr>
          <w:ilvl w:val="0"/>
          <w:numId w:val="1"/>
        </w:numPr>
        <w:spacing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Виноградов В.В. «Избранные труды. Лексикология и лексикография»</w:t>
      </w:r>
    </w:p>
    <w:p>
      <w:pPr>
        <w:pStyle w:val="style157"/>
        <w:numPr>
          <w:ilvl w:val="0"/>
          <w:numId w:val="1"/>
        </w:numPr>
        <w:spacing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Крысин Л.П. «Русское слово, своё и чужое: Исследования по современному русскому языку и социолингвистике»</w:t>
      </w:r>
    </w:p>
    <w:p>
      <w:pPr>
        <w:pStyle w:val="style157"/>
        <w:numPr>
          <w:ilvl w:val="0"/>
          <w:numId w:val="1"/>
        </w:numPr>
        <w:spacing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Фомина М.И. «Современный русский язык. Лексикология»</w:t>
      </w:r>
    </w:p>
    <w:p>
      <w:pPr>
        <w:pStyle w:val="style157"/>
        <w:numPr>
          <w:ilvl w:val="0"/>
          <w:numId w:val="1"/>
        </w:numPr>
        <w:spacing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Словообразовательный словарь русского языка под ред. А.Н. Тихонова</w:t>
      </w:r>
    </w:p>
    <w:p>
      <w:pPr>
        <w:pStyle w:val="style157"/>
        <w:numPr>
          <w:ilvl w:val="0"/>
          <w:numId w:val="1"/>
        </w:numPr>
        <w:spacing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Большой академический словарь русского языка (в 30 томах)</w:t>
      </w:r>
    </w:p>
    <w:p>
      <w:pPr>
        <w:pStyle w:val="style157"/>
        <w:spacing w:lineRule="auto" w:line="360"/>
        <w:rPr>
          <w:rFonts w:ascii="Times New Roman" w:cs="Times New Roman" w:hAnsi="Times New Roman"/>
          <w:sz w:val="28"/>
          <w:szCs w:val="28"/>
        </w:rPr>
      </w:pPr>
    </w:p>
    <w:sectPr>
      <w:pgSz w:w="11906" w:h="16838" w:orient="portrait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0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805A9D96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Words>879</Words>
  <Pages>1</Pages>
  <Characters>6330</Characters>
  <Application>WPS Office</Application>
  <DocSecurity>0</DocSecurity>
  <Paragraphs>60</Paragraphs>
  <ScaleCrop>false</ScaleCrop>
  <LinksUpToDate>false</LinksUpToDate>
  <CharactersWithSpaces>7267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2026-01-12T20:49:00Z</dcterms:created>
  <dc:creator>Пользователь</dc:creator>
  <lastModifiedBy>2201116PG</lastModifiedBy>
  <dcterms:modified xsi:type="dcterms:W3CDTF">2026-01-20T10:07:37Z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e22db7b96a67442589a87a56a50effe7</vt:lpwstr>
  </property>
</Properties>
</file>