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3FC" w:rsidRPr="00EF40DB" w:rsidRDefault="00A25A7D" w:rsidP="008C43FC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r w:rsidRPr="00EF40DB">
        <w:rPr>
          <w:rFonts w:ascii="Times New Roman" w:hAnsi="Times New Roman"/>
          <w:sz w:val="28"/>
          <w:szCs w:val="28"/>
        </w:rPr>
        <w:t xml:space="preserve">Гончарова С.П. </w:t>
      </w:r>
    </w:p>
    <w:p w:rsidR="00585733" w:rsidRDefault="00585733" w:rsidP="008C43FC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КК </w:t>
      </w:r>
      <w:r w:rsidR="00EF40DB" w:rsidRPr="00EF40DB">
        <w:rPr>
          <w:rFonts w:ascii="Times New Roman" w:hAnsi="Times New Roman"/>
          <w:sz w:val="28"/>
          <w:szCs w:val="28"/>
        </w:rPr>
        <w:t xml:space="preserve">ГБПОУ </w:t>
      </w:r>
      <w:r>
        <w:rPr>
          <w:rFonts w:ascii="Times New Roman" w:hAnsi="Times New Roman"/>
          <w:sz w:val="28"/>
          <w:szCs w:val="28"/>
        </w:rPr>
        <w:t>К</w:t>
      </w:r>
      <w:r w:rsidR="00A25A7D" w:rsidRPr="00EF40DB">
        <w:rPr>
          <w:rFonts w:ascii="Times New Roman" w:hAnsi="Times New Roman"/>
          <w:sz w:val="28"/>
          <w:szCs w:val="28"/>
        </w:rPr>
        <w:t>олледж электронного приборостроения</w:t>
      </w:r>
    </w:p>
    <w:p w:rsidR="00A25A7D" w:rsidRPr="00EF40DB" w:rsidRDefault="003A0397" w:rsidP="008C43FC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Краснодар</w:t>
      </w:r>
      <w:r w:rsidR="008C43FC" w:rsidRPr="00EF40DB">
        <w:rPr>
          <w:rFonts w:ascii="Times New Roman" w:hAnsi="Times New Roman"/>
          <w:sz w:val="28"/>
          <w:szCs w:val="28"/>
        </w:rPr>
        <w:t xml:space="preserve"> </w:t>
      </w:r>
    </w:p>
    <w:p w:rsidR="00EF40DB" w:rsidRDefault="00EF40DB" w:rsidP="00EF40DB">
      <w:pPr>
        <w:spacing w:after="0" w:line="240" w:lineRule="auto"/>
        <w:ind w:left="720"/>
        <w:jc w:val="center"/>
        <w:rPr>
          <w:rFonts w:ascii="Times New Roman" w:hAnsi="Times New Roman"/>
          <w:color w:val="202020"/>
          <w:sz w:val="28"/>
          <w:szCs w:val="28"/>
        </w:rPr>
      </w:pPr>
    </w:p>
    <w:p w:rsidR="008C43FC" w:rsidRDefault="00EF40DB" w:rsidP="00EF40DB">
      <w:pPr>
        <w:spacing w:after="0" w:line="240" w:lineRule="auto"/>
        <w:ind w:left="720"/>
        <w:jc w:val="center"/>
        <w:rPr>
          <w:rFonts w:ascii="Times New Roman" w:hAnsi="Times New Roman"/>
          <w:color w:val="202020"/>
          <w:sz w:val="28"/>
          <w:szCs w:val="28"/>
        </w:rPr>
      </w:pPr>
      <w:r>
        <w:rPr>
          <w:rFonts w:ascii="Times New Roman" w:hAnsi="Times New Roman"/>
          <w:color w:val="202020"/>
          <w:sz w:val="28"/>
          <w:szCs w:val="28"/>
        </w:rPr>
        <w:t>Метод проектов в изучении математики</w:t>
      </w:r>
    </w:p>
    <w:p w:rsidR="00BE014D" w:rsidRPr="001B5855" w:rsidRDefault="00BE014D" w:rsidP="00BE014D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color w:val="202020"/>
          <w:sz w:val="28"/>
          <w:szCs w:val="28"/>
        </w:rPr>
      </w:pPr>
      <w:r>
        <w:rPr>
          <w:rFonts w:ascii="Times New Roman" w:hAnsi="Times New Roman"/>
          <w:color w:val="202020"/>
          <w:sz w:val="28"/>
          <w:szCs w:val="28"/>
        </w:rPr>
        <w:t>Педагоги</w:t>
      </w:r>
      <w:r w:rsidRPr="00377793">
        <w:rPr>
          <w:rFonts w:ascii="Times New Roman" w:hAnsi="Times New Roman"/>
          <w:color w:val="202020"/>
          <w:sz w:val="28"/>
          <w:szCs w:val="28"/>
        </w:rPr>
        <w:t xml:space="preserve"> дол</w:t>
      </w:r>
      <w:r>
        <w:rPr>
          <w:rFonts w:ascii="Times New Roman" w:hAnsi="Times New Roman"/>
          <w:color w:val="202020"/>
          <w:sz w:val="28"/>
          <w:szCs w:val="28"/>
        </w:rPr>
        <w:t>жны научить студентов</w:t>
      </w:r>
      <w:r w:rsidRPr="00377793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377793">
        <w:rPr>
          <w:rFonts w:ascii="Times New Roman" w:hAnsi="Times New Roman"/>
          <w:b/>
          <w:color w:val="202020"/>
          <w:sz w:val="28"/>
          <w:szCs w:val="28"/>
        </w:rPr>
        <w:t>таким способам достижения результата</w:t>
      </w:r>
      <w:r w:rsidRPr="00377793">
        <w:rPr>
          <w:rFonts w:ascii="Times New Roman" w:hAnsi="Times New Roman"/>
          <w:color w:val="202020"/>
          <w:sz w:val="28"/>
          <w:szCs w:val="28"/>
        </w:rPr>
        <w:t xml:space="preserve">, которые является </w:t>
      </w:r>
      <w:r w:rsidRPr="00377793">
        <w:rPr>
          <w:rFonts w:ascii="Times New Roman" w:hAnsi="Times New Roman"/>
          <w:b/>
          <w:color w:val="202020"/>
          <w:sz w:val="28"/>
          <w:szCs w:val="28"/>
        </w:rPr>
        <w:t>всеобщими, и срабатывают независимо от конкретного содержания</w:t>
      </w:r>
      <w:r w:rsidRPr="00377793">
        <w:rPr>
          <w:rFonts w:ascii="Times New Roman" w:hAnsi="Times New Roman"/>
          <w:color w:val="202020"/>
          <w:sz w:val="28"/>
          <w:szCs w:val="28"/>
        </w:rPr>
        <w:t xml:space="preserve">. В рамках традиционной классно-урочной формы обучения сделать это можно, но затруднительно, гораздо удобнее применить </w:t>
      </w:r>
      <w:r w:rsidRPr="00377793">
        <w:rPr>
          <w:rFonts w:ascii="Times New Roman" w:hAnsi="Times New Roman"/>
          <w:b/>
          <w:color w:val="202020"/>
          <w:sz w:val="28"/>
          <w:szCs w:val="28"/>
          <w:u w:val="single"/>
        </w:rPr>
        <w:t>метод проектов</w:t>
      </w:r>
      <w:r w:rsidRPr="00377793">
        <w:rPr>
          <w:rFonts w:ascii="Times New Roman" w:hAnsi="Times New Roman"/>
          <w:color w:val="202020"/>
          <w:sz w:val="28"/>
          <w:szCs w:val="28"/>
        </w:rPr>
        <w:t xml:space="preserve">. Суть его вкратце сводится к тому, что ребенка обучают </w:t>
      </w:r>
      <w:r w:rsidRPr="00377793">
        <w:rPr>
          <w:rFonts w:ascii="Times New Roman" w:hAnsi="Times New Roman"/>
          <w:b/>
          <w:color w:val="202020"/>
          <w:sz w:val="28"/>
          <w:szCs w:val="28"/>
        </w:rPr>
        <w:t>этапам достижения цели</w:t>
      </w:r>
      <w:r w:rsidRPr="00377793">
        <w:rPr>
          <w:rFonts w:ascii="Times New Roman" w:hAnsi="Times New Roman"/>
          <w:color w:val="202020"/>
          <w:sz w:val="28"/>
          <w:szCs w:val="28"/>
        </w:rPr>
        <w:t xml:space="preserve">, предлагая выполнить </w:t>
      </w:r>
      <w:r w:rsidRPr="00377793">
        <w:rPr>
          <w:rFonts w:ascii="Times New Roman" w:hAnsi="Times New Roman"/>
          <w:b/>
          <w:color w:val="202020"/>
          <w:sz w:val="28"/>
          <w:szCs w:val="28"/>
          <w:u w:val="single"/>
        </w:rPr>
        <w:t>конкретное задание</w:t>
      </w:r>
      <w:r w:rsidRPr="00377793">
        <w:rPr>
          <w:rFonts w:ascii="Times New Roman" w:hAnsi="Times New Roman"/>
          <w:color w:val="202020"/>
          <w:sz w:val="28"/>
          <w:szCs w:val="28"/>
        </w:rPr>
        <w:t>.</w:t>
      </w:r>
    </w:p>
    <w:p w:rsidR="00BE014D" w:rsidRPr="00377793" w:rsidRDefault="00BE014D" w:rsidP="00BE014D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hAnsi="Times New Roman"/>
          <w:b/>
          <w:bCs/>
          <w:color w:val="202020"/>
          <w:kern w:val="36"/>
          <w:sz w:val="28"/>
          <w:szCs w:val="28"/>
        </w:rPr>
      </w:pPr>
      <w:r w:rsidRPr="00377793">
        <w:rPr>
          <w:rFonts w:ascii="Times New Roman" w:hAnsi="Times New Roman"/>
          <w:b/>
          <w:bCs/>
          <w:color w:val="202020"/>
          <w:kern w:val="36"/>
          <w:sz w:val="28"/>
          <w:szCs w:val="28"/>
        </w:rPr>
        <w:t>Метод учебных проектов - образовательная технология XXI века</w:t>
      </w:r>
    </w:p>
    <w:p w:rsidR="00BE014D" w:rsidRPr="008032CF" w:rsidRDefault="00BE014D" w:rsidP="00BE014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2CF">
        <w:rPr>
          <w:rFonts w:ascii="Times New Roman" w:hAnsi="Times New Roman"/>
          <w:sz w:val="28"/>
          <w:szCs w:val="28"/>
        </w:rPr>
        <w:t>Хотя чужое знание может нас кое-чему научить,</w:t>
      </w:r>
    </w:p>
    <w:p w:rsidR="00BE014D" w:rsidRPr="008032CF" w:rsidRDefault="00BE014D" w:rsidP="00BE014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2CF">
        <w:rPr>
          <w:rFonts w:ascii="Times New Roman" w:hAnsi="Times New Roman"/>
          <w:sz w:val="28"/>
          <w:szCs w:val="28"/>
        </w:rPr>
        <w:t>мудр бываешь лишь собственной мудростью.</w:t>
      </w:r>
    </w:p>
    <w:p w:rsidR="00BE014D" w:rsidRPr="008032CF" w:rsidRDefault="00BE014D" w:rsidP="00BE014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32CF">
        <w:rPr>
          <w:rFonts w:ascii="Times New Roman" w:hAnsi="Times New Roman"/>
          <w:sz w:val="28"/>
          <w:szCs w:val="28"/>
        </w:rPr>
        <w:t>М.Монтень</w:t>
      </w:r>
      <w:proofErr w:type="spellEnd"/>
    </w:p>
    <w:p w:rsidR="00BE014D" w:rsidRPr="00377793" w:rsidRDefault="00BE014D" w:rsidP="00BE014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202020"/>
          <w:sz w:val="28"/>
          <w:szCs w:val="28"/>
        </w:rPr>
      </w:pPr>
      <w:r w:rsidRPr="00377793">
        <w:rPr>
          <w:rFonts w:ascii="Times New Roman" w:hAnsi="Times New Roman"/>
          <w:color w:val="202020"/>
          <w:sz w:val="28"/>
          <w:szCs w:val="28"/>
        </w:rPr>
        <w:t>Зачем нужно учиться?</w:t>
      </w:r>
    </w:p>
    <w:p w:rsidR="00BE014D" w:rsidRPr="00377793" w:rsidRDefault="00BE014D" w:rsidP="00BE014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202020"/>
          <w:sz w:val="28"/>
          <w:szCs w:val="28"/>
        </w:rPr>
      </w:pPr>
      <w:r w:rsidRPr="00377793">
        <w:rPr>
          <w:rFonts w:ascii="Times New Roman" w:hAnsi="Times New Roman"/>
          <w:color w:val="202020"/>
          <w:sz w:val="28"/>
          <w:szCs w:val="28"/>
        </w:rPr>
        <w:t>Ответ на этот «детский» вопрос каждый ищет самостоятельно. Даже нам, взрослым людям с высшим образованием (а иногда и не с одним), бывает трудно его сформулировать, хотя интуитивно все понятно. А учащимся, которые еще только начинают путь к профессии, необходима четкость.</w:t>
      </w:r>
    </w:p>
    <w:p w:rsidR="00BE014D" w:rsidRPr="00377793" w:rsidRDefault="00BE014D" w:rsidP="00BE014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202020"/>
          <w:sz w:val="28"/>
          <w:szCs w:val="28"/>
        </w:rPr>
      </w:pPr>
      <w:r w:rsidRPr="00377793">
        <w:rPr>
          <w:rFonts w:ascii="Times New Roman" w:hAnsi="Times New Roman"/>
          <w:color w:val="202020"/>
          <w:sz w:val="28"/>
          <w:szCs w:val="28"/>
        </w:rPr>
        <w:t>«Учиться нужно, чтобы больше знать». А зачем знать больше?</w:t>
      </w:r>
    </w:p>
    <w:p w:rsidR="00BE014D" w:rsidRPr="00377793" w:rsidRDefault="00BE014D" w:rsidP="00BE014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202020"/>
          <w:sz w:val="28"/>
          <w:szCs w:val="28"/>
        </w:rPr>
      </w:pPr>
      <w:r w:rsidRPr="00377793">
        <w:rPr>
          <w:rFonts w:ascii="Times New Roman" w:hAnsi="Times New Roman"/>
          <w:color w:val="202020"/>
          <w:sz w:val="28"/>
          <w:szCs w:val="28"/>
        </w:rPr>
        <w:t>«Учиться нужно, чтобы поступить в вуз». А зачем поступать в вуз? Чтобы снова учиться?</w:t>
      </w:r>
    </w:p>
    <w:p w:rsidR="00BE014D" w:rsidRPr="00377793" w:rsidRDefault="00BE014D" w:rsidP="00BE014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202020"/>
          <w:sz w:val="28"/>
          <w:szCs w:val="28"/>
        </w:rPr>
      </w:pPr>
      <w:r w:rsidRPr="00377793">
        <w:rPr>
          <w:rFonts w:ascii="Times New Roman" w:hAnsi="Times New Roman"/>
          <w:color w:val="202020"/>
          <w:sz w:val="28"/>
          <w:szCs w:val="28"/>
        </w:rPr>
        <w:t>«Учиться нужно, чтобы стать профессионалом, уметь по-настоящему жить». А как это связано с учебой?</w:t>
      </w:r>
    </w:p>
    <w:p w:rsidR="00BE014D" w:rsidRPr="00377793" w:rsidRDefault="00BE014D" w:rsidP="00BE014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202020"/>
          <w:sz w:val="28"/>
          <w:szCs w:val="28"/>
        </w:rPr>
      </w:pPr>
      <w:r w:rsidRPr="00377793">
        <w:rPr>
          <w:rFonts w:ascii="Times New Roman" w:hAnsi="Times New Roman"/>
          <w:color w:val="202020"/>
          <w:sz w:val="28"/>
          <w:szCs w:val="28"/>
        </w:rPr>
        <w:t xml:space="preserve">Философские споры о сущности бытия и его связи с сущностью обучения оставим философам. Обсудим </w:t>
      </w:r>
      <w:r w:rsidRPr="00377793">
        <w:rPr>
          <w:rFonts w:ascii="Times New Roman" w:hAnsi="Times New Roman"/>
          <w:b/>
          <w:color w:val="202020"/>
          <w:sz w:val="28"/>
          <w:szCs w:val="28"/>
        </w:rPr>
        <w:t>конкретные вопросы педагогики</w:t>
      </w:r>
      <w:r w:rsidRPr="00377793">
        <w:rPr>
          <w:rFonts w:ascii="Times New Roman" w:hAnsi="Times New Roman"/>
          <w:color w:val="202020"/>
          <w:sz w:val="28"/>
          <w:szCs w:val="28"/>
        </w:rPr>
        <w:t>:</w:t>
      </w:r>
      <w:r>
        <w:rPr>
          <w:rFonts w:ascii="Times New Roman" w:hAnsi="Times New Roman"/>
          <w:color w:val="202020"/>
          <w:sz w:val="28"/>
          <w:szCs w:val="28"/>
        </w:rPr>
        <w:t xml:space="preserve"> как научить студента</w:t>
      </w:r>
      <w:r w:rsidRPr="00377793">
        <w:rPr>
          <w:rFonts w:ascii="Times New Roman" w:hAnsi="Times New Roman"/>
          <w:color w:val="202020"/>
          <w:sz w:val="28"/>
          <w:szCs w:val="28"/>
        </w:rPr>
        <w:t xml:space="preserve"> тому, что поможет ему в последующей жизни. Каждый из нас сталкивается с необходимостью </w:t>
      </w:r>
      <w:r w:rsidRPr="00377793">
        <w:rPr>
          <w:rFonts w:ascii="Times New Roman" w:hAnsi="Times New Roman"/>
          <w:b/>
          <w:color w:val="202020"/>
          <w:sz w:val="28"/>
          <w:szCs w:val="28"/>
        </w:rPr>
        <w:t>достичь поставленной цели</w:t>
      </w:r>
      <w:r w:rsidRPr="00377793">
        <w:rPr>
          <w:rFonts w:ascii="Times New Roman" w:hAnsi="Times New Roman"/>
          <w:color w:val="202020"/>
          <w:sz w:val="28"/>
          <w:szCs w:val="28"/>
        </w:rPr>
        <w:t xml:space="preserve">. Мы должны осознать, </w:t>
      </w:r>
      <w:r w:rsidRPr="00377793">
        <w:rPr>
          <w:rFonts w:ascii="Times New Roman" w:hAnsi="Times New Roman"/>
          <w:i/>
          <w:color w:val="202020"/>
          <w:sz w:val="28"/>
          <w:szCs w:val="28"/>
        </w:rPr>
        <w:t>чего хотим</w:t>
      </w:r>
      <w:r w:rsidRPr="00377793">
        <w:rPr>
          <w:rFonts w:ascii="Times New Roman" w:hAnsi="Times New Roman"/>
          <w:color w:val="202020"/>
          <w:sz w:val="28"/>
          <w:szCs w:val="28"/>
        </w:rPr>
        <w:t xml:space="preserve">; </w:t>
      </w:r>
      <w:r w:rsidRPr="00377793">
        <w:rPr>
          <w:rFonts w:ascii="Times New Roman" w:hAnsi="Times New Roman"/>
          <w:i/>
          <w:color w:val="202020"/>
          <w:sz w:val="28"/>
          <w:szCs w:val="28"/>
        </w:rPr>
        <w:t>спланировать путь достижения</w:t>
      </w:r>
      <w:r w:rsidRPr="00377793">
        <w:rPr>
          <w:rFonts w:ascii="Times New Roman" w:hAnsi="Times New Roman"/>
          <w:color w:val="202020"/>
          <w:sz w:val="28"/>
          <w:szCs w:val="28"/>
        </w:rPr>
        <w:t xml:space="preserve">; </w:t>
      </w:r>
      <w:r w:rsidRPr="00377793">
        <w:rPr>
          <w:rFonts w:ascii="Times New Roman" w:hAnsi="Times New Roman"/>
          <w:i/>
          <w:color w:val="202020"/>
          <w:sz w:val="28"/>
          <w:szCs w:val="28"/>
        </w:rPr>
        <w:t>подобрать необходимые средства</w:t>
      </w:r>
      <w:r w:rsidRPr="00377793">
        <w:rPr>
          <w:rFonts w:ascii="Times New Roman" w:hAnsi="Times New Roman"/>
          <w:color w:val="202020"/>
          <w:sz w:val="28"/>
          <w:szCs w:val="28"/>
        </w:rPr>
        <w:t xml:space="preserve">; </w:t>
      </w:r>
      <w:r w:rsidRPr="00377793">
        <w:rPr>
          <w:rFonts w:ascii="Times New Roman" w:hAnsi="Times New Roman"/>
          <w:i/>
          <w:color w:val="202020"/>
          <w:sz w:val="28"/>
          <w:szCs w:val="28"/>
        </w:rPr>
        <w:t xml:space="preserve">освоить </w:t>
      </w:r>
      <w:r w:rsidRPr="00377793">
        <w:rPr>
          <w:rFonts w:ascii="Times New Roman" w:hAnsi="Times New Roman"/>
          <w:b/>
          <w:color w:val="202020"/>
          <w:sz w:val="28"/>
          <w:szCs w:val="28"/>
        </w:rPr>
        <w:t>нужные методы</w:t>
      </w:r>
      <w:r w:rsidRPr="00377793">
        <w:rPr>
          <w:rFonts w:ascii="Times New Roman" w:hAnsi="Times New Roman"/>
          <w:color w:val="202020"/>
          <w:sz w:val="28"/>
          <w:szCs w:val="28"/>
        </w:rPr>
        <w:t xml:space="preserve"> и, </w:t>
      </w:r>
      <w:r w:rsidRPr="00377793">
        <w:rPr>
          <w:rFonts w:ascii="Times New Roman" w:hAnsi="Times New Roman"/>
          <w:i/>
          <w:color w:val="202020"/>
          <w:sz w:val="28"/>
          <w:szCs w:val="28"/>
        </w:rPr>
        <w:t>корректируя по мере необходимости</w:t>
      </w:r>
      <w:r w:rsidRPr="00377793">
        <w:rPr>
          <w:rFonts w:ascii="Times New Roman" w:hAnsi="Times New Roman"/>
          <w:color w:val="202020"/>
          <w:sz w:val="28"/>
          <w:szCs w:val="28"/>
        </w:rPr>
        <w:t xml:space="preserve"> свои действия, </w:t>
      </w:r>
      <w:r w:rsidRPr="00377793">
        <w:rPr>
          <w:rFonts w:ascii="Times New Roman" w:hAnsi="Times New Roman"/>
          <w:b/>
          <w:color w:val="202020"/>
          <w:sz w:val="28"/>
          <w:szCs w:val="28"/>
        </w:rPr>
        <w:t>выполнить намеченное</w:t>
      </w:r>
      <w:r w:rsidRPr="00377793">
        <w:rPr>
          <w:rFonts w:ascii="Times New Roman" w:hAnsi="Times New Roman"/>
          <w:color w:val="202020"/>
          <w:sz w:val="28"/>
          <w:szCs w:val="28"/>
        </w:rPr>
        <w:t xml:space="preserve">. Этот путь так же </w:t>
      </w:r>
      <w:r w:rsidRPr="00377793">
        <w:rPr>
          <w:rFonts w:ascii="Times New Roman" w:hAnsi="Times New Roman"/>
          <w:b/>
          <w:color w:val="202020"/>
          <w:sz w:val="28"/>
          <w:szCs w:val="28"/>
        </w:rPr>
        <w:t>универсален</w:t>
      </w:r>
      <w:r w:rsidRPr="00377793">
        <w:rPr>
          <w:rFonts w:ascii="Times New Roman" w:hAnsi="Times New Roman"/>
          <w:color w:val="202020"/>
          <w:sz w:val="28"/>
          <w:szCs w:val="28"/>
        </w:rPr>
        <w:t xml:space="preserve">, как и </w:t>
      </w:r>
      <w:r w:rsidRPr="00377793">
        <w:rPr>
          <w:rFonts w:ascii="Times New Roman" w:hAnsi="Times New Roman"/>
          <w:b/>
          <w:color w:val="202020"/>
          <w:sz w:val="28"/>
          <w:szCs w:val="28"/>
        </w:rPr>
        <w:t>дифференцирован,</w:t>
      </w:r>
      <w:r w:rsidRPr="00377793">
        <w:rPr>
          <w:rFonts w:ascii="Times New Roman" w:hAnsi="Times New Roman"/>
          <w:color w:val="202020"/>
          <w:sz w:val="28"/>
          <w:szCs w:val="28"/>
        </w:rPr>
        <w:t xml:space="preserve"> и в силу этого – часто </w:t>
      </w:r>
      <w:proofErr w:type="spellStart"/>
      <w:r w:rsidRPr="00377793">
        <w:rPr>
          <w:rFonts w:ascii="Times New Roman" w:hAnsi="Times New Roman"/>
          <w:b/>
          <w:color w:val="202020"/>
          <w:sz w:val="28"/>
          <w:szCs w:val="28"/>
        </w:rPr>
        <w:t>неосознан</w:t>
      </w:r>
      <w:proofErr w:type="spellEnd"/>
      <w:r w:rsidRPr="00377793">
        <w:rPr>
          <w:rFonts w:ascii="Times New Roman" w:hAnsi="Times New Roman"/>
          <w:color w:val="202020"/>
          <w:sz w:val="28"/>
          <w:szCs w:val="28"/>
        </w:rPr>
        <w:t xml:space="preserve">. Многие освоили его небезызвестным </w:t>
      </w:r>
      <w:r w:rsidRPr="00377793">
        <w:rPr>
          <w:rFonts w:ascii="Times New Roman" w:hAnsi="Times New Roman"/>
          <w:b/>
          <w:color w:val="202020"/>
          <w:sz w:val="28"/>
          <w:szCs w:val="28"/>
        </w:rPr>
        <w:t>«методом проб и ошибок»</w:t>
      </w:r>
      <w:r w:rsidRPr="00377793">
        <w:rPr>
          <w:rFonts w:ascii="Times New Roman" w:hAnsi="Times New Roman"/>
          <w:color w:val="202020"/>
          <w:sz w:val="28"/>
          <w:szCs w:val="28"/>
        </w:rPr>
        <w:t xml:space="preserve">, набив </w:t>
      </w:r>
      <w:r w:rsidRPr="00377793">
        <w:rPr>
          <w:rFonts w:ascii="Times New Roman" w:hAnsi="Times New Roman"/>
          <w:color w:val="202020"/>
          <w:sz w:val="28"/>
          <w:szCs w:val="28"/>
        </w:rPr>
        <w:lastRenderedPageBreak/>
        <w:t>немало шишек и множество раз наступив на г</w:t>
      </w:r>
      <w:r>
        <w:rPr>
          <w:rFonts w:ascii="Times New Roman" w:hAnsi="Times New Roman"/>
          <w:color w:val="202020"/>
          <w:sz w:val="28"/>
          <w:szCs w:val="28"/>
        </w:rPr>
        <w:t>рабли. Как вы понимаете, в образовании</w:t>
      </w:r>
      <w:r w:rsidRPr="00377793">
        <w:rPr>
          <w:rFonts w:ascii="Times New Roman" w:hAnsi="Times New Roman"/>
          <w:color w:val="202020"/>
          <w:sz w:val="28"/>
          <w:szCs w:val="28"/>
        </w:rPr>
        <w:t xml:space="preserve"> нужны </w:t>
      </w:r>
      <w:r w:rsidRPr="00377793">
        <w:rPr>
          <w:rFonts w:ascii="Times New Roman" w:hAnsi="Times New Roman"/>
          <w:b/>
          <w:color w:val="202020"/>
          <w:sz w:val="28"/>
          <w:szCs w:val="28"/>
        </w:rPr>
        <w:t>другие способы</w:t>
      </w:r>
      <w:r w:rsidRPr="00377793">
        <w:rPr>
          <w:rFonts w:ascii="Times New Roman" w:hAnsi="Times New Roman"/>
          <w:color w:val="202020"/>
          <w:sz w:val="28"/>
          <w:szCs w:val="28"/>
        </w:rPr>
        <w:t>, а что мы можем предложить нашим учащимся?</w:t>
      </w:r>
    </w:p>
    <w:p w:rsidR="00BE014D" w:rsidRPr="00377793" w:rsidRDefault="00BE014D" w:rsidP="00BE014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202020"/>
          <w:sz w:val="28"/>
          <w:szCs w:val="28"/>
        </w:rPr>
      </w:pPr>
      <w:r w:rsidRPr="00377793">
        <w:rPr>
          <w:rFonts w:ascii="Times New Roman" w:hAnsi="Times New Roman"/>
          <w:color w:val="202020"/>
          <w:sz w:val="28"/>
          <w:szCs w:val="28"/>
        </w:rPr>
        <w:t xml:space="preserve">Каждый </w:t>
      </w:r>
      <w:proofErr w:type="spellStart"/>
      <w:r w:rsidRPr="00377793">
        <w:rPr>
          <w:rFonts w:ascii="Times New Roman" w:hAnsi="Times New Roman"/>
          <w:color w:val="202020"/>
          <w:sz w:val="28"/>
          <w:szCs w:val="28"/>
        </w:rPr>
        <w:t>пед</w:t>
      </w:r>
      <w:proofErr w:type="spellEnd"/>
      <w:r w:rsidRPr="00377793">
        <w:rPr>
          <w:rFonts w:ascii="Times New Roman" w:hAnsi="Times New Roman"/>
          <w:color w:val="202020"/>
          <w:sz w:val="28"/>
          <w:szCs w:val="28"/>
          <w:lang w:val="en-US"/>
        </w:rPr>
        <w:t>a</w:t>
      </w:r>
      <w:proofErr w:type="spellStart"/>
      <w:r w:rsidRPr="00377793">
        <w:rPr>
          <w:rFonts w:ascii="Times New Roman" w:hAnsi="Times New Roman"/>
          <w:color w:val="202020"/>
          <w:sz w:val="28"/>
          <w:szCs w:val="28"/>
        </w:rPr>
        <w:t>гог</w:t>
      </w:r>
      <w:proofErr w:type="spellEnd"/>
      <w:r w:rsidRPr="00377793">
        <w:rPr>
          <w:rFonts w:ascii="Times New Roman" w:hAnsi="Times New Roman"/>
          <w:color w:val="202020"/>
          <w:sz w:val="28"/>
          <w:szCs w:val="28"/>
        </w:rPr>
        <w:t xml:space="preserve">-предметник действует в </w:t>
      </w:r>
      <w:r w:rsidRPr="00377793">
        <w:rPr>
          <w:rFonts w:ascii="Times New Roman" w:hAnsi="Times New Roman"/>
          <w:i/>
          <w:color w:val="202020"/>
          <w:sz w:val="28"/>
          <w:szCs w:val="28"/>
        </w:rPr>
        <w:t xml:space="preserve">строго определенных образовательным стандартом </w:t>
      </w:r>
      <w:r w:rsidRPr="00377793">
        <w:rPr>
          <w:rFonts w:ascii="Times New Roman" w:hAnsi="Times New Roman"/>
          <w:color w:val="202020"/>
          <w:sz w:val="28"/>
          <w:szCs w:val="28"/>
        </w:rPr>
        <w:t xml:space="preserve">рамках </w:t>
      </w:r>
      <w:r w:rsidRPr="00377793">
        <w:rPr>
          <w:rFonts w:ascii="Times New Roman" w:hAnsi="Times New Roman"/>
          <w:b/>
          <w:color w:val="202020"/>
          <w:sz w:val="28"/>
          <w:szCs w:val="28"/>
        </w:rPr>
        <w:t>классно-урочной формы обучения</w:t>
      </w:r>
      <w:r w:rsidRPr="00377793">
        <w:rPr>
          <w:rFonts w:ascii="Times New Roman" w:hAnsi="Times New Roman"/>
          <w:color w:val="202020"/>
          <w:sz w:val="28"/>
          <w:szCs w:val="28"/>
        </w:rPr>
        <w:t xml:space="preserve">. На уроках алгебры решают уравнения и упрощают выражения. Нужно это в профессиональной жизни нашим воспитанникам? Вам лично было нужно когда-нибудь? (Исключаем из числа опрашиваемых учителей математики.) На уроках биологии учат, из каких отдельных фаз состоит половое и бесполое деление клеток. Эти знания востребованы во взрослой жизни? Сильно сомневаюсь, что всеми. Зачем же мы учим детей тому, что им не потребуется? Наверное, затем, что </w:t>
      </w:r>
      <w:r w:rsidRPr="00377793">
        <w:rPr>
          <w:rFonts w:ascii="Times New Roman" w:hAnsi="Times New Roman"/>
          <w:b/>
          <w:color w:val="202020"/>
          <w:sz w:val="28"/>
          <w:szCs w:val="28"/>
        </w:rPr>
        <w:t>в самом процессе учебы заключено то необходимое знание</w:t>
      </w:r>
      <w:r w:rsidRPr="00377793">
        <w:rPr>
          <w:rFonts w:ascii="Times New Roman" w:hAnsi="Times New Roman"/>
          <w:color w:val="202020"/>
          <w:sz w:val="28"/>
          <w:szCs w:val="28"/>
        </w:rPr>
        <w:t xml:space="preserve">, без которого невозможно выжить в современном мире. Это </w:t>
      </w:r>
      <w:r w:rsidRPr="00377793">
        <w:rPr>
          <w:rFonts w:ascii="Times New Roman" w:hAnsi="Times New Roman"/>
          <w:b/>
          <w:color w:val="202020"/>
          <w:sz w:val="28"/>
          <w:szCs w:val="28"/>
        </w:rPr>
        <w:t>знание о том, как получать знания</w:t>
      </w:r>
      <w:r w:rsidRPr="00377793">
        <w:rPr>
          <w:rFonts w:ascii="Times New Roman" w:hAnsi="Times New Roman"/>
          <w:color w:val="202020"/>
          <w:sz w:val="28"/>
          <w:szCs w:val="28"/>
        </w:rPr>
        <w:t>.</w:t>
      </w:r>
    </w:p>
    <w:p w:rsidR="00BE014D" w:rsidRPr="00377793" w:rsidRDefault="00BE014D" w:rsidP="00BE014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202020"/>
          <w:sz w:val="28"/>
          <w:szCs w:val="28"/>
        </w:rPr>
      </w:pPr>
      <w:r w:rsidRPr="00377793">
        <w:rPr>
          <w:rFonts w:ascii="Times New Roman" w:hAnsi="Times New Roman"/>
          <w:color w:val="202020"/>
          <w:sz w:val="28"/>
          <w:szCs w:val="28"/>
        </w:rPr>
        <w:t>В требованиях к выпускни</w:t>
      </w:r>
      <w:r>
        <w:rPr>
          <w:rFonts w:ascii="Times New Roman" w:hAnsi="Times New Roman"/>
          <w:color w:val="202020"/>
          <w:sz w:val="28"/>
          <w:szCs w:val="28"/>
        </w:rPr>
        <w:t>кам</w:t>
      </w:r>
      <w:r w:rsidRPr="00377793">
        <w:rPr>
          <w:rFonts w:ascii="Times New Roman" w:hAnsi="Times New Roman"/>
          <w:color w:val="202020"/>
          <w:sz w:val="28"/>
          <w:szCs w:val="28"/>
        </w:rPr>
        <w:t xml:space="preserve"> перечислены </w:t>
      </w:r>
      <w:r w:rsidRPr="00377793">
        <w:rPr>
          <w:rFonts w:ascii="Times New Roman" w:hAnsi="Times New Roman"/>
          <w:b/>
          <w:color w:val="202020"/>
          <w:sz w:val="28"/>
          <w:szCs w:val="28"/>
        </w:rPr>
        <w:t xml:space="preserve">не только знания, но и умения, </w:t>
      </w:r>
      <w:r w:rsidRPr="00377793">
        <w:rPr>
          <w:rFonts w:ascii="Times New Roman" w:hAnsi="Times New Roman"/>
          <w:color w:val="202020"/>
          <w:sz w:val="28"/>
          <w:szCs w:val="28"/>
        </w:rPr>
        <w:t xml:space="preserve">которыми </w:t>
      </w:r>
      <w:r w:rsidRPr="00377793">
        <w:rPr>
          <w:rFonts w:ascii="Times New Roman" w:hAnsi="Times New Roman"/>
          <w:b/>
          <w:color w:val="202020"/>
          <w:sz w:val="28"/>
          <w:szCs w:val="28"/>
        </w:rPr>
        <w:t>они должны овладеть</w:t>
      </w:r>
      <w:r w:rsidRPr="00377793">
        <w:rPr>
          <w:rFonts w:ascii="Times New Roman" w:hAnsi="Times New Roman"/>
          <w:color w:val="202020"/>
          <w:sz w:val="28"/>
          <w:szCs w:val="28"/>
        </w:rPr>
        <w:t>. Выпускники должны уметь читать, писать, говорить (в том числе и на иностранных языках!), считать, анализировать информацию, представленную в форме таблиц или диаграмм, петь, рисовать, плавать и много еще чего…  Из этого многообразия навыков трудно выбрать действительно важные. Что важнее – петь, писать или считать?</w:t>
      </w:r>
    </w:p>
    <w:p w:rsidR="00BE014D" w:rsidRPr="00377793" w:rsidRDefault="00BE014D" w:rsidP="00BE014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202020"/>
          <w:sz w:val="28"/>
          <w:szCs w:val="28"/>
        </w:rPr>
      </w:pPr>
      <w:r w:rsidRPr="00377793">
        <w:rPr>
          <w:rFonts w:ascii="Times New Roman" w:hAnsi="Times New Roman"/>
          <w:color w:val="202020"/>
          <w:sz w:val="28"/>
          <w:szCs w:val="28"/>
        </w:rPr>
        <w:t xml:space="preserve">Сегодня нужно быть </w:t>
      </w:r>
      <w:r w:rsidRPr="00377793">
        <w:rPr>
          <w:rFonts w:ascii="Times New Roman" w:hAnsi="Times New Roman"/>
          <w:b/>
          <w:color w:val="202020"/>
          <w:sz w:val="28"/>
          <w:szCs w:val="28"/>
          <w:u w:val="single"/>
        </w:rPr>
        <w:t>узким специалистом</w:t>
      </w:r>
      <w:r w:rsidRPr="00377793">
        <w:rPr>
          <w:rFonts w:ascii="Times New Roman" w:hAnsi="Times New Roman"/>
          <w:color w:val="202020"/>
          <w:sz w:val="28"/>
          <w:szCs w:val="28"/>
        </w:rPr>
        <w:t xml:space="preserve">. Уже нельзя обойтись без лаборатории с приборами, без компьютеров, без </w:t>
      </w:r>
      <w:r w:rsidRPr="00377793">
        <w:rPr>
          <w:rFonts w:ascii="Times New Roman" w:hAnsi="Times New Roman"/>
          <w:b/>
          <w:color w:val="202020"/>
          <w:sz w:val="28"/>
          <w:szCs w:val="28"/>
        </w:rPr>
        <w:t>соединения знаний и умений множества людей в научно-исследовательских центрах.</w:t>
      </w:r>
      <w:r w:rsidRPr="00377793">
        <w:rPr>
          <w:rFonts w:ascii="Times New Roman" w:hAnsi="Times New Roman"/>
          <w:color w:val="202020"/>
          <w:sz w:val="28"/>
          <w:szCs w:val="28"/>
        </w:rPr>
        <w:t xml:space="preserve"> Значит ли это, что назрела необходимость учить детей </w:t>
      </w:r>
      <w:r w:rsidRPr="00377793">
        <w:rPr>
          <w:rFonts w:ascii="Times New Roman" w:hAnsi="Times New Roman"/>
          <w:b/>
          <w:color w:val="202020"/>
          <w:sz w:val="28"/>
          <w:szCs w:val="28"/>
        </w:rPr>
        <w:t>еще более дифференцировано</w:t>
      </w:r>
      <w:r w:rsidRPr="00377793">
        <w:rPr>
          <w:rFonts w:ascii="Times New Roman" w:hAnsi="Times New Roman"/>
          <w:color w:val="202020"/>
          <w:sz w:val="28"/>
          <w:szCs w:val="28"/>
        </w:rPr>
        <w:t>?</w:t>
      </w:r>
    </w:p>
    <w:p w:rsidR="00BE014D" w:rsidRPr="00377793" w:rsidRDefault="00BE014D" w:rsidP="00BE014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202020"/>
          <w:sz w:val="28"/>
          <w:szCs w:val="28"/>
        </w:rPr>
      </w:pPr>
      <w:r>
        <w:rPr>
          <w:rFonts w:ascii="Times New Roman" w:hAnsi="Times New Roman"/>
          <w:color w:val="202020"/>
          <w:sz w:val="28"/>
          <w:szCs w:val="28"/>
        </w:rPr>
        <w:t xml:space="preserve">В современной </w:t>
      </w:r>
      <w:r w:rsidRPr="00377793">
        <w:rPr>
          <w:rFonts w:ascii="Times New Roman" w:hAnsi="Times New Roman"/>
          <w:color w:val="202020"/>
          <w:sz w:val="28"/>
          <w:szCs w:val="28"/>
        </w:rPr>
        <w:t>системе</w:t>
      </w:r>
      <w:r>
        <w:rPr>
          <w:rFonts w:ascii="Times New Roman" w:hAnsi="Times New Roman"/>
          <w:color w:val="202020"/>
          <w:sz w:val="28"/>
          <w:szCs w:val="28"/>
        </w:rPr>
        <w:t xml:space="preserve"> образования</w:t>
      </w:r>
      <w:r w:rsidRPr="00377793">
        <w:rPr>
          <w:rFonts w:ascii="Times New Roman" w:hAnsi="Times New Roman"/>
          <w:color w:val="202020"/>
          <w:sz w:val="28"/>
          <w:szCs w:val="28"/>
        </w:rPr>
        <w:t xml:space="preserve"> все многообразие мира расчленено на составные части-кирпичики, пронумеровано, разложено по полочкам с этикетками «физическая география России» или «история Средних веков» и извлекается по мановению руки волшебника-учителя в нужный момент, как кролик из цилиндра.</w:t>
      </w:r>
    </w:p>
    <w:p w:rsidR="00BE014D" w:rsidRPr="00377793" w:rsidRDefault="00BE014D" w:rsidP="00BE014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i/>
          <w:color w:val="202020"/>
          <w:sz w:val="28"/>
          <w:szCs w:val="28"/>
        </w:rPr>
      </w:pPr>
      <w:r>
        <w:rPr>
          <w:rFonts w:ascii="Times New Roman" w:hAnsi="Times New Roman"/>
          <w:color w:val="202020"/>
          <w:sz w:val="28"/>
          <w:szCs w:val="28"/>
        </w:rPr>
        <w:t>Но ведь учащимся</w:t>
      </w:r>
      <w:r w:rsidRPr="00377793">
        <w:rPr>
          <w:rFonts w:ascii="Times New Roman" w:hAnsi="Times New Roman"/>
          <w:color w:val="202020"/>
          <w:sz w:val="28"/>
          <w:szCs w:val="28"/>
        </w:rPr>
        <w:t xml:space="preserve"> нужно </w:t>
      </w:r>
      <w:r w:rsidRPr="00377793">
        <w:rPr>
          <w:rFonts w:ascii="Times New Roman" w:hAnsi="Times New Roman"/>
          <w:b/>
          <w:color w:val="202020"/>
          <w:sz w:val="28"/>
          <w:szCs w:val="28"/>
          <w:u w:val="single"/>
        </w:rPr>
        <w:t>не только получить готовый результат</w:t>
      </w:r>
      <w:r w:rsidRPr="00377793">
        <w:rPr>
          <w:rFonts w:ascii="Times New Roman" w:hAnsi="Times New Roman"/>
          <w:color w:val="202020"/>
          <w:sz w:val="28"/>
          <w:szCs w:val="28"/>
        </w:rPr>
        <w:t xml:space="preserve">. Они должны сами сделать что-нибудь подобное, причем с самого начала. Им необходимо понимать, что каждому фокусу предшествует долгий период подготовки, что </w:t>
      </w:r>
      <w:r w:rsidRPr="00377793">
        <w:rPr>
          <w:rFonts w:ascii="Times New Roman" w:hAnsi="Times New Roman"/>
          <w:i/>
          <w:color w:val="202020"/>
          <w:sz w:val="28"/>
          <w:szCs w:val="28"/>
        </w:rPr>
        <w:t>кролика в цилиндр нужно подложить.</w:t>
      </w:r>
    </w:p>
    <w:p w:rsidR="00E54913" w:rsidRPr="00B1630C" w:rsidRDefault="00E54913" w:rsidP="00E5491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>Метод проектов – педагогическая технология, ориентированная на интеграцию фактических знаний, полученных при изучении смежных дисциплин, их применение и приобретение новых знаний и умений, как правило, путём самообразования. Используя метод проектов, возможно провести цикл действий от общей формулировки проблемы до получения конечного результата и фиксирования его в виде готового документа.</w:t>
      </w:r>
    </w:p>
    <w:p w:rsidR="00E54913" w:rsidRPr="00B1630C" w:rsidRDefault="00E54913" w:rsidP="00E5491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1630C">
        <w:rPr>
          <w:rFonts w:ascii="Times New Roman" w:hAnsi="Times New Roman"/>
          <w:sz w:val="28"/>
          <w:szCs w:val="28"/>
          <w:u w:val="single"/>
        </w:rPr>
        <w:lastRenderedPageBreak/>
        <w:t>Метод эффективного самообразования</w:t>
      </w:r>
    </w:p>
    <w:p w:rsidR="00E54913" w:rsidRPr="00B1630C" w:rsidRDefault="00E54913" w:rsidP="00E5491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>Управление временем – наше время принадлежит нам, но:</w:t>
      </w:r>
    </w:p>
    <w:p w:rsidR="00E54913" w:rsidRPr="00B1630C" w:rsidRDefault="00E54913" w:rsidP="00E54913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>время нельзя накопить,</w:t>
      </w:r>
    </w:p>
    <w:p w:rsidR="00E54913" w:rsidRPr="00B1630C" w:rsidRDefault="00E54913" w:rsidP="00E54913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>время нельзя передать по наследству,</w:t>
      </w:r>
    </w:p>
    <w:p w:rsidR="00E54913" w:rsidRPr="00B1630C" w:rsidRDefault="00E54913" w:rsidP="00E54913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>время уходит безвозвратно.</w:t>
      </w:r>
    </w:p>
    <w:p w:rsidR="00E54913" w:rsidRPr="00B1630C" w:rsidRDefault="00E54913" w:rsidP="00E5491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>Остаётся одно – эффективно использовать своё время. Стоит научиться грамотно распоряжаться своим временем. Метод полезного управления временем построен на 2-х основаниях:</w:t>
      </w:r>
    </w:p>
    <w:p w:rsidR="00E54913" w:rsidRPr="00B1630C" w:rsidRDefault="00E54913" w:rsidP="00E54913">
      <w:pPr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>Все дела не могут обладать одинаковой ценностью (значимостью) – расставить приоритеты.</w:t>
      </w:r>
    </w:p>
    <w:p w:rsidR="00E54913" w:rsidRPr="00B1630C" w:rsidRDefault="00E54913" w:rsidP="00E54913">
      <w:pPr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>Каждое дело тре6бует столько времени, сколько его есть у Вас в распоряжении.</w:t>
      </w:r>
    </w:p>
    <w:p w:rsidR="00E54913" w:rsidRPr="00B1630C" w:rsidRDefault="00E54913" w:rsidP="00E5491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>Как это технически сделать:</w:t>
      </w:r>
    </w:p>
    <w:p w:rsidR="00E54913" w:rsidRPr="00B1630C" w:rsidRDefault="00E54913" w:rsidP="00E54913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>Составить список дел, которые Вам необходимо сделать в определённый период времени.</w:t>
      </w:r>
    </w:p>
    <w:p w:rsidR="00E54913" w:rsidRPr="00B1630C" w:rsidRDefault="00E54913" w:rsidP="00E54913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>Распределить их по двум основаниям: «важность» и «срочность».</w:t>
      </w:r>
    </w:p>
    <w:p w:rsidR="00E54913" w:rsidRPr="00B1630C" w:rsidRDefault="00E54913" w:rsidP="00E54913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>В конце выбранного Вами периода времени произведите инвентаризацию дел, т.е. повторить первые два пункта этого алгоритма.</w:t>
      </w:r>
    </w:p>
    <w:p w:rsidR="00E54913" w:rsidRPr="00B1630C" w:rsidRDefault="00E54913" w:rsidP="00E54913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>Не расстраивайтесь, если в начале Вас будут подстерегать неудачи. Поразмышляйте и поймите, почему всё идёт не так хорошо, как хотелось бы.</w:t>
      </w:r>
    </w:p>
    <w:p w:rsidR="00E54913" w:rsidRPr="00B1630C" w:rsidRDefault="00E54913" w:rsidP="00E5491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>Этот метод хорош тогда, когда он становится привычным делом.</w:t>
      </w:r>
    </w:p>
    <w:p w:rsidR="00E54913" w:rsidRPr="00B1630C" w:rsidRDefault="00E54913" w:rsidP="00E5491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>Несколько полезных советов:</w:t>
      </w:r>
    </w:p>
    <w:p w:rsidR="00E54913" w:rsidRPr="00B1630C" w:rsidRDefault="00E54913" w:rsidP="00E54913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>Не путайте важность дел с их срочностью.</w:t>
      </w:r>
    </w:p>
    <w:p w:rsidR="00E54913" w:rsidRPr="00B1630C" w:rsidRDefault="00E54913" w:rsidP="00E54913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>Выбирайте рационально время для работы и отдыха.</w:t>
      </w:r>
    </w:p>
    <w:p w:rsidR="00E54913" w:rsidRPr="00B1630C" w:rsidRDefault="00E54913" w:rsidP="00E54913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>Приучите себя планировать свою деятельность. Проанализируйте ошибки, почему не всё задуманное выполнено на 100%.</w:t>
      </w:r>
    </w:p>
    <w:p w:rsidR="00E54913" w:rsidRPr="00B1630C" w:rsidRDefault="00E54913" w:rsidP="00E5491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 xml:space="preserve">Управление временем должно привести Вас к гибкости и творчеству. </w:t>
      </w:r>
    </w:p>
    <w:p w:rsidR="00E54913" w:rsidRPr="00B1630C" w:rsidRDefault="00E54913" w:rsidP="00E54913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>Логика и методы самостоятельной подготовки к профессиональной деятельности.</w:t>
      </w:r>
    </w:p>
    <w:p w:rsidR="00E54913" w:rsidRPr="00B1630C" w:rsidRDefault="00E54913" w:rsidP="00E5491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 xml:space="preserve">Выполнение любой работы всегда требует точного изложения своих мыслей, а также понимание мыслей того, с </w:t>
      </w:r>
      <w:proofErr w:type="gramStart"/>
      <w:r w:rsidRPr="00B1630C">
        <w:rPr>
          <w:rFonts w:ascii="Times New Roman" w:hAnsi="Times New Roman"/>
          <w:sz w:val="28"/>
          <w:szCs w:val="28"/>
        </w:rPr>
        <w:t>кем  приходиться</w:t>
      </w:r>
      <w:proofErr w:type="gramEnd"/>
      <w:r w:rsidRPr="00B1630C">
        <w:rPr>
          <w:rFonts w:ascii="Times New Roman" w:hAnsi="Times New Roman"/>
          <w:sz w:val="28"/>
          <w:szCs w:val="28"/>
        </w:rPr>
        <w:t xml:space="preserve"> вступать во взаимодействие. Следовательно, нужны такие правила, которые непосредственно подсказали бы, как решать мыслительные задачи типа:</w:t>
      </w:r>
    </w:p>
    <w:p w:rsidR="00E54913" w:rsidRPr="00B1630C" w:rsidRDefault="00E54913" w:rsidP="00E54913">
      <w:pPr>
        <w:numPr>
          <w:ilvl w:val="1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>усвоение научного и учебного текста,</w:t>
      </w:r>
    </w:p>
    <w:p w:rsidR="00E54913" w:rsidRPr="00B1630C" w:rsidRDefault="00E54913" w:rsidP="00E54913">
      <w:pPr>
        <w:numPr>
          <w:ilvl w:val="1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>правильное обращение со словами,</w:t>
      </w:r>
    </w:p>
    <w:p w:rsidR="00E54913" w:rsidRPr="00B1630C" w:rsidRDefault="00E54913" w:rsidP="00E54913">
      <w:pPr>
        <w:numPr>
          <w:ilvl w:val="1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>написание учебных работ,</w:t>
      </w:r>
    </w:p>
    <w:p w:rsidR="00E54913" w:rsidRPr="00B1630C" w:rsidRDefault="00E54913" w:rsidP="00E54913">
      <w:pPr>
        <w:numPr>
          <w:ilvl w:val="1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>грамотное общение в учебных и рабочих ситуациях.</w:t>
      </w:r>
    </w:p>
    <w:p w:rsidR="00E54913" w:rsidRPr="00B1630C" w:rsidRDefault="00E54913" w:rsidP="00E54913">
      <w:pPr>
        <w:spacing w:line="240" w:lineRule="auto"/>
        <w:ind w:left="720"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lastRenderedPageBreak/>
        <w:t>Особенности логического мышления человека:</w:t>
      </w:r>
    </w:p>
    <w:p w:rsidR="00E54913" w:rsidRPr="00B1630C" w:rsidRDefault="00E54913" w:rsidP="00E54913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>Способность отражать действительность в обобщенных образах и понятиях.</w:t>
      </w:r>
    </w:p>
    <w:p w:rsidR="00E54913" w:rsidRPr="00B1630C" w:rsidRDefault="00E54913" w:rsidP="00E54913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>Видеть общее в частности и вечное в преходящем и формировать это видение в виде законов, понятных остальным людям.</w:t>
      </w:r>
    </w:p>
    <w:p w:rsidR="00E54913" w:rsidRPr="00B1630C" w:rsidRDefault="00E54913" w:rsidP="00E54913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 xml:space="preserve">Способность к опосредованному отражению окружающей действительности. Это позволяет вырабатывать знание, формировать понятия о вещах, которые ещё не существуют, или н6е открыты наукой, а создавать или открывать их в соответствии с их сформированными понятиями. </w:t>
      </w:r>
    </w:p>
    <w:p w:rsidR="00E54913" w:rsidRPr="00B1630C" w:rsidRDefault="00E54913" w:rsidP="00E54913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 xml:space="preserve">Творчески преобразовывать действительность; налёт фантазии разрушает устаревшие понятия, позволяет взглянуть на обычные ситуации новыми глазами, увидеть необычное в привычном. </w:t>
      </w:r>
    </w:p>
    <w:p w:rsidR="00E54913" w:rsidRPr="00B1630C" w:rsidRDefault="00E54913" w:rsidP="00E54913">
      <w:pPr>
        <w:numPr>
          <w:ilvl w:val="1"/>
          <w:numId w:val="6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>Методы целесообразной деятельности.</w:t>
      </w:r>
    </w:p>
    <w:p w:rsidR="00E54913" w:rsidRPr="00B1630C" w:rsidRDefault="00E54913" w:rsidP="00E54913">
      <w:pPr>
        <w:spacing w:line="240" w:lineRule="auto"/>
        <w:ind w:left="1440"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>Трудовая деятельность позволяет постепенно начать понимать то, что человек усвоил в виде суммы знаний.</w:t>
      </w:r>
    </w:p>
    <w:p w:rsidR="00E54913" w:rsidRPr="00B1630C" w:rsidRDefault="00E54913" w:rsidP="00E54913">
      <w:pPr>
        <w:spacing w:line="240" w:lineRule="auto"/>
        <w:ind w:left="1440"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>Образование – это, прежде всего, жизненный опыт, рассмотренный через «призму» собственных переживаний и научных знаний.</w:t>
      </w:r>
    </w:p>
    <w:p w:rsidR="00E54913" w:rsidRPr="00B1630C" w:rsidRDefault="00E54913" w:rsidP="00E54913">
      <w:pPr>
        <w:spacing w:line="240" w:lineRule="auto"/>
        <w:ind w:left="1440"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 xml:space="preserve">Жизненное пространство человека можно представить в виде трёх сущностей: </w:t>
      </w:r>
    </w:p>
    <w:p w:rsidR="00E54913" w:rsidRPr="00B1630C" w:rsidRDefault="00E54913" w:rsidP="00E54913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>знания, которые человек усваивает и вырабатывает в течение жизни;</w:t>
      </w:r>
    </w:p>
    <w:p w:rsidR="00E54913" w:rsidRPr="00B1630C" w:rsidRDefault="00E54913" w:rsidP="00E54913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>возможность человека понимать то, что он знает;</w:t>
      </w:r>
    </w:p>
    <w:p w:rsidR="00E54913" w:rsidRPr="00B1630C" w:rsidRDefault="00E54913" w:rsidP="00E54913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>деятельность человека, в которой он успешно применяет те знания, которые понимает и безуспешно те знания, которых он не понимает.</w:t>
      </w:r>
    </w:p>
    <w:p w:rsidR="00806321" w:rsidRPr="00806321" w:rsidRDefault="00806321" w:rsidP="00806321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06321">
        <w:rPr>
          <w:rFonts w:ascii="Times New Roman" w:hAnsi="Times New Roman"/>
          <w:b/>
          <w:bCs/>
          <w:sz w:val="28"/>
          <w:szCs w:val="28"/>
        </w:rPr>
        <w:t>Основные требования к использованию метода проектов:</w:t>
      </w:r>
    </w:p>
    <w:p w:rsidR="00806321" w:rsidRPr="00806321" w:rsidRDefault="00806321" w:rsidP="00806321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806321">
        <w:rPr>
          <w:rFonts w:ascii="Times New Roman" w:hAnsi="Times New Roman"/>
          <w:sz w:val="28"/>
          <w:szCs w:val="28"/>
        </w:rPr>
        <w:t xml:space="preserve">1.Наличие значимой в исследовательском, творческом плане проблемы/задачи, требующей интегрированного знания, исследовательского поиска для ее решения (например, исследование демографической проблемы в разных регионах мира; создание серии репортажей из разных концов земного шара по одной проблеме; проблема влияния кислотных дождей на окружающую среду, пр.). </w:t>
      </w:r>
      <w:r w:rsidRPr="00806321">
        <w:rPr>
          <w:rFonts w:ascii="Times New Roman" w:hAnsi="Times New Roman"/>
          <w:sz w:val="28"/>
          <w:szCs w:val="28"/>
        </w:rPr>
        <w:br/>
        <w:t xml:space="preserve">2. Практическая, теоретическая, познавательная значимость предполагаемых результатов (например, доклад в соответствующие службы о демографическом состоянии данного региона, факторах, влияющих на это состояние, </w:t>
      </w:r>
      <w:r w:rsidRPr="00806321">
        <w:rPr>
          <w:rFonts w:ascii="Times New Roman" w:hAnsi="Times New Roman"/>
          <w:sz w:val="28"/>
          <w:szCs w:val="28"/>
        </w:rPr>
        <w:lastRenderedPageBreak/>
        <w:t xml:space="preserve">тенденциях, </w:t>
      </w:r>
      <w:proofErr w:type="spellStart"/>
      <w:r w:rsidRPr="00806321">
        <w:rPr>
          <w:rFonts w:ascii="Times New Roman" w:hAnsi="Times New Roman"/>
          <w:sz w:val="28"/>
          <w:szCs w:val="28"/>
        </w:rPr>
        <w:t>прослеживающихся</w:t>
      </w:r>
      <w:proofErr w:type="spellEnd"/>
      <w:r w:rsidRPr="00806321">
        <w:rPr>
          <w:rFonts w:ascii="Times New Roman" w:hAnsi="Times New Roman"/>
          <w:sz w:val="28"/>
          <w:szCs w:val="28"/>
        </w:rPr>
        <w:t xml:space="preserve"> в развитии данной проблемы; совместный выпуск газеты, альманаха с репортажами с места событий; охрана леса в разных местностях, план мероприятий, пр.); </w:t>
      </w:r>
      <w:r w:rsidRPr="00806321">
        <w:rPr>
          <w:rFonts w:ascii="Times New Roman" w:hAnsi="Times New Roman"/>
          <w:sz w:val="28"/>
          <w:szCs w:val="28"/>
        </w:rPr>
        <w:br/>
        <w:t xml:space="preserve">3. Самостоятельная (индивидуальная, парная, групповая) деятельность учащихся. </w:t>
      </w:r>
      <w:r w:rsidRPr="00806321">
        <w:rPr>
          <w:rFonts w:ascii="Times New Roman" w:hAnsi="Times New Roman"/>
          <w:sz w:val="28"/>
          <w:szCs w:val="28"/>
        </w:rPr>
        <w:br/>
        <w:t xml:space="preserve">4. Структурирование содержательной части проекта (с указанием поэтапных результатов). </w:t>
      </w:r>
      <w:r w:rsidRPr="00806321">
        <w:rPr>
          <w:rFonts w:ascii="Times New Roman" w:hAnsi="Times New Roman"/>
          <w:sz w:val="28"/>
          <w:szCs w:val="28"/>
        </w:rPr>
        <w:br/>
        <w:t xml:space="preserve">5. Использование исследовательских методов, предусматривающих определенную последовательность действий: </w:t>
      </w:r>
      <w:r w:rsidRPr="00806321">
        <w:rPr>
          <w:rFonts w:ascii="Times New Roman" w:hAnsi="Times New Roman"/>
          <w:sz w:val="28"/>
          <w:szCs w:val="28"/>
        </w:rPr>
        <w:br/>
        <w:t xml:space="preserve">• определение проблемы и вытекающих из нее задач исследования (использование в ходе совместного исследования метода "мозговой атаки", "круглого стола"); </w:t>
      </w:r>
      <w:r w:rsidRPr="00806321">
        <w:rPr>
          <w:rFonts w:ascii="Times New Roman" w:hAnsi="Times New Roman"/>
          <w:sz w:val="28"/>
          <w:szCs w:val="28"/>
        </w:rPr>
        <w:br/>
        <w:t xml:space="preserve">• выдвижение гипотез их решения; </w:t>
      </w:r>
      <w:r w:rsidRPr="00806321">
        <w:rPr>
          <w:rFonts w:ascii="Times New Roman" w:hAnsi="Times New Roman"/>
          <w:sz w:val="28"/>
          <w:szCs w:val="28"/>
        </w:rPr>
        <w:br/>
        <w:t xml:space="preserve">• обсуждение методов исследования (статистических методов, экспериментальных, наблюдений, пр.); </w:t>
      </w:r>
      <w:r w:rsidRPr="00806321">
        <w:rPr>
          <w:rFonts w:ascii="Times New Roman" w:hAnsi="Times New Roman"/>
          <w:sz w:val="28"/>
          <w:szCs w:val="28"/>
        </w:rPr>
        <w:br/>
        <w:t xml:space="preserve">• обсуждение способов оформление конечных результатов (презентаций, защиты, творческих отчетов, просмотров, пр.). </w:t>
      </w:r>
      <w:r w:rsidRPr="00806321">
        <w:rPr>
          <w:rFonts w:ascii="Times New Roman" w:hAnsi="Times New Roman"/>
          <w:sz w:val="28"/>
          <w:szCs w:val="28"/>
        </w:rPr>
        <w:br/>
        <w:t xml:space="preserve">• сбор, систематизация и анализ полученных данных; </w:t>
      </w:r>
      <w:r w:rsidRPr="00806321">
        <w:rPr>
          <w:rFonts w:ascii="Times New Roman" w:hAnsi="Times New Roman"/>
          <w:sz w:val="28"/>
          <w:szCs w:val="28"/>
        </w:rPr>
        <w:br/>
        <w:t xml:space="preserve">• подведение итогов, оформление результатов, их презентация; </w:t>
      </w:r>
      <w:r w:rsidRPr="00806321">
        <w:rPr>
          <w:rFonts w:ascii="Times New Roman" w:hAnsi="Times New Roman"/>
          <w:sz w:val="28"/>
          <w:szCs w:val="28"/>
        </w:rPr>
        <w:br/>
        <w:t xml:space="preserve">• выводы, выдвижение новых проблем исследования. </w:t>
      </w:r>
    </w:p>
    <w:p w:rsidR="00C8535A" w:rsidRPr="00D32C75" w:rsidRDefault="00C8535A" w:rsidP="00C8535A">
      <w:pPr>
        <w:spacing w:before="100" w:beforeAutospacing="1" w:after="100" w:afterAutospacing="1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D32C75">
        <w:rPr>
          <w:rFonts w:ascii="Times New Roman" w:hAnsi="Times New Roman"/>
          <w:b/>
          <w:bCs/>
          <w:sz w:val="28"/>
          <w:szCs w:val="28"/>
        </w:rPr>
        <w:t>Как организовать работу над проектом?</w:t>
      </w:r>
    </w:p>
    <w:p w:rsidR="00C8535A" w:rsidRPr="00D32C75" w:rsidRDefault="00C8535A" w:rsidP="00C853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b/>
          <w:bCs/>
          <w:sz w:val="28"/>
          <w:szCs w:val="28"/>
        </w:rPr>
        <w:t xml:space="preserve">Этапы работы </w:t>
      </w:r>
    </w:p>
    <w:p w:rsidR="00C8535A" w:rsidRPr="00D32C75" w:rsidRDefault="00C8535A" w:rsidP="00C8535A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>Можно выделить четыре основных этапа работы над проектом:</w:t>
      </w:r>
    </w:p>
    <w:p w:rsidR="00C8535A" w:rsidRPr="00D32C75" w:rsidRDefault="00C8535A" w:rsidP="00C8535A">
      <w:pPr>
        <w:numPr>
          <w:ilvl w:val="0"/>
          <w:numId w:val="8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погружение в проект; </w:t>
      </w:r>
    </w:p>
    <w:p w:rsidR="00C8535A" w:rsidRPr="00D32C75" w:rsidRDefault="00C8535A" w:rsidP="00C8535A">
      <w:pPr>
        <w:numPr>
          <w:ilvl w:val="0"/>
          <w:numId w:val="8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организация деятельности; </w:t>
      </w:r>
    </w:p>
    <w:p w:rsidR="00C8535A" w:rsidRPr="00D32C75" w:rsidRDefault="00C8535A" w:rsidP="00C8535A">
      <w:pPr>
        <w:numPr>
          <w:ilvl w:val="0"/>
          <w:numId w:val="8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осуществление деятельности; </w:t>
      </w:r>
    </w:p>
    <w:p w:rsidR="00C8535A" w:rsidRPr="00D32C75" w:rsidRDefault="00C8535A" w:rsidP="00C8535A">
      <w:pPr>
        <w:numPr>
          <w:ilvl w:val="0"/>
          <w:numId w:val="8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презентация результатов. </w:t>
      </w:r>
    </w:p>
    <w:p w:rsidR="00C8535A" w:rsidRPr="00D32C75" w:rsidRDefault="00C8535A" w:rsidP="00C853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b/>
          <w:bCs/>
          <w:sz w:val="28"/>
          <w:szCs w:val="28"/>
        </w:rPr>
        <w:t>Общие подходы к структуре проекта</w:t>
      </w:r>
      <w:r w:rsidRPr="00D32C75">
        <w:rPr>
          <w:rFonts w:ascii="Times New Roman" w:hAnsi="Times New Roman"/>
          <w:sz w:val="28"/>
          <w:szCs w:val="28"/>
        </w:rPr>
        <w:t xml:space="preserve"> </w:t>
      </w:r>
    </w:p>
    <w:p w:rsidR="00C8535A" w:rsidRPr="00D32C75" w:rsidRDefault="00C8535A" w:rsidP="00C8535A">
      <w:pPr>
        <w:numPr>
          <w:ilvl w:val="0"/>
          <w:numId w:val="9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темы проекта, о</w:t>
      </w:r>
      <w:r w:rsidRPr="00D32C75">
        <w:rPr>
          <w:rFonts w:ascii="Times New Roman" w:hAnsi="Times New Roman"/>
          <w:sz w:val="28"/>
          <w:szCs w:val="28"/>
        </w:rPr>
        <w:t xml:space="preserve">пределение его типа и числа участников; </w:t>
      </w:r>
    </w:p>
    <w:p w:rsidR="00C8535A" w:rsidRPr="00D32C75" w:rsidRDefault="00C8535A" w:rsidP="00C8535A">
      <w:pPr>
        <w:numPr>
          <w:ilvl w:val="0"/>
          <w:numId w:val="9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Обоснование проблемы, исследуемой в рамках намеченной тематики. Необходимо продумать возможные варианты проблем, сами же проблемы выдвигаются учащимися с подачи учителя; </w:t>
      </w:r>
    </w:p>
    <w:p w:rsidR="00C8535A" w:rsidRPr="00D32C75" w:rsidRDefault="00C8535A" w:rsidP="00C8535A">
      <w:pPr>
        <w:numPr>
          <w:ilvl w:val="0"/>
          <w:numId w:val="9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Распределение задач по группам, обсуждение возможных методов исследования, поиска информации, творческих решений; </w:t>
      </w:r>
    </w:p>
    <w:p w:rsidR="00C8535A" w:rsidRPr="00D32C75" w:rsidRDefault="00C8535A" w:rsidP="00C8535A">
      <w:pPr>
        <w:numPr>
          <w:ilvl w:val="0"/>
          <w:numId w:val="9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lastRenderedPageBreak/>
        <w:t xml:space="preserve">Самостоятельная работа участников проекта по своим творческим, исследовательским индивидуальным или групповым задачам; </w:t>
      </w:r>
    </w:p>
    <w:p w:rsidR="00C8535A" w:rsidRPr="00D32C75" w:rsidRDefault="00C8535A" w:rsidP="00C8535A">
      <w:pPr>
        <w:numPr>
          <w:ilvl w:val="0"/>
          <w:numId w:val="9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Промежуточные обсуждения полученных данных в группах; </w:t>
      </w:r>
    </w:p>
    <w:p w:rsidR="00C8535A" w:rsidRPr="00D32C75" w:rsidRDefault="00C8535A" w:rsidP="00C8535A">
      <w:pPr>
        <w:numPr>
          <w:ilvl w:val="0"/>
          <w:numId w:val="9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Защита проектов, оппонирование; </w:t>
      </w:r>
    </w:p>
    <w:p w:rsidR="00C8535A" w:rsidRPr="00D32C75" w:rsidRDefault="00C8535A" w:rsidP="00C8535A">
      <w:pPr>
        <w:numPr>
          <w:ilvl w:val="0"/>
          <w:numId w:val="9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Коллективное обсуждение, экспертиза, результаты внешней оценки, выводы. </w:t>
      </w:r>
    </w:p>
    <w:p w:rsidR="00C8535A" w:rsidRPr="00D32C75" w:rsidRDefault="00C8535A" w:rsidP="00C8535A">
      <w:pPr>
        <w:spacing w:before="100" w:beforeAutospacing="1" w:after="100" w:afterAutospacing="1" w:line="240" w:lineRule="auto"/>
        <w:ind w:firstLine="709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0" w:name="3"/>
      <w:bookmarkEnd w:id="0"/>
      <w:r w:rsidRPr="00D32C75">
        <w:rPr>
          <w:rFonts w:ascii="Times New Roman" w:hAnsi="Times New Roman"/>
          <w:b/>
          <w:bCs/>
          <w:sz w:val="28"/>
          <w:szCs w:val="28"/>
        </w:rPr>
        <w:t xml:space="preserve">Как оценить результаты деятельности. </w:t>
      </w:r>
    </w:p>
    <w:p w:rsidR="00C8535A" w:rsidRPr="00D32C75" w:rsidRDefault="00C8535A" w:rsidP="00C8535A">
      <w:pPr>
        <w:spacing w:before="100" w:beforeAutospacing="1" w:after="100" w:afterAutospacing="1" w:line="240" w:lineRule="auto"/>
        <w:ind w:firstLine="709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D32C75">
        <w:rPr>
          <w:rFonts w:ascii="Times New Roman" w:hAnsi="Times New Roman"/>
          <w:b/>
          <w:bCs/>
          <w:sz w:val="28"/>
          <w:szCs w:val="28"/>
        </w:rPr>
        <w:t xml:space="preserve">По каким критериям оценивать проект: </w:t>
      </w:r>
    </w:p>
    <w:p w:rsidR="00C8535A" w:rsidRPr="00D32C75" w:rsidRDefault="00C8535A" w:rsidP="00C8535A">
      <w:pPr>
        <w:numPr>
          <w:ilvl w:val="0"/>
          <w:numId w:val="10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Значимость и актуальность выдвинутых проблем; </w:t>
      </w:r>
    </w:p>
    <w:p w:rsidR="00C8535A" w:rsidRPr="00D32C75" w:rsidRDefault="00C8535A" w:rsidP="00C8535A">
      <w:pPr>
        <w:numPr>
          <w:ilvl w:val="0"/>
          <w:numId w:val="10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Корректность используемых методов исследования и методов обработки получаемых результатов; </w:t>
      </w:r>
    </w:p>
    <w:p w:rsidR="00C8535A" w:rsidRPr="00D32C75" w:rsidRDefault="00C8535A" w:rsidP="00C8535A">
      <w:pPr>
        <w:numPr>
          <w:ilvl w:val="0"/>
          <w:numId w:val="10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Активность каждого участника проекта в соответствии с учетом его индивидуальных возможностей; </w:t>
      </w:r>
    </w:p>
    <w:p w:rsidR="00C8535A" w:rsidRPr="00D32C75" w:rsidRDefault="00C8535A" w:rsidP="00C8535A">
      <w:pPr>
        <w:numPr>
          <w:ilvl w:val="0"/>
          <w:numId w:val="10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Коллективный характер решений; </w:t>
      </w:r>
    </w:p>
    <w:p w:rsidR="00C8535A" w:rsidRPr="00D32C75" w:rsidRDefault="00C8535A" w:rsidP="00C8535A">
      <w:pPr>
        <w:numPr>
          <w:ilvl w:val="0"/>
          <w:numId w:val="10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Творческая самостоятельность авторов проекта; </w:t>
      </w:r>
    </w:p>
    <w:p w:rsidR="00C8535A" w:rsidRPr="00D32C75" w:rsidRDefault="00C8535A" w:rsidP="00C8535A">
      <w:pPr>
        <w:numPr>
          <w:ilvl w:val="0"/>
          <w:numId w:val="10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Соблюдение требований к избранному жанру; </w:t>
      </w:r>
    </w:p>
    <w:p w:rsidR="00C8535A" w:rsidRPr="00D32C75" w:rsidRDefault="00C8535A" w:rsidP="00C8535A">
      <w:pPr>
        <w:numPr>
          <w:ilvl w:val="0"/>
          <w:numId w:val="10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Использование дополнительной (по отношению к базовому </w:t>
      </w:r>
      <w:proofErr w:type="gramStart"/>
      <w:r w:rsidRPr="00D32C75">
        <w:rPr>
          <w:rFonts w:ascii="Times New Roman" w:hAnsi="Times New Roman"/>
          <w:sz w:val="28"/>
          <w:szCs w:val="28"/>
        </w:rPr>
        <w:t>учебному  курсу</w:t>
      </w:r>
      <w:proofErr w:type="gramEnd"/>
      <w:r w:rsidRPr="00D32C75">
        <w:rPr>
          <w:rFonts w:ascii="Times New Roman" w:hAnsi="Times New Roman"/>
          <w:sz w:val="28"/>
          <w:szCs w:val="28"/>
        </w:rPr>
        <w:t xml:space="preserve"> истории и обществознания) информации; </w:t>
      </w:r>
    </w:p>
    <w:p w:rsidR="00C8535A" w:rsidRPr="00D32C75" w:rsidRDefault="00C8535A" w:rsidP="00C8535A">
      <w:pPr>
        <w:numPr>
          <w:ilvl w:val="0"/>
          <w:numId w:val="10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Доказательность решений, умение аргументировать свои заключения, выводы; </w:t>
      </w:r>
    </w:p>
    <w:p w:rsidR="00C8535A" w:rsidRPr="00D32C75" w:rsidRDefault="00C8535A" w:rsidP="00C8535A">
      <w:pPr>
        <w:numPr>
          <w:ilvl w:val="0"/>
          <w:numId w:val="10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Оформление результатов проекта; </w:t>
      </w:r>
      <w:r w:rsidRPr="00D32C75">
        <w:rPr>
          <w:rFonts w:ascii="Times New Roman" w:hAnsi="Times New Roman"/>
          <w:sz w:val="28"/>
          <w:szCs w:val="28"/>
        </w:rPr>
        <w:br/>
        <w:t xml:space="preserve">Форма защиты проекта, речевая культура, умение отвечать на вопросы оппонентов. </w:t>
      </w:r>
    </w:p>
    <w:p w:rsidR="00C8535A" w:rsidRPr="00D32C75" w:rsidRDefault="00C8535A" w:rsidP="00C8535A">
      <w:pPr>
        <w:spacing w:before="100" w:beforeAutospacing="1" w:after="100" w:afterAutospacing="1" w:line="240" w:lineRule="auto"/>
        <w:ind w:firstLine="709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D32C75">
        <w:rPr>
          <w:rFonts w:ascii="Times New Roman" w:hAnsi="Times New Roman"/>
          <w:b/>
          <w:bCs/>
          <w:sz w:val="28"/>
          <w:szCs w:val="28"/>
        </w:rPr>
        <w:t>Критерии оценки учебно-методического пакета:</w:t>
      </w:r>
    </w:p>
    <w:p w:rsidR="00C8535A" w:rsidRPr="00D32C75" w:rsidRDefault="00C8535A" w:rsidP="00C8535A">
      <w:pPr>
        <w:numPr>
          <w:ilvl w:val="0"/>
          <w:numId w:val="11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полнота представленных материалов; </w:t>
      </w:r>
    </w:p>
    <w:p w:rsidR="00C8535A" w:rsidRPr="00D32C75" w:rsidRDefault="00C8535A" w:rsidP="00C8535A">
      <w:pPr>
        <w:numPr>
          <w:ilvl w:val="0"/>
          <w:numId w:val="11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работы «от имени учеников»; </w:t>
      </w:r>
    </w:p>
    <w:p w:rsidR="00C8535A" w:rsidRPr="00D32C75" w:rsidRDefault="00C8535A" w:rsidP="00C8535A">
      <w:pPr>
        <w:numPr>
          <w:ilvl w:val="0"/>
          <w:numId w:val="11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работы школьников носят исследовательский характер; </w:t>
      </w:r>
    </w:p>
    <w:p w:rsidR="00C8535A" w:rsidRPr="00D32C75" w:rsidRDefault="00C8535A" w:rsidP="00C8535A">
      <w:pPr>
        <w:numPr>
          <w:ilvl w:val="0"/>
          <w:numId w:val="11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методическая ценность и дидактическая грамотность; </w:t>
      </w:r>
    </w:p>
    <w:p w:rsidR="00C8535A" w:rsidRPr="00D32C75" w:rsidRDefault="00C8535A" w:rsidP="00C8535A">
      <w:pPr>
        <w:numPr>
          <w:ilvl w:val="0"/>
          <w:numId w:val="11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возможность использования учебно-методических пакетов педагогами других образовательных учреждений в повседневной работе; </w:t>
      </w:r>
    </w:p>
    <w:p w:rsidR="00C8535A" w:rsidRPr="00D32C75" w:rsidRDefault="00C8535A" w:rsidP="00C8535A">
      <w:pPr>
        <w:numPr>
          <w:ilvl w:val="0"/>
          <w:numId w:val="11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корректная работы гиперссылок. </w:t>
      </w:r>
    </w:p>
    <w:p w:rsidR="00C8535A" w:rsidRPr="00D32C75" w:rsidRDefault="00C8535A" w:rsidP="00C853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b/>
          <w:bCs/>
          <w:sz w:val="28"/>
          <w:szCs w:val="28"/>
        </w:rPr>
        <w:t>Какие требования могут предъявляться к результатам учебных проектов.</w:t>
      </w:r>
      <w:r w:rsidRPr="00D32C75">
        <w:rPr>
          <w:rFonts w:ascii="Times New Roman" w:hAnsi="Times New Roman"/>
          <w:sz w:val="28"/>
          <w:szCs w:val="28"/>
        </w:rPr>
        <w:t xml:space="preserve"> </w:t>
      </w:r>
      <w:r w:rsidRPr="00D32C75">
        <w:rPr>
          <w:rFonts w:ascii="Times New Roman" w:hAnsi="Times New Roman"/>
          <w:sz w:val="28"/>
          <w:szCs w:val="28"/>
        </w:rPr>
        <w:br/>
        <w:t xml:space="preserve">Результаты проектной работы могут быть получены при помощи как традиционных, так и современных методов сбора информации. При этом результаты проектной деятельности: </w:t>
      </w:r>
    </w:p>
    <w:p w:rsidR="00C8535A" w:rsidRPr="00D32C75" w:rsidRDefault="00C8535A" w:rsidP="00C853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lastRenderedPageBreak/>
        <w:t xml:space="preserve">  Представляются в виде конкретного продукта (доклада, альбома, сборника, плана-карты, фильма и др.) </w:t>
      </w:r>
    </w:p>
    <w:p w:rsidR="00C8535A" w:rsidRPr="00D32C75" w:rsidRDefault="00C8535A" w:rsidP="00C853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  Выполняются в едином стиле (например, итоговый доклад должен содержать заголовки, подзаголовки, иметь поля и т.п.) </w:t>
      </w:r>
    </w:p>
    <w:p w:rsidR="00C8535A" w:rsidRPr="00D32C75" w:rsidRDefault="00C8535A" w:rsidP="00C853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  Содержат соответствующие сноски, примечания, указывающие на источники информации </w:t>
      </w:r>
    </w:p>
    <w:p w:rsidR="00C8535A" w:rsidRPr="00D32C75" w:rsidRDefault="00C8535A" w:rsidP="00C853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  Рассчитаны на восприятие как зрителей, так и читателей; </w:t>
      </w:r>
    </w:p>
    <w:p w:rsidR="00C8535A" w:rsidRPr="00D32C75" w:rsidRDefault="00C8535A" w:rsidP="00C853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  Защищаются в присутствии заинтересованной аудитории; </w:t>
      </w:r>
    </w:p>
    <w:p w:rsidR="00C8535A" w:rsidRPr="00D32C75" w:rsidRDefault="00C8535A" w:rsidP="00C853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  Должны в дальнейшем использоваться в учебном процессе. </w:t>
      </w:r>
    </w:p>
    <w:p w:rsidR="00C8535A" w:rsidRPr="00D32C75" w:rsidRDefault="00C8535A" w:rsidP="00C8535A">
      <w:pPr>
        <w:spacing w:before="100" w:beforeAutospacing="1" w:after="100" w:afterAutospacing="1" w:line="240" w:lineRule="auto"/>
        <w:ind w:firstLine="709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D32C75">
        <w:rPr>
          <w:rFonts w:ascii="Times New Roman" w:hAnsi="Times New Roman"/>
          <w:b/>
          <w:bCs/>
          <w:sz w:val="28"/>
          <w:szCs w:val="28"/>
        </w:rPr>
        <w:t>Каковы требования к мультимедийной презентации результатов проектной работы.</w:t>
      </w:r>
    </w:p>
    <w:p w:rsidR="00C8535A" w:rsidRPr="00D32C75" w:rsidRDefault="00C8535A" w:rsidP="00C853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Подготовка мультимедийной презентации включает в себя следующие этапы (помимо относящихся ко всем видам проектов): </w:t>
      </w:r>
    </w:p>
    <w:p w:rsidR="00C8535A" w:rsidRPr="00D32C75" w:rsidRDefault="00C8535A" w:rsidP="00C8535A">
      <w:pPr>
        <w:numPr>
          <w:ilvl w:val="0"/>
          <w:numId w:val="12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практическая работа в библиотеках, моделирование; </w:t>
      </w:r>
    </w:p>
    <w:p w:rsidR="00C8535A" w:rsidRPr="00D32C75" w:rsidRDefault="00C8535A" w:rsidP="00C8535A">
      <w:pPr>
        <w:numPr>
          <w:ilvl w:val="0"/>
          <w:numId w:val="12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обзор литературы и электронных источников, поиск информации в Интернете, обсуждение научных проблем; </w:t>
      </w:r>
    </w:p>
    <w:p w:rsidR="00C8535A" w:rsidRPr="00D32C75" w:rsidRDefault="00C8535A" w:rsidP="00C8535A">
      <w:pPr>
        <w:numPr>
          <w:ilvl w:val="0"/>
          <w:numId w:val="12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разработка структуры презентации (уточняется в процессе работы); </w:t>
      </w:r>
    </w:p>
    <w:p w:rsidR="00C8535A" w:rsidRPr="00D32C75" w:rsidRDefault="00C8535A" w:rsidP="00C8535A">
      <w:pPr>
        <w:numPr>
          <w:ilvl w:val="0"/>
          <w:numId w:val="12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использование дополнительных ресурсов и эффектов в презентации; </w:t>
      </w:r>
    </w:p>
    <w:p w:rsidR="00C8535A" w:rsidRPr="00D32C75" w:rsidRDefault="00C8535A" w:rsidP="00C8535A">
      <w:pPr>
        <w:numPr>
          <w:ilvl w:val="0"/>
          <w:numId w:val="12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создание презентации (как правило, с применением программы </w:t>
      </w:r>
      <w:proofErr w:type="spellStart"/>
      <w:r w:rsidRPr="00D32C75">
        <w:rPr>
          <w:rFonts w:ascii="Times New Roman" w:hAnsi="Times New Roman"/>
          <w:sz w:val="28"/>
          <w:szCs w:val="28"/>
        </w:rPr>
        <w:t>Power</w:t>
      </w:r>
      <w:proofErr w:type="spellEnd"/>
      <w:r w:rsidRPr="00D32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2C75">
        <w:rPr>
          <w:rFonts w:ascii="Times New Roman" w:hAnsi="Times New Roman"/>
          <w:sz w:val="28"/>
          <w:szCs w:val="28"/>
        </w:rPr>
        <w:t>point</w:t>
      </w:r>
      <w:proofErr w:type="spellEnd"/>
      <w:r w:rsidRPr="00D32C75">
        <w:rPr>
          <w:rFonts w:ascii="Times New Roman" w:hAnsi="Times New Roman"/>
          <w:sz w:val="28"/>
          <w:szCs w:val="28"/>
        </w:rPr>
        <w:t xml:space="preserve">); </w:t>
      </w:r>
      <w:r w:rsidRPr="00D32C75">
        <w:rPr>
          <w:rFonts w:ascii="Times New Roman" w:hAnsi="Times New Roman"/>
          <w:sz w:val="28"/>
          <w:szCs w:val="28"/>
        </w:rPr>
        <w:br/>
        <w:t xml:space="preserve">демонстрация и защита. </w:t>
      </w:r>
    </w:p>
    <w:p w:rsidR="00C8535A" w:rsidRDefault="00C8535A" w:rsidP="00C8535A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bookmarkStart w:id="1" w:name="4"/>
      <w:bookmarkEnd w:id="1"/>
    </w:p>
    <w:p w:rsidR="00C8535A" w:rsidRPr="00D32C75" w:rsidRDefault="00C8535A" w:rsidP="00C853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b/>
          <w:bCs/>
          <w:sz w:val="28"/>
          <w:szCs w:val="28"/>
        </w:rPr>
        <w:t xml:space="preserve">Методический </w:t>
      </w:r>
      <w:r w:rsidR="00C10F39">
        <w:rPr>
          <w:rFonts w:ascii="Times New Roman" w:hAnsi="Times New Roman"/>
          <w:b/>
          <w:bCs/>
          <w:sz w:val="28"/>
          <w:szCs w:val="28"/>
        </w:rPr>
        <w:t>паспорт учебного проекта</w:t>
      </w:r>
      <w:r w:rsidRPr="00D32C75">
        <w:rPr>
          <w:rFonts w:ascii="Times New Roman" w:hAnsi="Times New Roman"/>
          <w:sz w:val="28"/>
          <w:szCs w:val="28"/>
        </w:rPr>
        <w:t>.</w:t>
      </w:r>
    </w:p>
    <w:p w:rsidR="00C8535A" w:rsidRPr="00D32C75" w:rsidRDefault="00C8535A" w:rsidP="00C8535A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b/>
          <w:bCs/>
          <w:sz w:val="28"/>
          <w:szCs w:val="28"/>
        </w:rPr>
        <w:t>Адресация</w:t>
      </w:r>
      <w:r w:rsidRPr="00D32C75">
        <w:rPr>
          <w:rFonts w:ascii="Times New Roman" w:hAnsi="Times New Roman"/>
          <w:sz w:val="28"/>
          <w:szCs w:val="28"/>
        </w:rPr>
        <w:t xml:space="preserve"> (кому предназначен, когда можно использовать - для определения места в учебно-тематическом плане - учебно-воспитательные характеристики учебного проекта) </w:t>
      </w:r>
    </w:p>
    <w:p w:rsidR="00C8535A" w:rsidRPr="00D32C75" w:rsidRDefault="00C8535A" w:rsidP="00C8535A">
      <w:pPr>
        <w:numPr>
          <w:ilvl w:val="0"/>
          <w:numId w:val="13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Тема(ы) учебно-тематического плана предмета/предметов </w:t>
      </w:r>
    </w:p>
    <w:p w:rsidR="00C8535A" w:rsidRPr="00D32C75" w:rsidRDefault="00C8535A" w:rsidP="00C8535A">
      <w:pPr>
        <w:numPr>
          <w:ilvl w:val="0"/>
          <w:numId w:val="13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Цели: образовательные, воспитательные, развивающие </w:t>
      </w:r>
    </w:p>
    <w:p w:rsidR="00C8535A" w:rsidRPr="00D32C75" w:rsidRDefault="00C8535A" w:rsidP="00C8535A">
      <w:pPr>
        <w:numPr>
          <w:ilvl w:val="0"/>
          <w:numId w:val="13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Задача учебно-педагогическая (на класс, группу, каждого учащегося) </w:t>
      </w:r>
    </w:p>
    <w:p w:rsidR="00C8535A" w:rsidRPr="00D32C75" w:rsidRDefault="00C8535A" w:rsidP="00C8535A">
      <w:pPr>
        <w:numPr>
          <w:ilvl w:val="0"/>
          <w:numId w:val="13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Возраст учащихся (класс) </w:t>
      </w:r>
    </w:p>
    <w:p w:rsidR="00C8535A" w:rsidRPr="00D32C75" w:rsidRDefault="00C8535A" w:rsidP="00C8535A">
      <w:pPr>
        <w:numPr>
          <w:ilvl w:val="0"/>
          <w:numId w:val="13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Время работы над проектом </w:t>
      </w:r>
    </w:p>
    <w:p w:rsidR="00C8535A" w:rsidRPr="00D32C75" w:rsidRDefault="00C8535A" w:rsidP="00C8535A">
      <w:pPr>
        <w:numPr>
          <w:ilvl w:val="0"/>
          <w:numId w:val="13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Режим работы </w:t>
      </w:r>
    </w:p>
    <w:p w:rsidR="00C8535A" w:rsidRPr="00D32C75" w:rsidRDefault="00C8535A" w:rsidP="00C853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b/>
          <w:bCs/>
          <w:sz w:val="28"/>
          <w:szCs w:val="28"/>
        </w:rPr>
        <w:t>Обеспечение</w:t>
      </w:r>
      <w:r w:rsidRPr="00D32C75">
        <w:rPr>
          <w:rFonts w:ascii="Times New Roman" w:hAnsi="Times New Roman"/>
          <w:sz w:val="28"/>
          <w:szCs w:val="28"/>
        </w:rPr>
        <w:t xml:space="preserve"> </w:t>
      </w:r>
    </w:p>
    <w:p w:rsidR="00C8535A" w:rsidRPr="00D32C75" w:rsidRDefault="00C8535A" w:rsidP="00C8535A">
      <w:pPr>
        <w:numPr>
          <w:ilvl w:val="0"/>
          <w:numId w:val="14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Материально-техническое и учебно-методическое оснащение </w:t>
      </w:r>
    </w:p>
    <w:p w:rsidR="00C8535A" w:rsidRPr="00D32C75" w:rsidRDefault="00C8535A" w:rsidP="00C8535A">
      <w:pPr>
        <w:numPr>
          <w:ilvl w:val="0"/>
          <w:numId w:val="14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lastRenderedPageBreak/>
        <w:t xml:space="preserve">Дополнительно привлекаемые (участники, специалисты, информационные и материально-технические ресурсы) </w:t>
      </w:r>
    </w:p>
    <w:p w:rsidR="00C8535A" w:rsidRPr="00D32C75" w:rsidRDefault="00C8535A" w:rsidP="00C8535A">
      <w:pPr>
        <w:numPr>
          <w:ilvl w:val="0"/>
          <w:numId w:val="14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ЗУН и обще учебные навыки, необходимые учащимся для самостоятельной работы </w:t>
      </w:r>
    </w:p>
    <w:p w:rsidR="00C8535A" w:rsidRPr="00D32C75" w:rsidRDefault="00C8535A" w:rsidP="00C8535A">
      <w:pPr>
        <w:numPr>
          <w:ilvl w:val="0"/>
          <w:numId w:val="14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Мотивация к познанию, работе </w:t>
      </w:r>
    </w:p>
    <w:p w:rsidR="00C8535A" w:rsidRPr="00D32C75" w:rsidRDefault="00C8535A" w:rsidP="00C853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b/>
          <w:bCs/>
          <w:sz w:val="28"/>
          <w:szCs w:val="28"/>
        </w:rPr>
        <w:t>Предполагаемые приращения:</w:t>
      </w:r>
      <w:r w:rsidRPr="00D32C75">
        <w:rPr>
          <w:rFonts w:ascii="Times New Roman" w:hAnsi="Times New Roman"/>
          <w:sz w:val="28"/>
          <w:szCs w:val="28"/>
        </w:rPr>
        <w:t xml:space="preserve"> </w:t>
      </w:r>
    </w:p>
    <w:p w:rsidR="00C8535A" w:rsidRPr="00D32C75" w:rsidRDefault="00C8535A" w:rsidP="00C8535A">
      <w:pPr>
        <w:numPr>
          <w:ilvl w:val="0"/>
          <w:numId w:val="15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Новое содержание по каждой теме </w:t>
      </w:r>
    </w:p>
    <w:p w:rsidR="00C8535A" w:rsidRPr="00D32C75" w:rsidRDefault="00C8535A" w:rsidP="00C8535A">
      <w:pPr>
        <w:numPr>
          <w:ilvl w:val="0"/>
          <w:numId w:val="15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Новые практические приемы </w:t>
      </w:r>
    </w:p>
    <w:p w:rsidR="00C8535A" w:rsidRPr="00D32C75" w:rsidRDefault="00C8535A" w:rsidP="00C8535A">
      <w:pPr>
        <w:numPr>
          <w:ilvl w:val="0"/>
          <w:numId w:val="15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Обобщающие понятия, представления, знания, на получение которых нацелен результат проекта </w:t>
      </w:r>
    </w:p>
    <w:p w:rsidR="00C8535A" w:rsidRPr="00D32C75" w:rsidRDefault="00C8535A" w:rsidP="00C8535A">
      <w:pPr>
        <w:numPr>
          <w:ilvl w:val="0"/>
          <w:numId w:val="15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Развитие навыков: </w:t>
      </w:r>
      <w:r w:rsidRPr="00D32C75">
        <w:rPr>
          <w:rFonts w:ascii="Times New Roman" w:hAnsi="Times New Roman"/>
          <w:sz w:val="28"/>
          <w:szCs w:val="28"/>
        </w:rPr>
        <w:br/>
        <w:t xml:space="preserve">• самостоятельной работы с: </w:t>
      </w:r>
    </w:p>
    <w:p w:rsidR="00C8535A" w:rsidRPr="00D32C75" w:rsidRDefault="00C8535A" w:rsidP="00C8535A">
      <w:pPr>
        <w:spacing w:after="100" w:line="240" w:lineRule="auto"/>
        <w:ind w:left="1440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 источником </w:t>
      </w:r>
      <w:proofErr w:type="gramStart"/>
      <w:r w:rsidRPr="00D32C75">
        <w:rPr>
          <w:rFonts w:ascii="Times New Roman" w:hAnsi="Times New Roman"/>
          <w:sz w:val="28"/>
          <w:szCs w:val="28"/>
        </w:rPr>
        <w:t xml:space="preserve">информации </w:t>
      </w:r>
      <w:r w:rsidRPr="00D32C75">
        <w:rPr>
          <w:rFonts w:ascii="Times New Roman" w:hAnsi="Times New Roman"/>
          <w:sz w:val="28"/>
          <w:szCs w:val="28"/>
        </w:rPr>
        <w:br/>
        <w:t xml:space="preserve"> инструментами</w:t>
      </w:r>
      <w:proofErr w:type="gramEnd"/>
      <w:r w:rsidRPr="00D32C75">
        <w:rPr>
          <w:rFonts w:ascii="Times New Roman" w:hAnsi="Times New Roman"/>
          <w:sz w:val="28"/>
          <w:szCs w:val="28"/>
        </w:rPr>
        <w:t xml:space="preserve"> и технологиями </w:t>
      </w:r>
      <w:r w:rsidRPr="00D32C75">
        <w:rPr>
          <w:rFonts w:ascii="Times New Roman" w:hAnsi="Times New Roman"/>
          <w:sz w:val="28"/>
          <w:szCs w:val="28"/>
        </w:rPr>
        <w:br/>
        <w:t xml:space="preserve"> самостоятельное принятие решения </w:t>
      </w:r>
      <w:r w:rsidRPr="00D32C75">
        <w:rPr>
          <w:rFonts w:ascii="Times New Roman" w:hAnsi="Times New Roman"/>
          <w:sz w:val="28"/>
          <w:szCs w:val="28"/>
        </w:rPr>
        <w:br/>
        <w:t xml:space="preserve"> </w:t>
      </w:r>
      <w:proofErr w:type="spellStart"/>
      <w:r w:rsidRPr="00D32C75">
        <w:rPr>
          <w:rFonts w:ascii="Times New Roman" w:hAnsi="Times New Roman"/>
          <w:sz w:val="28"/>
          <w:szCs w:val="28"/>
        </w:rPr>
        <w:t>коммуникативности</w:t>
      </w:r>
      <w:proofErr w:type="spellEnd"/>
      <w:r w:rsidRPr="00D32C75">
        <w:rPr>
          <w:rFonts w:ascii="Times New Roman" w:hAnsi="Times New Roman"/>
          <w:sz w:val="28"/>
          <w:szCs w:val="28"/>
        </w:rPr>
        <w:t xml:space="preserve"> в: </w:t>
      </w:r>
      <w:r w:rsidRPr="00D32C75">
        <w:rPr>
          <w:rFonts w:ascii="Times New Roman" w:hAnsi="Times New Roman"/>
          <w:sz w:val="28"/>
          <w:szCs w:val="28"/>
        </w:rPr>
        <w:br/>
        <w:t xml:space="preserve"> информационном обмене </w:t>
      </w:r>
      <w:r w:rsidRPr="00D32C75">
        <w:rPr>
          <w:rFonts w:ascii="Times New Roman" w:hAnsi="Times New Roman"/>
          <w:sz w:val="28"/>
          <w:szCs w:val="28"/>
        </w:rPr>
        <w:br/>
        <w:t xml:space="preserve"> в ролевом взаимодействии</w:t>
      </w:r>
    </w:p>
    <w:p w:rsidR="00C8535A" w:rsidRPr="00D32C75" w:rsidRDefault="00C8535A" w:rsidP="00C8535A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• мыслительной деятельности при: </w:t>
      </w:r>
    </w:p>
    <w:p w:rsidR="00C8535A" w:rsidRDefault="00C8535A" w:rsidP="00C8535A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32C75">
        <w:rPr>
          <w:rFonts w:ascii="Times New Roman" w:hAnsi="Times New Roman"/>
          <w:sz w:val="28"/>
          <w:szCs w:val="28"/>
        </w:rPr>
        <w:t xml:space="preserve">проектировании </w:t>
      </w:r>
      <w:r w:rsidRPr="00D32C7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D32C75">
        <w:rPr>
          <w:rFonts w:ascii="Times New Roman" w:hAnsi="Times New Roman"/>
          <w:sz w:val="28"/>
          <w:szCs w:val="28"/>
        </w:rPr>
        <w:t xml:space="preserve">планировании </w:t>
      </w:r>
      <w:r w:rsidRPr="00D32C7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D32C75">
        <w:rPr>
          <w:rFonts w:ascii="Times New Roman" w:hAnsi="Times New Roman"/>
          <w:sz w:val="28"/>
          <w:szCs w:val="28"/>
        </w:rPr>
        <w:t xml:space="preserve"> анализе </w:t>
      </w:r>
      <w:r w:rsidRPr="00D32C7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D32C75">
        <w:rPr>
          <w:rFonts w:ascii="Times New Roman" w:hAnsi="Times New Roman"/>
          <w:sz w:val="28"/>
          <w:szCs w:val="28"/>
        </w:rPr>
        <w:t xml:space="preserve"> синтезе </w:t>
      </w:r>
    </w:p>
    <w:p w:rsidR="00C8535A" w:rsidRPr="00D32C75" w:rsidRDefault="00C8535A" w:rsidP="00C8535A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 структурировании и др. </w:t>
      </w:r>
      <w:r w:rsidRPr="00D32C7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D32C75">
        <w:rPr>
          <w:rFonts w:ascii="Times New Roman" w:hAnsi="Times New Roman"/>
          <w:sz w:val="28"/>
          <w:szCs w:val="28"/>
        </w:rPr>
        <w:t xml:space="preserve"> самоанализа и рефлексии</w:t>
      </w:r>
    </w:p>
    <w:p w:rsidR="00C8535A" w:rsidRPr="00D32C75" w:rsidRDefault="00C8535A" w:rsidP="00C8535A">
      <w:pPr>
        <w:numPr>
          <w:ilvl w:val="0"/>
          <w:numId w:val="16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Воспитание толерантности </w:t>
      </w:r>
    </w:p>
    <w:p w:rsidR="00C8535A" w:rsidRPr="00D32C75" w:rsidRDefault="00C8535A" w:rsidP="00C8535A">
      <w:pPr>
        <w:numPr>
          <w:ilvl w:val="0"/>
          <w:numId w:val="16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Расширение кругозора </w:t>
      </w:r>
    </w:p>
    <w:p w:rsidR="00C8535A" w:rsidRPr="00D32C75" w:rsidRDefault="00C8535A" w:rsidP="00C853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b/>
          <w:bCs/>
          <w:sz w:val="28"/>
          <w:szCs w:val="28"/>
        </w:rPr>
        <w:t>Статус учебного проекта</w:t>
      </w:r>
      <w:r w:rsidRPr="00D32C75">
        <w:rPr>
          <w:rFonts w:ascii="Times New Roman" w:hAnsi="Times New Roman"/>
          <w:sz w:val="28"/>
          <w:szCs w:val="28"/>
        </w:rPr>
        <w:t xml:space="preserve"> </w:t>
      </w:r>
    </w:p>
    <w:p w:rsidR="00C8535A" w:rsidRPr="00D32C75" w:rsidRDefault="00C8535A" w:rsidP="00C853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• Автор-разработчик </w:t>
      </w:r>
      <w:r w:rsidRPr="00D32C75">
        <w:rPr>
          <w:rFonts w:ascii="Times New Roman" w:hAnsi="Times New Roman"/>
          <w:sz w:val="28"/>
          <w:szCs w:val="28"/>
        </w:rPr>
        <w:br/>
        <w:t>• Опыт использования (апробаци</w:t>
      </w:r>
      <w:r>
        <w:rPr>
          <w:rFonts w:ascii="Times New Roman" w:hAnsi="Times New Roman"/>
          <w:sz w:val="28"/>
          <w:szCs w:val="28"/>
        </w:rPr>
        <w:t xml:space="preserve">я) </w:t>
      </w:r>
      <w:r>
        <w:rPr>
          <w:rFonts w:ascii="Times New Roman" w:hAnsi="Times New Roman"/>
          <w:sz w:val="28"/>
          <w:szCs w:val="28"/>
        </w:rPr>
        <w:br/>
        <w:t xml:space="preserve">• Степень распространения: </w:t>
      </w:r>
      <w:r w:rsidRPr="00D32C75">
        <w:rPr>
          <w:rFonts w:ascii="Times New Roman" w:hAnsi="Times New Roman"/>
          <w:sz w:val="28"/>
          <w:szCs w:val="28"/>
        </w:rPr>
        <w:t>№ школ.</w:t>
      </w:r>
    </w:p>
    <w:p w:rsidR="00C8535A" w:rsidRPr="00D32C75" w:rsidRDefault="00C8535A" w:rsidP="00C8535A">
      <w:pPr>
        <w:spacing w:before="100" w:beforeAutospacing="1" w:after="100" w:afterAutospacing="1" w:line="240" w:lineRule="auto"/>
        <w:ind w:firstLine="709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D32C75">
        <w:rPr>
          <w:rFonts w:ascii="Times New Roman" w:hAnsi="Times New Roman"/>
          <w:b/>
          <w:bCs/>
          <w:sz w:val="28"/>
          <w:szCs w:val="28"/>
        </w:rPr>
        <w:br/>
      </w:r>
      <w:bookmarkStart w:id="2" w:name="6"/>
      <w:bookmarkEnd w:id="2"/>
      <w:r w:rsidRPr="00D32C75">
        <w:rPr>
          <w:rFonts w:ascii="Times New Roman" w:hAnsi="Times New Roman"/>
          <w:b/>
          <w:bCs/>
          <w:sz w:val="28"/>
          <w:szCs w:val="28"/>
        </w:rPr>
        <w:t>Состав учебно-методического пакета:</w:t>
      </w:r>
    </w:p>
    <w:p w:rsidR="00C8535A" w:rsidRPr="00D32C75" w:rsidRDefault="00C8535A" w:rsidP="00C853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1. Визитная карточка учебно-методического пакета: </w:t>
      </w:r>
    </w:p>
    <w:p w:rsidR="00C8535A" w:rsidRPr="00D32C75" w:rsidRDefault="00C8535A" w:rsidP="00C8535A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название учебно-методического пакета; </w:t>
      </w:r>
    </w:p>
    <w:p w:rsidR="00C8535A" w:rsidRPr="00D32C75" w:rsidRDefault="00C8535A" w:rsidP="00C8535A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автор (авторы); </w:t>
      </w:r>
    </w:p>
    <w:p w:rsidR="00C8535A" w:rsidRPr="00D32C75" w:rsidRDefault="00C8535A" w:rsidP="00C8535A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полное наименование образовательного учреждения; </w:t>
      </w:r>
    </w:p>
    <w:p w:rsidR="00C8535A" w:rsidRPr="00D32C75" w:rsidRDefault="00C8535A" w:rsidP="00C8535A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lastRenderedPageBreak/>
        <w:t>e-</w:t>
      </w:r>
      <w:proofErr w:type="spellStart"/>
      <w:r w:rsidRPr="00D32C75">
        <w:rPr>
          <w:rFonts w:ascii="Times New Roman" w:hAnsi="Times New Roman"/>
          <w:sz w:val="28"/>
          <w:szCs w:val="28"/>
        </w:rPr>
        <w:t>mail</w:t>
      </w:r>
      <w:proofErr w:type="spellEnd"/>
      <w:r w:rsidRPr="00D32C75">
        <w:rPr>
          <w:rFonts w:ascii="Times New Roman" w:hAnsi="Times New Roman"/>
          <w:sz w:val="28"/>
          <w:szCs w:val="28"/>
        </w:rPr>
        <w:t xml:space="preserve"> автора (авторов); </w:t>
      </w:r>
    </w:p>
    <w:p w:rsidR="00C8535A" w:rsidRPr="00D32C75" w:rsidRDefault="00C8535A" w:rsidP="00C8535A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предмет, по которому выполнен проект, или предметы, если проект носит </w:t>
      </w:r>
      <w:proofErr w:type="spellStart"/>
      <w:r w:rsidRPr="00D32C75">
        <w:rPr>
          <w:rFonts w:ascii="Times New Roman" w:hAnsi="Times New Roman"/>
          <w:sz w:val="28"/>
          <w:szCs w:val="28"/>
        </w:rPr>
        <w:t>межпредметный</w:t>
      </w:r>
      <w:proofErr w:type="spellEnd"/>
      <w:r w:rsidRPr="00D32C75">
        <w:rPr>
          <w:rFonts w:ascii="Times New Roman" w:hAnsi="Times New Roman"/>
          <w:sz w:val="28"/>
          <w:szCs w:val="28"/>
        </w:rPr>
        <w:t xml:space="preserve"> характер; </w:t>
      </w:r>
    </w:p>
    <w:p w:rsidR="00C8535A" w:rsidRPr="00D32C75" w:rsidRDefault="00C8535A" w:rsidP="00C8535A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класс; </w:t>
      </w:r>
    </w:p>
    <w:p w:rsidR="00C8535A" w:rsidRPr="00D32C75" w:rsidRDefault="00C8535A" w:rsidP="00C8535A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>время проведения проекта (количество час</w:t>
      </w:r>
      <w:bookmarkStart w:id="3" w:name="_GoBack"/>
      <w:bookmarkEnd w:id="3"/>
      <w:r w:rsidRPr="00D32C75">
        <w:rPr>
          <w:rFonts w:ascii="Times New Roman" w:hAnsi="Times New Roman"/>
          <w:sz w:val="28"/>
          <w:szCs w:val="28"/>
        </w:rPr>
        <w:t xml:space="preserve">ов); </w:t>
      </w:r>
    </w:p>
    <w:p w:rsidR="00C8535A" w:rsidRPr="00D32C75" w:rsidRDefault="00C8535A" w:rsidP="00C8535A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подробная аннотация всего проекта; </w:t>
      </w:r>
    </w:p>
    <w:p w:rsidR="00C8535A" w:rsidRPr="00D32C75" w:rsidRDefault="00C8535A" w:rsidP="00C8535A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основополагающий вопрос; </w:t>
      </w:r>
    </w:p>
    <w:p w:rsidR="00C8535A" w:rsidRPr="00D32C75" w:rsidRDefault="00C8535A" w:rsidP="00C8535A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проблемные вопросы; </w:t>
      </w:r>
    </w:p>
    <w:p w:rsidR="00C8535A" w:rsidRPr="00D32C75" w:rsidRDefault="00C8535A" w:rsidP="00C8535A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вопросы учебной темы. </w:t>
      </w:r>
    </w:p>
    <w:p w:rsidR="00C10F39" w:rsidRDefault="00C8535A" w:rsidP="00C853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2C75">
        <w:rPr>
          <w:rFonts w:ascii="Times New Roman" w:hAnsi="Times New Roman"/>
          <w:sz w:val="28"/>
          <w:szCs w:val="28"/>
        </w:rPr>
        <w:t xml:space="preserve">2. Работы учащихся, содержащие список использованной литературы. </w:t>
      </w:r>
      <w:r w:rsidRPr="00D32C7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D32C75">
        <w:rPr>
          <w:rFonts w:ascii="Times New Roman" w:hAnsi="Times New Roman"/>
          <w:sz w:val="28"/>
          <w:szCs w:val="28"/>
        </w:rPr>
        <w:t xml:space="preserve">3. Дидактические и методические материалы учителя. </w:t>
      </w:r>
      <w:r w:rsidRPr="00D32C7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D32C75">
        <w:rPr>
          <w:rFonts w:ascii="Times New Roman" w:hAnsi="Times New Roman"/>
          <w:sz w:val="28"/>
          <w:szCs w:val="28"/>
        </w:rPr>
        <w:t xml:space="preserve">4. Список использованной литературы. </w:t>
      </w:r>
      <w:r w:rsidRPr="00D32C7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D32C75">
        <w:rPr>
          <w:rFonts w:ascii="Times New Roman" w:hAnsi="Times New Roman"/>
          <w:sz w:val="28"/>
          <w:szCs w:val="28"/>
        </w:rPr>
        <w:t xml:space="preserve">5. План организации проекта. </w:t>
      </w:r>
      <w:r w:rsidRPr="00D32C7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D32C75">
        <w:rPr>
          <w:rFonts w:ascii="Times New Roman" w:hAnsi="Times New Roman"/>
          <w:sz w:val="28"/>
          <w:szCs w:val="28"/>
        </w:rPr>
        <w:t xml:space="preserve">6. План проведения проекта. </w:t>
      </w:r>
      <w:r w:rsidRPr="00D32C7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D32C75">
        <w:rPr>
          <w:rFonts w:ascii="Times New Roman" w:hAnsi="Times New Roman"/>
          <w:sz w:val="28"/>
          <w:szCs w:val="28"/>
        </w:rPr>
        <w:t xml:space="preserve">7. Сайт проекта, объединяющий все перечисленные работы. </w:t>
      </w:r>
      <w:r w:rsidRPr="00D32C75">
        <w:rPr>
          <w:rFonts w:ascii="Times New Roman" w:hAnsi="Times New Roman"/>
          <w:sz w:val="28"/>
          <w:szCs w:val="28"/>
        </w:rPr>
        <w:br/>
      </w:r>
    </w:p>
    <w:p w:rsidR="00C8535A" w:rsidRPr="00125668" w:rsidRDefault="00C8535A" w:rsidP="00000F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дисциплины «Математика» работа по выполнению проекта позволяет не только углублено изучить материал, но и самостоятельно решить поставленную задачу. Студенты первого</w:t>
      </w:r>
      <w:r w:rsidR="00776820">
        <w:rPr>
          <w:rFonts w:ascii="Times New Roman" w:hAnsi="Times New Roman"/>
          <w:sz w:val="28"/>
          <w:szCs w:val="28"/>
        </w:rPr>
        <w:t xml:space="preserve"> и второго </w:t>
      </w:r>
      <w:r>
        <w:rPr>
          <w:rFonts w:ascii="Times New Roman" w:hAnsi="Times New Roman"/>
          <w:sz w:val="28"/>
          <w:szCs w:val="28"/>
        </w:rPr>
        <w:t>курса подготовили проекты по следующим темам: «</w:t>
      </w:r>
      <w:r w:rsidRPr="00125668">
        <w:rPr>
          <w:rFonts w:ascii="Times New Roman" w:hAnsi="Times New Roman"/>
          <w:sz w:val="28"/>
          <w:szCs w:val="28"/>
        </w:rPr>
        <w:t>История открытия и использования логарифмов</w:t>
      </w:r>
      <w:r>
        <w:rPr>
          <w:rFonts w:ascii="Times New Roman" w:hAnsi="Times New Roman"/>
          <w:sz w:val="28"/>
          <w:szCs w:val="28"/>
        </w:rPr>
        <w:t>»</w:t>
      </w:r>
      <w:r w:rsidRPr="0012566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125668">
        <w:rPr>
          <w:rFonts w:ascii="Times New Roman" w:hAnsi="Times New Roman"/>
          <w:sz w:val="28"/>
          <w:szCs w:val="28"/>
        </w:rPr>
        <w:t>Пирамиды в природе</w:t>
      </w:r>
      <w:r>
        <w:rPr>
          <w:rFonts w:ascii="Times New Roman" w:hAnsi="Times New Roman"/>
          <w:sz w:val="28"/>
          <w:szCs w:val="28"/>
        </w:rPr>
        <w:t>»</w:t>
      </w:r>
      <w:r w:rsidRPr="0012566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125668">
        <w:rPr>
          <w:rFonts w:ascii="Times New Roman" w:hAnsi="Times New Roman"/>
          <w:sz w:val="28"/>
          <w:szCs w:val="28"/>
        </w:rPr>
        <w:t>Правильные и полуправильные многоугольники</w:t>
      </w:r>
      <w:r>
        <w:rPr>
          <w:rFonts w:ascii="Times New Roman" w:hAnsi="Times New Roman"/>
          <w:sz w:val="28"/>
          <w:szCs w:val="28"/>
        </w:rPr>
        <w:t>»</w:t>
      </w:r>
      <w:r w:rsidRPr="0012566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125668">
        <w:rPr>
          <w:rFonts w:ascii="Times New Roman" w:hAnsi="Times New Roman"/>
          <w:sz w:val="28"/>
          <w:szCs w:val="28"/>
        </w:rPr>
        <w:t>Части шара и их объёмы</w:t>
      </w:r>
      <w:r>
        <w:rPr>
          <w:rFonts w:ascii="Times New Roman" w:hAnsi="Times New Roman"/>
          <w:sz w:val="28"/>
          <w:szCs w:val="28"/>
        </w:rPr>
        <w:t>»</w:t>
      </w:r>
      <w:r w:rsidRPr="0012566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125668">
        <w:rPr>
          <w:rFonts w:ascii="Times New Roman" w:hAnsi="Times New Roman"/>
          <w:sz w:val="28"/>
          <w:szCs w:val="28"/>
        </w:rPr>
        <w:t>Бесконечно большие и бесконечно малые величины</w:t>
      </w:r>
      <w:r>
        <w:rPr>
          <w:rFonts w:ascii="Times New Roman" w:hAnsi="Times New Roman"/>
          <w:sz w:val="28"/>
          <w:szCs w:val="28"/>
        </w:rPr>
        <w:t>», «Фракталы», «</w:t>
      </w:r>
      <w:r w:rsidRPr="006D15B3">
        <w:rPr>
          <w:rFonts w:ascii="Times New Roman" w:hAnsi="Times New Roman"/>
          <w:sz w:val="28"/>
          <w:szCs w:val="28"/>
        </w:rPr>
        <w:t>Теория вероятностей и математическая статистика</w:t>
      </w:r>
      <w:r>
        <w:rPr>
          <w:rFonts w:ascii="Times New Roman" w:hAnsi="Times New Roman"/>
          <w:sz w:val="28"/>
          <w:szCs w:val="28"/>
        </w:rPr>
        <w:t>»</w:t>
      </w:r>
      <w:r w:rsidR="00552722">
        <w:rPr>
          <w:rFonts w:ascii="Times New Roman" w:hAnsi="Times New Roman"/>
          <w:sz w:val="28"/>
          <w:szCs w:val="28"/>
        </w:rPr>
        <w:t xml:space="preserve">, «Математика в искусстве», </w:t>
      </w:r>
      <w:r w:rsidR="002751A3">
        <w:rPr>
          <w:rFonts w:ascii="Times New Roman" w:hAnsi="Times New Roman"/>
          <w:sz w:val="28"/>
          <w:szCs w:val="28"/>
        </w:rPr>
        <w:t>«Зачем математика программистам»</w:t>
      </w:r>
      <w:r>
        <w:rPr>
          <w:rFonts w:ascii="Times New Roman" w:hAnsi="Times New Roman"/>
          <w:sz w:val="28"/>
          <w:szCs w:val="28"/>
        </w:rPr>
        <w:t>.  С данными проектами студенты принимали участие в конференции в рамках недели математики в колледже, выступали со своими проектами перед учащимися на занятиях математики, соответствующих теме проекта</w:t>
      </w:r>
      <w:r w:rsidR="00603372">
        <w:rPr>
          <w:rFonts w:ascii="Times New Roman" w:hAnsi="Times New Roman"/>
          <w:sz w:val="28"/>
          <w:szCs w:val="28"/>
        </w:rPr>
        <w:t>, в НПК на краевом и федеральном уровнях</w:t>
      </w:r>
      <w:r>
        <w:rPr>
          <w:rFonts w:ascii="Times New Roman" w:hAnsi="Times New Roman"/>
          <w:sz w:val="28"/>
          <w:szCs w:val="28"/>
        </w:rPr>
        <w:t>.</w:t>
      </w:r>
      <w:r w:rsidR="00C51D70">
        <w:rPr>
          <w:rFonts w:ascii="Times New Roman" w:hAnsi="Times New Roman"/>
          <w:sz w:val="28"/>
          <w:szCs w:val="28"/>
        </w:rPr>
        <w:t xml:space="preserve"> </w:t>
      </w:r>
      <w:r w:rsidR="00CD58A4">
        <w:rPr>
          <w:rFonts w:ascii="Times New Roman" w:hAnsi="Times New Roman"/>
          <w:sz w:val="28"/>
          <w:szCs w:val="28"/>
        </w:rPr>
        <w:t>П</w:t>
      </w:r>
      <w:r w:rsidR="00C51D70">
        <w:rPr>
          <w:rFonts w:ascii="Times New Roman" w:hAnsi="Times New Roman"/>
          <w:sz w:val="28"/>
          <w:szCs w:val="28"/>
        </w:rPr>
        <w:t xml:space="preserve">редставление и защита </w:t>
      </w:r>
      <w:r w:rsidR="00CD58A4">
        <w:rPr>
          <w:rFonts w:ascii="Times New Roman" w:hAnsi="Times New Roman"/>
          <w:sz w:val="28"/>
          <w:szCs w:val="28"/>
        </w:rPr>
        <w:t xml:space="preserve">проекта </w:t>
      </w:r>
      <w:r w:rsidR="00C51D70">
        <w:rPr>
          <w:rFonts w:ascii="Times New Roman" w:hAnsi="Times New Roman"/>
          <w:sz w:val="28"/>
          <w:szCs w:val="28"/>
        </w:rPr>
        <w:t xml:space="preserve">позволяют учащимся </w:t>
      </w:r>
      <w:r w:rsidR="005B1DB8">
        <w:rPr>
          <w:rFonts w:ascii="Times New Roman" w:hAnsi="Times New Roman"/>
          <w:sz w:val="28"/>
          <w:szCs w:val="28"/>
        </w:rPr>
        <w:t xml:space="preserve">формировать навыки делового общения, </w:t>
      </w:r>
      <w:r w:rsidR="0001600E">
        <w:rPr>
          <w:rFonts w:ascii="Times New Roman" w:hAnsi="Times New Roman"/>
          <w:sz w:val="28"/>
          <w:szCs w:val="28"/>
        </w:rPr>
        <w:t xml:space="preserve">владения информацией и умения взаимодействовать с аудиторией. </w:t>
      </w:r>
    </w:p>
    <w:p w:rsidR="00C8535A" w:rsidRDefault="00C8535A" w:rsidP="00000FE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1630C">
        <w:rPr>
          <w:rFonts w:ascii="Times New Roman" w:hAnsi="Times New Roman"/>
          <w:sz w:val="28"/>
          <w:szCs w:val="28"/>
        </w:rPr>
        <w:t>Основной целью обучения сегодня должно быть не только усвоение суммы профессиональных знаний, но и развитие способности предвидеть изменения и управлять ими, иметь творческое и позитивное мышление и быть предприимчивым в области новых возможностей и инициатив.</w:t>
      </w:r>
    </w:p>
    <w:p w:rsidR="00A44325" w:rsidRDefault="00C35ADC" w:rsidP="00C8535A"/>
    <w:sectPr w:rsidR="00A44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426B0"/>
    <w:multiLevelType w:val="hybridMultilevel"/>
    <w:tmpl w:val="ACD29A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F020A2"/>
    <w:multiLevelType w:val="hybridMultilevel"/>
    <w:tmpl w:val="E7BCDC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AE1734"/>
    <w:multiLevelType w:val="multilevel"/>
    <w:tmpl w:val="D2D4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B0989"/>
    <w:multiLevelType w:val="multilevel"/>
    <w:tmpl w:val="173803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B03B4F"/>
    <w:multiLevelType w:val="hybridMultilevel"/>
    <w:tmpl w:val="0804CB6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51281F"/>
    <w:multiLevelType w:val="multilevel"/>
    <w:tmpl w:val="D79E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D4512F"/>
    <w:multiLevelType w:val="hybridMultilevel"/>
    <w:tmpl w:val="1FEAD66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995652"/>
    <w:multiLevelType w:val="multilevel"/>
    <w:tmpl w:val="7B087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56213D"/>
    <w:multiLevelType w:val="hybridMultilevel"/>
    <w:tmpl w:val="A6FCA25C"/>
    <w:lvl w:ilvl="0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42EB7286"/>
    <w:multiLevelType w:val="multilevel"/>
    <w:tmpl w:val="B33A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0438DE"/>
    <w:multiLevelType w:val="hybridMultilevel"/>
    <w:tmpl w:val="0A9EBF9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519E6187"/>
    <w:multiLevelType w:val="multilevel"/>
    <w:tmpl w:val="83EC8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031612"/>
    <w:multiLevelType w:val="multilevel"/>
    <w:tmpl w:val="DA407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067514"/>
    <w:multiLevelType w:val="multilevel"/>
    <w:tmpl w:val="7E4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FA52EA"/>
    <w:multiLevelType w:val="hybridMultilevel"/>
    <w:tmpl w:val="1742A5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954F0E"/>
    <w:multiLevelType w:val="multilevel"/>
    <w:tmpl w:val="2C76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D3091F"/>
    <w:multiLevelType w:val="multilevel"/>
    <w:tmpl w:val="4D8E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11"/>
  </w:num>
  <w:num w:numId="10">
    <w:abstractNumId w:val="15"/>
  </w:num>
  <w:num w:numId="11">
    <w:abstractNumId w:val="16"/>
  </w:num>
  <w:num w:numId="12">
    <w:abstractNumId w:val="9"/>
  </w:num>
  <w:num w:numId="13">
    <w:abstractNumId w:val="13"/>
  </w:num>
  <w:num w:numId="14">
    <w:abstractNumId w:val="5"/>
  </w:num>
  <w:num w:numId="15">
    <w:abstractNumId w:val="12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56"/>
    <w:rsid w:val="00000FE1"/>
    <w:rsid w:val="0001600E"/>
    <w:rsid w:val="0019005C"/>
    <w:rsid w:val="002751A3"/>
    <w:rsid w:val="003A0397"/>
    <w:rsid w:val="00552722"/>
    <w:rsid w:val="00585733"/>
    <w:rsid w:val="005B1DB8"/>
    <w:rsid w:val="00603372"/>
    <w:rsid w:val="00755450"/>
    <w:rsid w:val="007561A3"/>
    <w:rsid w:val="00776820"/>
    <w:rsid w:val="00806321"/>
    <w:rsid w:val="00880056"/>
    <w:rsid w:val="008C43FC"/>
    <w:rsid w:val="00A25A7D"/>
    <w:rsid w:val="00A93B05"/>
    <w:rsid w:val="00BE014D"/>
    <w:rsid w:val="00C10F39"/>
    <w:rsid w:val="00C35ADC"/>
    <w:rsid w:val="00C51D70"/>
    <w:rsid w:val="00C8535A"/>
    <w:rsid w:val="00CD58A4"/>
    <w:rsid w:val="00E54913"/>
    <w:rsid w:val="00EF40DB"/>
    <w:rsid w:val="00F3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54018-439A-4F15-B0EA-A29712E3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14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2342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(Gon4rovaSP) Гончарова Светлана Павловна</dc:creator>
  <cp:keywords/>
  <dc:description/>
  <cp:lastModifiedBy>(Gon4rovaSP) Гончарова Светлана Павловна</cp:lastModifiedBy>
  <cp:revision>9</cp:revision>
  <dcterms:created xsi:type="dcterms:W3CDTF">2026-01-16T08:20:00Z</dcterms:created>
  <dcterms:modified xsi:type="dcterms:W3CDTF">2026-01-17T09:55:00Z</dcterms:modified>
</cp:coreProperties>
</file>