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DA" w:rsidRPr="000C08B4" w:rsidRDefault="00FD5BC2" w:rsidP="00FD5B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8B4">
        <w:rPr>
          <w:rFonts w:ascii="Times New Roman" w:hAnsi="Times New Roman" w:cs="Times New Roman"/>
          <w:sz w:val="24"/>
          <w:szCs w:val="24"/>
        </w:rPr>
        <w:t>Макарова Т.Ю., воспитатель</w:t>
      </w:r>
    </w:p>
    <w:p w:rsidR="00FD5BC2" w:rsidRPr="000C08B4" w:rsidRDefault="00FD5BC2" w:rsidP="00FD5B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8B4">
        <w:rPr>
          <w:rFonts w:ascii="Times New Roman" w:hAnsi="Times New Roman" w:cs="Times New Roman"/>
          <w:sz w:val="24"/>
          <w:szCs w:val="24"/>
        </w:rPr>
        <w:t xml:space="preserve">МБДОУ «Детский сад № 394» </w:t>
      </w:r>
      <w:proofErr w:type="spellStart"/>
      <w:r w:rsidRPr="000C08B4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Pr="000C08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C08B4">
        <w:rPr>
          <w:rFonts w:ascii="Times New Roman" w:hAnsi="Times New Roman" w:cs="Times New Roman"/>
          <w:sz w:val="24"/>
          <w:szCs w:val="24"/>
        </w:rPr>
        <w:t>амара</w:t>
      </w:r>
      <w:proofErr w:type="spellEnd"/>
    </w:p>
    <w:p w:rsidR="00FD5BC2" w:rsidRPr="000C08B4" w:rsidRDefault="0031613C" w:rsidP="00FD5B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B4">
        <w:rPr>
          <w:rFonts w:ascii="Times New Roman" w:hAnsi="Times New Roman" w:cs="Times New Roman"/>
          <w:b/>
          <w:sz w:val="24"/>
          <w:szCs w:val="24"/>
        </w:rPr>
        <w:t xml:space="preserve">ВОЗВРАЩЕНИЕ К ИСТОКАМ: </w:t>
      </w:r>
      <w:r w:rsidR="00FD5BC2" w:rsidRPr="000C08B4">
        <w:rPr>
          <w:rFonts w:ascii="Times New Roman" w:hAnsi="Times New Roman" w:cs="Times New Roman"/>
          <w:b/>
          <w:sz w:val="24"/>
          <w:szCs w:val="24"/>
        </w:rPr>
        <w:t>КАЛЛИГРАФИЯ</w:t>
      </w:r>
      <w:r w:rsidR="00AC7826" w:rsidRPr="000C08B4">
        <w:rPr>
          <w:rFonts w:ascii="Times New Roman" w:hAnsi="Times New Roman" w:cs="Times New Roman"/>
          <w:b/>
          <w:sz w:val="24"/>
          <w:szCs w:val="24"/>
        </w:rPr>
        <w:t xml:space="preserve"> ДЛЯ СТАРШЕГО ДОШКОЛЬНОГО ВОЗРАСТА</w:t>
      </w:r>
    </w:p>
    <w:p w:rsidR="00FD5BC2" w:rsidRPr="000057D2" w:rsidRDefault="001C34D9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057D2">
        <w:rPr>
          <w:rFonts w:ascii="Times New Roman" w:hAnsi="Times New Roman" w:cs="Times New Roman"/>
          <w:sz w:val="24"/>
          <w:szCs w:val="24"/>
        </w:rPr>
        <w:t>Каллиграфия – разновидность изобразительного искусства, которое предполагает красивое написание различных букв и текстов.</w:t>
      </w:r>
      <w:r w:rsidR="005A1CF0" w:rsidRPr="000057D2">
        <w:rPr>
          <w:rFonts w:ascii="Times New Roman" w:hAnsi="Times New Roman" w:cs="Times New Roman"/>
          <w:sz w:val="24"/>
          <w:szCs w:val="24"/>
        </w:rPr>
        <w:t xml:space="preserve"> </w:t>
      </w:r>
      <w:r w:rsidR="00991A49" w:rsidRPr="000057D2">
        <w:rPr>
          <w:rFonts w:ascii="Times New Roman" w:hAnsi="Times New Roman" w:cs="Times New Roman"/>
          <w:sz w:val="24"/>
          <w:szCs w:val="24"/>
        </w:rPr>
        <w:t>Существуют несколько видов каллиграфии: арабская, восточноазиатская, западноевропейская. Арабская каллиграфия появилась благодаря переписыванию Корана. Восточноазиатская каллиграфия была одной из фо</w:t>
      </w:r>
      <w:r w:rsidR="00AC7826" w:rsidRPr="000057D2">
        <w:rPr>
          <w:rFonts w:ascii="Times New Roman" w:hAnsi="Times New Roman" w:cs="Times New Roman"/>
          <w:sz w:val="24"/>
          <w:szCs w:val="24"/>
        </w:rPr>
        <w:t>рм изобразительного искусства. В западноевропейской каллиграфии основой для европейского письма стали греческий и латинский алфавиты.</w:t>
      </w:r>
      <w:r w:rsidR="005A1CF0" w:rsidRPr="000057D2">
        <w:rPr>
          <w:rFonts w:ascii="Times New Roman" w:hAnsi="Times New Roman" w:cs="Times New Roman"/>
          <w:sz w:val="24"/>
          <w:szCs w:val="24"/>
        </w:rPr>
        <w:t xml:space="preserve"> Каллиграфия переводится с </w:t>
      </w:r>
      <w:proofErr w:type="gramStart"/>
      <w:r w:rsidR="005A1CF0" w:rsidRPr="000057D2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="00367223" w:rsidRPr="000057D2">
        <w:rPr>
          <w:rFonts w:ascii="Times New Roman" w:hAnsi="Times New Roman" w:cs="Times New Roman"/>
          <w:sz w:val="24"/>
          <w:szCs w:val="24"/>
        </w:rPr>
        <w:t>,</w:t>
      </w:r>
      <w:r w:rsidR="005A1CF0" w:rsidRPr="000057D2">
        <w:rPr>
          <w:rFonts w:ascii="Times New Roman" w:hAnsi="Times New Roman" w:cs="Times New Roman"/>
          <w:sz w:val="24"/>
          <w:szCs w:val="24"/>
        </w:rPr>
        <w:t xml:space="preserve"> как «красивое письмо».</w:t>
      </w:r>
    </w:p>
    <w:p w:rsidR="004033DF" w:rsidRPr="000057D2" w:rsidRDefault="00367223" w:rsidP="000C08B4">
      <w:pPr>
        <w:spacing w:line="240" w:lineRule="auto"/>
        <w:ind w:firstLine="708"/>
        <w:jc w:val="both"/>
        <w:rPr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Сегодня этот вид искусства особенно интересен для работы с детьми, когда наблюдается повсеместное увлечение молодого поколения компьютерными технологиями, при отсутствии ежедневной необходимости у ребенка брать в руку карандаш или ручку </w:t>
      </w:r>
      <w:r w:rsidR="00A86A0B" w:rsidRPr="000057D2">
        <w:rPr>
          <w:rFonts w:ascii="Times New Roman" w:hAnsi="Times New Roman" w:cs="Times New Roman"/>
          <w:sz w:val="24"/>
          <w:szCs w:val="24"/>
        </w:rPr>
        <w:t xml:space="preserve"> </w:t>
      </w:r>
      <w:r w:rsidRPr="000057D2">
        <w:rPr>
          <w:rFonts w:ascii="Times New Roman" w:hAnsi="Times New Roman" w:cs="Times New Roman"/>
          <w:sz w:val="24"/>
          <w:szCs w:val="24"/>
        </w:rPr>
        <w:t xml:space="preserve">и </w:t>
      </w:r>
      <w:r w:rsidR="00A86A0B" w:rsidRPr="000057D2">
        <w:rPr>
          <w:rFonts w:ascii="Times New Roman" w:hAnsi="Times New Roman" w:cs="Times New Roman"/>
          <w:sz w:val="24"/>
          <w:szCs w:val="24"/>
        </w:rPr>
        <w:t>постоянным использованием графических редакторов, автоматически исправляющих ошибки правописания. Значительно упрощается благодаря информатизации и передаче эмоций в письме посредством различных «смайликов». В такой ситуации у детей к 7 годам не формируется на достаточно высоком уровне навык выполнения графических знаний, несовершенна координация руки, низок уровень зрительно-моторных координаций, пространственного восприятия и зрительной памяти [1].</w:t>
      </w:r>
      <w:r w:rsidR="004033DF" w:rsidRPr="000057D2">
        <w:rPr>
          <w:sz w:val="24"/>
          <w:szCs w:val="24"/>
        </w:rPr>
        <w:t xml:space="preserve"> </w:t>
      </w:r>
    </w:p>
    <w:p w:rsidR="004033DF" w:rsidRPr="000057D2" w:rsidRDefault="004033DF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В современном мире, где цифровые технологии все глубже проникают в жизнь детей, каллиграфия приобретает особую актуальность. Повсеместное увлечение компьютерными играми и графическими редакторами, автоматически корректирующими орфографические ошибки, приводит к снижению уровня развития мелкой моторики у детей.</w:t>
      </w:r>
    </w:p>
    <w:p w:rsidR="004033DF" w:rsidRPr="000057D2" w:rsidRDefault="004033DF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33DF" w:rsidRPr="000057D2" w:rsidRDefault="004033DF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Вследствие информатизации и использования смайликов для передачи эмоций в письме, дети к 7 годам нередко демонстрируют недостаточно развитые графические навыки. У них наблюдается слабая координация движений рук, низкий уровень зрительно-моторных координаций, пространственного восприятия и зрительной памяти. </w:t>
      </w:r>
    </w:p>
    <w:p w:rsidR="00E6371E" w:rsidRPr="000057D2" w:rsidRDefault="004033DF" w:rsidP="000C08B4">
      <w:pPr>
        <w:spacing w:line="240" w:lineRule="auto"/>
        <w:ind w:firstLine="708"/>
        <w:jc w:val="both"/>
        <w:rPr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Именно поэтому каллиграфия, как искусство красивого письма, может стать эффективным инструментом для развития этих важных навыков у подрастающего поколения</w:t>
      </w:r>
      <w:r w:rsidR="0040182B" w:rsidRPr="000057D2">
        <w:rPr>
          <w:rFonts w:ascii="Times New Roman" w:hAnsi="Times New Roman" w:cs="Times New Roman"/>
          <w:sz w:val="24"/>
          <w:szCs w:val="24"/>
        </w:rPr>
        <w:t>[2</w:t>
      </w:r>
      <w:r w:rsidRPr="000057D2">
        <w:rPr>
          <w:rFonts w:ascii="Times New Roman" w:hAnsi="Times New Roman" w:cs="Times New Roman"/>
          <w:sz w:val="24"/>
          <w:szCs w:val="24"/>
        </w:rPr>
        <w:t>].</w:t>
      </w:r>
      <w:r w:rsidR="00E6371E" w:rsidRPr="000057D2">
        <w:rPr>
          <w:sz w:val="24"/>
          <w:szCs w:val="24"/>
        </w:rPr>
        <w:t xml:space="preserve"> 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используется генетический метод обучения письму. Этот метод предполагает изучение букв в порядке возрастания графической сложности, начиная с более простых элементов и переходя 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более сложным. Буквы группируются по сходству графических элементов, что облегчает процесс усвоения.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Например: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Группа «крючок» 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, й, ш, н  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и соединени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ин,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ши,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lastRenderedPageBreak/>
        <w:t xml:space="preserve">Группа «двойной крючок» 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, п, р, т 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И соединения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гип. Пир,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ниг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, гни, игр и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Программа ориентирована на детей 5-7 лет и направлена на формирование навыков письма посредством элементной графики. Она предусматривает подготовку руки ребенка к письму с использованием увлекательных творческих заданий и игровых технологий.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Ожидаемыми результатами освоения программы являются: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Правильное удержание карандаша.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Выполнение различных видов штриховки.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Рисование прямых, ломанных, волнистых и других видов линий.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Рисование геометрических фигур.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Ориентирование на листе бумаги.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Каждый этап процесса письма протекает на основе умений и навыков пространственного ориентирования, которые формируются у детей к 7 годам при полноценном развитии. К таким умениям относятся: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* </w:t>
      </w:r>
      <w:r w:rsidR="00793A54" w:rsidRPr="000057D2">
        <w:rPr>
          <w:rFonts w:ascii="Times New Roman" w:hAnsi="Times New Roman" w:cs="Times New Roman"/>
          <w:sz w:val="24"/>
          <w:szCs w:val="24"/>
        </w:rPr>
        <w:t>О</w:t>
      </w:r>
      <w:r w:rsidRPr="000057D2">
        <w:rPr>
          <w:rFonts w:ascii="Times New Roman" w:hAnsi="Times New Roman" w:cs="Times New Roman"/>
          <w:sz w:val="24"/>
          <w:szCs w:val="24"/>
        </w:rPr>
        <w:t>тражение удалённост</w:t>
      </w:r>
      <w:r w:rsidR="00793A54" w:rsidRPr="000057D2">
        <w:rPr>
          <w:rFonts w:ascii="Times New Roman" w:hAnsi="Times New Roman" w:cs="Times New Roman"/>
          <w:sz w:val="24"/>
          <w:szCs w:val="24"/>
        </w:rPr>
        <w:t>и предмета и его местоположения.</w:t>
      </w:r>
    </w:p>
    <w:p w:rsidR="00FB4C32" w:rsidRPr="000057D2" w:rsidRDefault="00FB4C3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* </w:t>
      </w:r>
      <w:r w:rsidR="00793A54" w:rsidRPr="000057D2">
        <w:rPr>
          <w:rFonts w:ascii="Times New Roman" w:hAnsi="Times New Roman" w:cs="Times New Roman"/>
          <w:sz w:val="24"/>
          <w:szCs w:val="24"/>
        </w:rPr>
        <w:t>Ориентирование в  направлениях пространства.</w:t>
      </w:r>
    </w:p>
    <w:p w:rsidR="00793A54" w:rsidRPr="000057D2" w:rsidRDefault="00793A54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</w:t>
      </w:r>
      <w:r w:rsidR="001A64A6" w:rsidRPr="000057D2">
        <w:rPr>
          <w:rFonts w:ascii="Times New Roman" w:hAnsi="Times New Roman" w:cs="Times New Roman"/>
          <w:sz w:val="24"/>
          <w:szCs w:val="24"/>
        </w:rPr>
        <w:t xml:space="preserve"> </w:t>
      </w:r>
      <w:r w:rsidRPr="000057D2">
        <w:rPr>
          <w:rFonts w:ascii="Times New Roman" w:hAnsi="Times New Roman" w:cs="Times New Roman"/>
          <w:sz w:val="24"/>
          <w:szCs w:val="24"/>
        </w:rPr>
        <w:t>Отражение пространственных отношений между предметами.</w:t>
      </w:r>
    </w:p>
    <w:p w:rsidR="00793A54" w:rsidRPr="000057D2" w:rsidRDefault="00793A54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зрительно-пространственных функций может приводить к ошибкам на письме, таким, как неточности в изображении букв, замена оптически и кинетически сходных букв. 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Для серийной организации </w:t>
      </w:r>
      <w:r w:rsidR="001A64A6" w:rsidRPr="000057D2">
        <w:rPr>
          <w:rFonts w:ascii="Times New Roman" w:hAnsi="Times New Roman" w:cs="Times New Roman"/>
          <w:sz w:val="24"/>
          <w:szCs w:val="24"/>
        </w:rPr>
        <w:t>движений применяются упражнени</w:t>
      </w:r>
      <w:r w:rsidRPr="000057D2">
        <w:rPr>
          <w:rFonts w:ascii="Times New Roman" w:hAnsi="Times New Roman" w:cs="Times New Roman"/>
          <w:sz w:val="24"/>
          <w:szCs w:val="24"/>
        </w:rPr>
        <w:t>я:</w:t>
      </w:r>
    </w:p>
    <w:p w:rsidR="008F2480" w:rsidRPr="000057D2" w:rsidRDefault="008F248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</w:t>
      </w:r>
      <w:r w:rsidR="001A64A6" w:rsidRPr="000057D2">
        <w:rPr>
          <w:rFonts w:ascii="Times New Roman" w:hAnsi="Times New Roman" w:cs="Times New Roman"/>
          <w:sz w:val="24"/>
          <w:szCs w:val="24"/>
        </w:rPr>
        <w:t xml:space="preserve"> найди и посчитай;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попробуй найти;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отличия;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лабиринты;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насекомы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>муха);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логическое домино;</w:t>
      </w:r>
    </w:p>
    <w:p w:rsidR="001A64A6" w:rsidRPr="000057D2" w:rsidRDefault="001A64A6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* зеркальное рисование.</w:t>
      </w:r>
    </w:p>
    <w:p w:rsidR="00193D50" w:rsidRPr="000057D2" w:rsidRDefault="00193D5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Данная программа обучения каллиграфии у детей дошкольного возраста построена на сочетании различных видов рисования. </w:t>
      </w:r>
    </w:p>
    <w:p w:rsidR="00193D50" w:rsidRPr="000057D2" w:rsidRDefault="00193D5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 Дети знакомится с основными элементами – точками, штрихами, ломанными, волнистыми линиями, кругами и спиралями.  Каждая новая тема начинается с увлекательных загадок и фольклорных произведений, соответствующих теме.</w:t>
      </w:r>
      <w:r w:rsidR="00E506B5" w:rsidRPr="000057D2">
        <w:rPr>
          <w:rFonts w:ascii="Times New Roman" w:hAnsi="Times New Roman" w:cs="Times New Roman"/>
          <w:sz w:val="24"/>
          <w:szCs w:val="24"/>
        </w:rPr>
        <w:t xml:space="preserve"> На практике дети </w:t>
      </w:r>
      <w:r w:rsidRPr="000057D2">
        <w:rPr>
          <w:rFonts w:ascii="Times New Roman" w:hAnsi="Times New Roman" w:cs="Times New Roman"/>
          <w:sz w:val="24"/>
          <w:szCs w:val="24"/>
        </w:rPr>
        <w:t xml:space="preserve"> сначала свободно воспроизводят изученные элементы, а затем создают рисунки от 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к сложному, используя эти линии и штрихи. Например, при изучении точки они рисуют корм для птиц (точки), точки на крыльях божьей коровки, снежинки, осьминога. </w:t>
      </w:r>
      <w:r w:rsidRPr="000057D2">
        <w:rPr>
          <w:rFonts w:ascii="Times New Roman" w:hAnsi="Times New Roman" w:cs="Times New Roman"/>
          <w:sz w:val="24"/>
          <w:szCs w:val="24"/>
        </w:rPr>
        <w:lastRenderedPageBreak/>
        <w:t xml:space="preserve">Штрихи тренируются на примере травы, ежовых игл, дождя, а затем – более сложных образов, таких как кот. Прямые и кривые линии используются для рисования дорожек, лестниц, радуги, деревьев и грибов. Волны рисуются плавными движениями руки, что может вызвать трудности у детей. Примеры: волны на воде, ручей, волнистые волосы, чешуя рыбы, барашек. 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Ломанные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линии изображаются в виде заборов, сосулек, гор. Круги и спирали используются для рисования солнца, улитки и снеговика.</w:t>
      </w:r>
      <w:r w:rsidR="00E506B5" w:rsidRPr="000057D2">
        <w:rPr>
          <w:rFonts w:ascii="Times New Roman" w:hAnsi="Times New Roman" w:cs="Times New Roman"/>
          <w:sz w:val="24"/>
          <w:szCs w:val="24"/>
        </w:rPr>
        <w:t xml:space="preserve"> </w:t>
      </w:r>
      <w:r w:rsidRPr="000057D2">
        <w:rPr>
          <w:rFonts w:ascii="Times New Roman" w:hAnsi="Times New Roman" w:cs="Times New Roman"/>
          <w:sz w:val="24"/>
          <w:szCs w:val="24"/>
        </w:rPr>
        <w:t xml:space="preserve"> На последнем занятии детям предлагается нарисовать рисунок по собственному желанию, используя все изученные элементы.</w:t>
      </w:r>
    </w:p>
    <w:p w:rsidR="00193D50" w:rsidRPr="000057D2" w:rsidRDefault="00193D5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Программа включает упражнения для развития мелкой моторики: манипуляции с сыпучими материалами (песок, фасоль), игры со шнуровкой и «волшебным мешком». Раскраски способствуют развитию творческих способностей детей. Задания по раскрашиванию подбираются с учетом пройденного материала и уровня сложности – от раскрашивания готового силуэта до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фигуры.</w:t>
      </w:r>
    </w:p>
    <w:p w:rsidR="00E506B5" w:rsidRPr="000057D2" w:rsidRDefault="00193D50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Таким образом,</w:t>
      </w:r>
      <w:r w:rsidR="00E506B5" w:rsidRPr="000057D2">
        <w:rPr>
          <w:rFonts w:ascii="Times New Roman" w:hAnsi="Times New Roman" w:cs="Times New Roman"/>
          <w:sz w:val="24"/>
          <w:szCs w:val="24"/>
        </w:rPr>
        <w:t xml:space="preserve"> в настоящее время каллиграфия играет значительную роль в работе с детьми дошкольного возраста. Внедрение элементов графики и каллиграфии в образовательный процесс детских садов способствует развитию творческой деятельности детей и обогащению образовательной среды. </w:t>
      </w:r>
    </w:p>
    <w:p w:rsidR="00E506B5" w:rsidRPr="000057D2" w:rsidRDefault="00E506B5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6B5" w:rsidRPr="000057D2" w:rsidRDefault="00E506B5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Знакомство дошкольников с различными приемами рисования штрихов, линий и фигур позволяет усложнять изображения предметов, развивать восприятие форм, формировать элементарные графические навыки, расширять словарный запас и кругозор ребенка.</w:t>
      </w:r>
    </w:p>
    <w:p w:rsidR="00193D50" w:rsidRPr="000057D2" w:rsidRDefault="00E506B5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93D50" w:rsidRPr="000057D2">
        <w:rPr>
          <w:rFonts w:ascii="Times New Roman" w:hAnsi="Times New Roman" w:cs="Times New Roman"/>
          <w:sz w:val="24"/>
          <w:szCs w:val="24"/>
        </w:rPr>
        <w:t>о</w:t>
      </w:r>
      <w:r w:rsidRPr="000057D2">
        <w:rPr>
          <w:rFonts w:ascii="Times New Roman" w:hAnsi="Times New Roman" w:cs="Times New Roman"/>
          <w:sz w:val="24"/>
          <w:szCs w:val="24"/>
        </w:rPr>
        <w:t xml:space="preserve">бразом, каллиграфия </w:t>
      </w:r>
      <w:r w:rsidR="00193D50" w:rsidRPr="000057D2">
        <w:rPr>
          <w:rFonts w:ascii="Times New Roman" w:hAnsi="Times New Roman" w:cs="Times New Roman"/>
          <w:sz w:val="24"/>
          <w:szCs w:val="24"/>
        </w:rPr>
        <w:t xml:space="preserve"> и занимает важное место в работе с детьми дошкольного возраста. </w:t>
      </w:r>
      <w:r w:rsidRPr="000057D2">
        <w:rPr>
          <w:rFonts w:ascii="Times New Roman" w:hAnsi="Times New Roman" w:cs="Times New Roman"/>
          <w:sz w:val="24"/>
          <w:szCs w:val="24"/>
        </w:rPr>
        <w:t>З</w:t>
      </w:r>
      <w:r w:rsidR="00193D50" w:rsidRPr="000057D2">
        <w:rPr>
          <w:rFonts w:ascii="Times New Roman" w:hAnsi="Times New Roman" w:cs="Times New Roman"/>
          <w:sz w:val="24"/>
          <w:szCs w:val="24"/>
        </w:rPr>
        <w:t>накомство детей с разными приёмами рисования штрихов и линий, фигур помогает усложнить изображения предметов, развить восприятие предметов  различных форм, овладеть элементарными графическими навыками, увеличивать словарный запас ребёнка и расширять его кругозор.</w:t>
      </w:r>
    </w:p>
    <w:p w:rsidR="007901E2" w:rsidRPr="000057D2" w:rsidRDefault="007901E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01E2" w:rsidRPr="000057D2" w:rsidRDefault="007901E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01E2" w:rsidRPr="000057D2" w:rsidRDefault="007901E2" w:rsidP="000C08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901E2" w:rsidRPr="000057D2" w:rsidRDefault="007901E2" w:rsidP="000C08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D2">
        <w:rPr>
          <w:rFonts w:ascii="Times New Roman" w:hAnsi="Times New Roman" w:cs="Times New Roman"/>
          <w:sz w:val="24"/>
          <w:szCs w:val="24"/>
        </w:rPr>
        <w:t xml:space="preserve">Савкина Н.Г.,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Воротникова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Е.В.  Методы работы над каллиграфией в начальной школе//Аллея науки 2019. №11(38), 814с.</w:t>
      </w:r>
    </w:p>
    <w:p w:rsidR="007901E2" w:rsidRPr="000057D2" w:rsidRDefault="0040489F" w:rsidP="000C08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Козыч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Н.А., Фирсова Л.В. Влияние каллиграфии на орфографические навыки и мелкую моторику// Современная научная мысль: Материалы </w:t>
      </w:r>
      <w:r w:rsidRPr="000057D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0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Всеросссийской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 xml:space="preserve"> научн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практической конференции. Чебоксары, 05.02.2020 </w:t>
      </w:r>
      <w:proofErr w:type="spellStart"/>
      <w:r w:rsidRPr="000057D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>ебоксары</w:t>
      </w:r>
      <w:proofErr w:type="spellEnd"/>
      <w:r w:rsidRPr="000057D2">
        <w:rPr>
          <w:rFonts w:ascii="Times New Roman" w:hAnsi="Times New Roman" w:cs="Times New Roman"/>
          <w:sz w:val="24"/>
          <w:szCs w:val="24"/>
        </w:rPr>
        <w:t>: НОУ ДПО « Экспертн</w:t>
      </w:r>
      <w:proofErr w:type="gramStart"/>
      <w:r w:rsidRPr="000057D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57D2">
        <w:rPr>
          <w:rFonts w:ascii="Times New Roman" w:hAnsi="Times New Roman" w:cs="Times New Roman"/>
          <w:sz w:val="24"/>
          <w:szCs w:val="24"/>
        </w:rPr>
        <w:t xml:space="preserve"> методический центр»,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57D2">
        <w:rPr>
          <w:rFonts w:ascii="Times New Roman" w:hAnsi="Times New Roman" w:cs="Times New Roman"/>
          <w:sz w:val="24"/>
          <w:szCs w:val="24"/>
        </w:rPr>
        <w:t>, 168с.</w:t>
      </w:r>
      <w:bookmarkEnd w:id="0"/>
    </w:p>
    <w:sectPr w:rsidR="007901E2" w:rsidRPr="0000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68B6"/>
    <w:multiLevelType w:val="hybridMultilevel"/>
    <w:tmpl w:val="B160328E"/>
    <w:lvl w:ilvl="0" w:tplc="B5983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C5"/>
    <w:rsid w:val="000057D2"/>
    <w:rsid w:val="000C08B4"/>
    <w:rsid w:val="00193D50"/>
    <w:rsid w:val="001A64A6"/>
    <w:rsid w:val="001C34D9"/>
    <w:rsid w:val="0031613C"/>
    <w:rsid w:val="00367223"/>
    <w:rsid w:val="0040182B"/>
    <w:rsid w:val="004033DF"/>
    <w:rsid w:val="0040489F"/>
    <w:rsid w:val="00530836"/>
    <w:rsid w:val="005A049F"/>
    <w:rsid w:val="005A1CF0"/>
    <w:rsid w:val="007901E2"/>
    <w:rsid w:val="00793A54"/>
    <w:rsid w:val="008C55F6"/>
    <w:rsid w:val="008E0FDC"/>
    <w:rsid w:val="008F2480"/>
    <w:rsid w:val="009079F5"/>
    <w:rsid w:val="00954EC5"/>
    <w:rsid w:val="00975C46"/>
    <w:rsid w:val="00991A49"/>
    <w:rsid w:val="00A86A0B"/>
    <w:rsid w:val="00AC7826"/>
    <w:rsid w:val="00C01EE4"/>
    <w:rsid w:val="00E506B5"/>
    <w:rsid w:val="00E6371E"/>
    <w:rsid w:val="00FB4C32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2025-07-12T12:25:00Z</dcterms:created>
  <dcterms:modified xsi:type="dcterms:W3CDTF">2025-07-12T17:28:00Z</dcterms:modified>
</cp:coreProperties>
</file>