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20" w:rsidRPr="00715BD9" w:rsidRDefault="008F702F" w:rsidP="008416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BD9">
        <w:rPr>
          <w:rFonts w:ascii="Times New Roman" w:hAnsi="Times New Roman" w:cs="Times New Roman"/>
          <w:b/>
          <w:sz w:val="24"/>
          <w:szCs w:val="24"/>
        </w:rPr>
        <w:t xml:space="preserve">Исследование </w:t>
      </w:r>
      <w:r w:rsidR="00745E20" w:rsidRPr="00715BD9">
        <w:rPr>
          <w:rFonts w:ascii="Times New Roman" w:hAnsi="Times New Roman" w:cs="Times New Roman"/>
          <w:b/>
          <w:sz w:val="24"/>
          <w:szCs w:val="24"/>
        </w:rPr>
        <w:t>самооценки детей младшего школьного возраста</w:t>
      </w:r>
    </w:p>
    <w:p w:rsidR="00841676" w:rsidRPr="00715BD9" w:rsidRDefault="00841676" w:rsidP="00841676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15BD9">
        <w:rPr>
          <w:rFonts w:ascii="Times New Roman" w:hAnsi="Times New Roman"/>
          <w:b/>
          <w:sz w:val="24"/>
          <w:szCs w:val="24"/>
          <w:shd w:val="clear" w:color="auto" w:fill="FFFFFF"/>
        </w:rPr>
        <w:t>Автор: Федорова Алина Юрьевна</w:t>
      </w:r>
      <w:bookmarkStart w:id="0" w:name="_GoBack"/>
      <w:bookmarkEnd w:id="0"/>
    </w:p>
    <w:p w:rsidR="00841676" w:rsidRPr="00715BD9" w:rsidRDefault="00841676" w:rsidP="00841676">
      <w:pPr>
        <w:pStyle w:val="a4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15BD9">
        <w:rPr>
          <w:rFonts w:ascii="Times New Roman" w:hAnsi="Times New Roman"/>
          <w:b/>
          <w:bCs/>
          <w:sz w:val="24"/>
          <w:szCs w:val="24"/>
        </w:rPr>
        <w:t>Заведение:</w:t>
      </w:r>
      <w:r w:rsidRPr="00715BD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715BD9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 высшего образования «Донецкий государственный университет»</w:t>
      </w:r>
      <w:r w:rsidRPr="00715BD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(</w:t>
      </w:r>
      <w:r w:rsidRPr="00715BD9">
        <w:rPr>
          <w:rFonts w:ascii="Times New Roman" w:hAnsi="Times New Roman"/>
          <w:sz w:val="24"/>
          <w:szCs w:val="24"/>
          <w:shd w:val="clear" w:color="auto" w:fill="FFFFFF"/>
        </w:rPr>
        <w:t>ФГБОУ ВО «Донгу»</w:t>
      </w:r>
      <w:r w:rsidRPr="00715BD9">
        <w:rPr>
          <w:rFonts w:ascii="Times New Roman" w:hAnsi="Times New Roman"/>
          <w:bCs/>
          <w:sz w:val="24"/>
          <w:szCs w:val="24"/>
          <w:shd w:val="clear" w:color="auto" w:fill="FFFFFF"/>
        </w:rPr>
        <w:t>).</w:t>
      </w:r>
    </w:p>
    <w:p w:rsidR="00841676" w:rsidRPr="00715BD9" w:rsidRDefault="00841676" w:rsidP="00841676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15BD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Должность: </w:t>
      </w:r>
      <w:r w:rsidRPr="00715BD9">
        <w:rPr>
          <w:rFonts w:ascii="Times New Roman" w:hAnsi="Times New Roman"/>
          <w:sz w:val="24"/>
          <w:szCs w:val="24"/>
          <w:shd w:val="clear" w:color="auto" w:fill="FFFFFF"/>
        </w:rPr>
        <w:t>студентка</w:t>
      </w:r>
      <w:r w:rsidRPr="00715BD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15BD9">
        <w:rPr>
          <w:rFonts w:ascii="Times New Roman" w:eastAsia="Times New Roman" w:hAnsi="Times New Roman"/>
          <w:sz w:val="24"/>
          <w:szCs w:val="24"/>
        </w:rPr>
        <w:t>направления подготовки 44.04.02 Психолого-педагогическое образование (Магистерская программа: Психология в сфере образования)</w:t>
      </w:r>
    </w:p>
    <w:p w:rsidR="001C12DA" w:rsidRPr="00715BD9" w:rsidRDefault="001C12DA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BD9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="00256EF9" w:rsidRPr="00715BD9">
        <w:rPr>
          <w:rFonts w:ascii="Times New Roman" w:hAnsi="Times New Roman" w:cs="Times New Roman"/>
          <w:sz w:val="24"/>
          <w:szCs w:val="24"/>
        </w:rPr>
        <w:t>в</w:t>
      </w:r>
      <w:r w:rsidRPr="00715BD9">
        <w:rPr>
          <w:rFonts w:ascii="Times New Roman" w:hAnsi="Times New Roman" w:cs="Times New Roman"/>
          <w:sz w:val="24"/>
          <w:szCs w:val="24"/>
        </w:rPr>
        <w:t xml:space="preserve"> статье описывается психолого-педагогическое</w:t>
      </w:r>
      <w:r w:rsidR="00255395" w:rsidRPr="00715BD9">
        <w:rPr>
          <w:rFonts w:ascii="Times New Roman" w:hAnsi="Times New Roman" w:cs="Times New Roman"/>
          <w:sz w:val="24"/>
          <w:szCs w:val="24"/>
        </w:rPr>
        <w:t xml:space="preserve"> исследование самооценки детей</w:t>
      </w:r>
      <w:r w:rsidRPr="00715BD9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возраста, направленное на формирование адекватной самооценки, путем реализации коррекционной </w:t>
      </w:r>
      <w:r w:rsidR="00255395" w:rsidRPr="00715BD9">
        <w:rPr>
          <w:rFonts w:ascii="Times New Roman" w:hAnsi="Times New Roman" w:cs="Times New Roman"/>
          <w:sz w:val="24"/>
          <w:szCs w:val="24"/>
        </w:rPr>
        <w:t xml:space="preserve">психолого-педагогической </w:t>
      </w:r>
      <w:r w:rsidRPr="00715BD9">
        <w:rPr>
          <w:rFonts w:ascii="Times New Roman" w:hAnsi="Times New Roman" w:cs="Times New Roman"/>
          <w:sz w:val="24"/>
          <w:szCs w:val="24"/>
        </w:rPr>
        <w:t>программы.</w:t>
      </w:r>
      <w:r w:rsidRPr="00715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2DA" w:rsidRPr="00715BD9" w:rsidRDefault="001C12DA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BD9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715BD9">
        <w:rPr>
          <w:rFonts w:ascii="Times New Roman" w:hAnsi="Times New Roman" w:cs="Times New Roman"/>
          <w:sz w:val="24"/>
          <w:szCs w:val="24"/>
        </w:rPr>
        <w:t>самооценка, младший школьный возраст,</w:t>
      </w:r>
      <w:r w:rsidR="00256EF9" w:rsidRPr="00715BD9">
        <w:rPr>
          <w:sz w:val="24"/>
          <w:szCs w:val="24"/>
        </w:rPr>
        <w:t xml:space="preserve"> </w:t>
      </w:r>
      <w:r w:rsidR="00256EF9" w:rsidRPr="00715BD9">
        <w:rPr>
          <w:rFonts w:ascii="Times New Roman" w:hAnsi="Times New Roman" w:cs="Times New Roman"/>
          <w:sz w:val="24"/>
          <w:szCs w:val="24"/>
        </w:rPr>
        <w:t>адекватная самооценка, заниженная самооценка, завышенная самооценка,</w:t>
      </w:r>
      <w:r w:rsidRPr="00715BD9">
        <w:rPr>
          <w:rFonts w:ascii="Times New Roman" w:hAnsi="Times New Roman" w:cs="Times New Roman"/>
          <w:sz w:val="24"/>
          <w:szCs w:val="24"/>
        </w:rPr>
        <w:t xml:space="preserve"> уровень притязаний, устойчивость самооценки, методика исследования, психолого-педагогическая программа.</w:t>
      </w:r>
    </w:p>
    <w:p w:rsidR="00745E20" w:rsidRPr="00715BD9" w:rsidRDefault="00745E20" w:rsidP="008416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715BD9">
        <w:rPr>
          <w:shd w:val="clear" w:color="auto" w:fill="FFFFFF"/>
        </w:rPr>
        <w:t>Современному обществу с его высокой активностью, обусловленной политическими, социально-экономическими, научно-техническими факторами, необходимы люди, обладающие не только обширными и глубокими знаниями, но и предприимчивостью, смелостью, инициативностью и самостоятельностью. Важнейшей чертой современного образования становится его направленность на подготовку учащихся к активному освоению своего жизненного пространства.</w:t>
      </w:r>
    </w:p>
    <w:p w:rsidR="00745E20" w:rsidRPr="00715BD9" w:rsidRDefault="00745E20" w:rsidP="008416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D9">
        <w:rPr>
          <w:rFonts w:ascii="Times New Roman" w:eastAsia="Times New Roman" w:hAnsi="Times New Roman" w:cs="Times New Roman"/>
          <w:sz w:val="24"/>
          <w:szCs w:val="24"/>
        </w:rPr>
        <w:t xml:space="preserve">Одной из главных функций образования является общекультурное, личностное развитие учащихся, обеспечивающее формирование такой ключевой компетенции, как умение учиться, способность к саморазвитию и самосовершенствованию, развитие сознания, обретение личностных смыслов. Одна из целей, выдвинутых в образовательном стандарте </w:t>
      </w:r>
      <w:r w:rsidRPr="00715BD9">
        <w:rPr>
          <w:rFonts w:ascii="Times New Roman" w:hAnsi="Times New Roman" w:cs="Times New Roman"/>
          <w:sz w:val="24"/>
          <w:szCs w:val="24"/>
        </w:rPr>
        <w:t xml:space="preserve">– 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>достижение личностных результатов, которая предполагает формирование внутренней позиции, широкой мотивационной основы учебной деятельности, осознание учащимися своих возможностей, позволяющих достичь определенных результатов в учении, а также сформировать нравственные и этические чувства.</w:t>
      </w:r>
    </w:p>
    <w:p w:rsidR="00745E20" w:rsidRPr="00715BD9" w:rsidRDefault="008F522E" w:rsidP="008416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D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>декватная самооценка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745E20" w:rsidRPr="00715BD9">
        <w:rPr>
          <w:rFonts w:ascii="Times New Roman" w:eastAsia="Times New Roman" w:hAnsi="Times New Roman" w:cs="Times New Roman"/>
          <w:sz w:val="24"/>
          <w:szCs w:val="24"/>
        </w:rPr>
        <w:t>психологическим фундаментом развития личности, способной найти свое место в мире. Самооценка является важнейшим личностным образованием, которое обусловлено особенностями жизнедеятельности личности и начинает формироваться в раннем возрасте.</w:t>
      </w:r>
    </w:p>
    <w:p w:rsidR="00745E20" w:rsidRPr="00715BD9" w:rsidRDefault="00745E20" w:rsidP="008416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 xml:space="preserve">Особое значение для процесса формирования самооценки имеет период младшего школьного возраста. Этот </w:t>
      </w:r>
      <w:r w:rsidR="008F522E" w:rsidRPr="00715BD9">
        <w:rPr>
          <w:rFonts w:ascii="Times New Roman" w:hAnsi="Times New Roman" w:cs="Times New Roman"/>
          <w:sz w:val="24"/>
          <w:szCs w:val="24"/>
        </w:rPr>
        <w:t>возраст предста</w:t>
      </w:r>
      <w:r w:rsidRPr="00715BD9">
        <w:rPr>
          <w:rFonts w:ascii="Times New Roman" w:hAnsi="Times New Roman" w:cs="Times New Roman"/>
          <w:sz w:val="24"/>
          <w:szCs w:val="24"/>
        </w:rPr>
        <w:t>вляет особый этап развития личности ребенка. На базе качественного изменения всей психической жизни ломаются и перестраиваются все прежние отношения ребенка к миру и прежде всего к самому себе. В младшем школьном возрасте на базе качественного нового характера структуры и состава деятельности у ребенка развивается сознательное поведение, делается решающий шаг из детства к новому этапу психологического и социального развития.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 xml:space="preserve"> Именно на этом возрастном этапе появляются психические новообразования, расширяются виды деятельности и социальные контакты, которые создают условия для того, чтобы в дальнейшем самооценка стала дифференцированной, устойчивой, обобщенной и адекватной.</w:t>
      </w:r>
    </w:p>
    <w:p w:rsidR="00745E20" w:rsidRPr="00715BD9" w:rsidRDefault="00745E20" w:rsidP="008416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 xml:space="preserve">Проблеме формирования 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 xml:space="preserve">самооценки </w:t>
      </w:r>
      <w:r w:rsidRPr="00715BD9">
        <w:rPr>
          <w:rFonts w:ascii="Times New Roman" w:hAnsi="Times New Roman" w:cs="Times New Roman"/>
          <w:sz w:val="24"/>
          <w:szCs w:val="24"/>
        </w:rPr>
        <w:t>детей младшего школьного возраста посвящено много трудов отечественных и зарубежных психологов: Б.Г.</w:t>
      </w:r>
      <w:r w:rsidRPr="00715BD9">
        <w:rPr>
          <w:sz w:val="24"/>
          <w:szCs w:val="24"/>
        </w:rPr>
        <w:t> </w:t>
      </w:r>
      <w:r w:rsidRPr="00715BD9">
        <w:rPr>
          <w:rFonts w:ascii="Times New Roman" w:hAnsi="Times New Roman" w:cs="Times New Roman"/>
          <w:sz w:val="24"/>
          <w:szCs w:val="24"/>
        </w:rPr>
        <w:t>Ананьева</w:t>
      </w:r>
      <w:r w:rsidR="0010562E" w:rsidRPr="00715BD9">
        <w:rPr>
          <w:rFonts w:ascii="Times New Roman" w:hAnsi="Times New Roman" w:cs="Times New Roman"/>
          <w:sz w:val="24"/>
          <w:szCs w:val="24"/>
        </w:rPr>
        <w:t xml:space="preserve"> 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1]</w:t>
      </w:r>
      <w:r w:rsidRPr="00715BD9">
        <w:rPr>
          <w:rFonts w:ascii="Times New Roman" w:hAnsi="Times New Roman" w:cs="Times New Roman"/>
          <w:sz w:val="24"/>
          <w:szCs w:val="24"/>
        </w:rPr>
        <w:t>, Л.И.</w:t>
      </w:r>
      <w:r w:rsidRPr="00715BD9">
        <w:rPr>
          <w:sz w:val="24"/>
          <w:szCs w:val="24"/>
        </w:rPr>
        <w:t> </w:t>
      </w:r>
      <w:proofErr w:type="spellStart"/>
      <w:r w:rsidRPr="00715BD9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715BD9">
        <w:rPr>
          <w:rFonts w:ascii="Times New Roman" w:hAnsi="Times New Roman" w:cs="Times New Roman"/>
          <w:sz w:val="24"/>
          <w:szCs w:val="24"/>
        </w:rPr>
        <w:t>, М.И. </w:t>
      </w:r>
      <w:proofErr w:type="spellStart"/>
      <w:r w:rsidRPr="00715BD9">
        <w:rPr>
          <w:rFonts w:ascii="Times New Roman" w:hAnsi="Times New Roman" w:cs="Times New Roman"/>
          <w:sz w:val="24"/>
          <w:szCs w:val="24"/>
        </w:rPr>
        <w:t>Боришевского</w:t>
      </w:r>
      <w:proofErr w:type="spellEnd"/>
      <w:r w:rsidRPr="00715BD9">
        <w:rPr>
          <w:rFonts w:ascii="Times New Roman" w:hAnsi="Times New Roman" w:cs="Times New Roman"/>
          <w:sz w:val="24"/>
          <w:szCs w:val="24"/>
        </w:rPr>
        <w:t>, Л.С.</w:t>
      </w:r>
      <w:r w:rsidRPr="00715BD9">
        <w:rPr>
          <w:sz w:val="24"/>
          <w:szCs w:val="24"/>
        </w:rPr>
        <w:t> </w:t>
      </w:r>
      <w:r w:rsidRPr="00715BD9">
        <w:rPr>
          <w:rFonts w:ascii="Times New Roman" w:hAnsi="Times New Roman" w:cs="Times New Roman"/>
          <w:sz w:val="24"/>
          <w:szCs w:val="24"/>
        </w:rPr>
        <w:t>Выготского</w:t>
      </w:r>
      <w:r w:rsidR="0010562E" w:rsidRPr="00715BD9">
        <w:rPr>
          <w:rFonts w:ascii="Times New Roman" w:hAnsi="Times New Roman" w:cs="Times New Roman"/>
          <w:sz w:val="24"/>
          <w:szCs w:val="24"/>
        </w:rPr>
        <w:t xml:space="preserve"> 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15BD9">
        <w:rPr>
          <w:rFonts w:ascii="Times New Roman" w:hAnsi="Times New Roman" w:cs="Times New Roman"/>
          <w:sz w:val="24"/>
          <w:szCs w:val="24"/>
        </w:rPr>
        <w:t>, В.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5BD9">
        <w:rPr>
          <w:rFonts w:ascii="Times New Roman" w:hAnsi="Times New Roman" w:cs="Times New Roman"/>
          <w:sz w:val="24"/>
          <w:szCs w:val="24"/>
        </w:rPr>
        <w:t>Джемса, Э.</w:t>
      </w:r>
      <w:r w:rsidRPr="00715BD9">
        <w:rPr>
          <w:sz w:val="24"/>
          <w:szCs w:val="24"/>
        </w:rPr>
        <w:t> </w:t>
      </w:r>
      <w:r w:rsidRPr="00715BD9">
        <w:rPr>
          <w:rFonts w:ascii="Times New Roman" w:hAnsi="Times New Roman" w:cs="Times New Roman"/>
          <w:sz w:val="24"/>
          <w:szCs w:val="24"/>
        </w:rPr>
        <w:t>Эриксона, А.И. Захарова, Я.Л. </w:t>
      </w:r>
      <w:proofErr w:type="spellStart"/>
      <w:r w:rsidRPr="00715BD9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15BD9">
        <w:rPr>
          <w:rFonts w:ascii="Times New Roman" w:hAnsi="Times New Roman" w:cs="Times New Roman"/>
          <w:sz w:val="24"/>
          <w:szCs w:val="24"/>
        </w:rPr>
        <w:t>, А.Н.</w:t>
      </w:r>
      <w:r w:rsidRPr="00715BD9">
        <w:rPr>
          <w:sz w:val="24"/>
          <w:szCs w:val="24"/>
        </w:rPr>
        <w:t> </w:t>
      </w:r>
      <w:r w:rsidRPr="00715BD9">
        <w:rPr>
          <w:rFonts w:ascii="Times New Roman" w:hAnsi="Times New Roman" w:cs="Times New Roman"/>
          <w:sz w:val="24"/>
          <w:szCs w:val="24"/>
        </w:rPr>
        <w:t>Леонтьева</w:t>
      </w:r>
      <w:r w:rsidR="0010562E" w:rsidRPr="00715BD9">
        <w:rPr>
          <w:rFonts w:ascii="Times New Roman" w:hAnsi="Times New Roman" w:cs="Times New Roman"/>
          <w:sz w:val="24"/>
          <w:szCs w:val="24"/>
        </w:rPr>
        <w:t xml:space="preserve"> 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0562E" w:rsidRPr="00715BD9">
        <w:rPr>
          <w:rFonts w:ascii="Times New Roman" w:hAnsi="Times New Roman" w:cs="Times New Roman"/>
          <w:sz w:val="24"/>
          <w:szCs w:val="24"/>
        </w:rPr>
        <w:t>,</w:t>
      </w:r>
      <w:r w:rsidRPr="00715BD9">
        <w:rPr>
          <w:rFonts w:ascii="Times New Roman" w:hAnsi="Times New Roman" w:cs="Times New Roman"/>
          <w:sz w:val="24"/>
          <w:szCs w:val="24"/>
        </w:rPr>
        <w:t xml:space="preserve"> А.И. Липкиной, С.Д.</w:t>
      </w:r>
      <w:r w:rsidRPr="00715BD9">
        <w:rPr>
          <w:sz w:val="24"/>
          <w:szCs w:val="24"/>
        </w:rPr>
        <w:t> </w:t>
      </w:r>
      <w:r w:rsidRPr="00715BD9">
        <w:rPr>
          <w:rFonts w:ascii="Times New Roman" w:hAnsi="Times New Roman" w:cs="Times New Roman"/>
          <w:sz w:val="24"/>
          <w:szCs w:val="24"/>
        </w:rPr>
        <w:t>Максименко, К. </w:t>
      </w:r>
      <w:proofErr w:type="spellStart"/>
      <w:r w:rsidRPr="00715BD9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="0010562E" w:rsidRPr="00715BD9">
        <w:rPr>
          <w:rFonts w:ascii="Times New Roman" w:hAnsi="Times New Roman" w:cs="Times New Roman"/>
          <w:sz w:val="24"/>
          <w:szCs w:val="24"/>
        </w:rPr>
        <w:t xml:space="preserve"> 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0562E" w:rsidRPr="00715BD9">
        <w:rPr>
          <w:rFonts w:ascii="Times New Roman" w:hAnsi="Times New Roman" w:cs="Times New Roman"/>
          <w:sz w:val="24"/>
          <w:szCs w:val="24"/>
        </w:rPr>
        <w:t>,</w:t>
      </w:r>
      <w:r w:rsidRPr="00715BD9">
        <w:rPr>
          <w:rFonts w:ascii="Times New Roman" w:hAnsi="Times New Roman" w:cs="Times New Roman"/>
          <w:sz w:val="24"/>
          <w:szCs w:val="24"/>
        </w:rPr>
        <w:t xml:space="preserve"> М.М.</w:t>
      </w:r>
      <w:r w:rsidRPr="00715BD9">
        <w:rPr>
          <w:sz w:val="24"/>
          <w:szCs w:val="24"/>
        </w:rPr>
        <w:t> </w:t>
      </w:r>
      <w:proofErr w:type="spellStart"/>
      <w:r w:rsidRPr="00715BD9">
        <w:rPr>
          <w:rFonts w:ascii="Times New Roman" w:hAnsi="Times New Roman" w:cs="Times New Roman"/>
          <w:sz w:val="24"/>
          <w:szCs w:val="24"/>
        </w:rPr>
        <w:t>Савчина</w:t>
      </w:r>
      <w:proofErr w:type="spellEnd"/>
      <w:r w:rsidRPr="00715BD9">
        <w:rPr>
          <w:rFonts w:ascii="Times New Roman" w:hAnsi="Times New Roman" w:cs="Times New Roman"/>
          <w:sz w:val="24"/>
          <w:szCs w:val="24"/>
        </w:rPr>
        <w:t>, В.В.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715BD9">
        <w:rPr>
          <w:rFonts w:ascii="Times New Roman" w:hAnsi="Times New Roman" w:cs="Times New Roman"/>
          <w:sz w:val="24"/>
          <w:szCs w:val="24"/>
        </w:rPr>
        <w:t>Столина</w:t>
      </w:r>
      <w:proofErr w:type="spellEnd"/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End"/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0562E" w:rsidRPr="00715BD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15BD9">
        <w:rPr>
          <w:rFonts w:ascii="Times New Roman" w:hAnsi="Times New Roman" w:cs="Times New Roman"/>
          <w:sz w:val="24"/>
          <w:szCs w:val="24"/>
        </w:rPr>
        <w:t>, К.Д. Ушинского, И.И. </w:t>
      </w:r>
      <w:proofErr w:type="spellStart"/>
      <w:r w:rsidRPr="00715BD9">
        <w:rPr>
          <w:rFonts w:ascii="Times New Roman" w:hAnsi="Times New Roman" w:cs="Times New Roman"/>
          <w:sz w:val="24"/>
          <w:szCs w:val="24"/>
        </w:rPr>
        <w:t>Чесноковой</w:t>
      </w:r>
      <w:proofErr w:type="spellEnd"/>
      <w:r w:rsidRPr="00715BD9">
        <w:rPr>
          <w:rFonts w:ascii="Times New Roman" w:hAnsi="Times New Roman" w:cs="Times New Roman"/>
          <w:sz w:val="24"/>
          <w:szCs w:val="24"/>
        </w:rPr>
        <w:t>, К. </w:t>
      </w:r>
      <w:proofErr w:type="spellStart"/>
      <w:r w:rsidRPr="00715BD9">
        <w:rPr>
          <w:rFonts w:ascii="Times New Roman" w:hAnsi="Times New Roman" w:cs="Times New Roman"/>
          <w:sz w:val="24"/>
          <w:szCs w:val="24"/>
        </w:rPr>
        <w:t>Хорни</w:t>
      </w:r>
      <w:proofErr w:type="spellEnd"/>
      <w:r w:rsidRPr="00715BD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45E20" w:rsidRPr="00715BD9" w:rsidRDefault="00745E20" w:rsidP="008416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BD9">
        <w:rPr>
          <w:rFonts w:ascii="Times New Roman" w:eastAsia="Times New Roman" w:hAnsi="Times New Roman"/>
          <w:sz w:val="24"/>
          <w:szCs w:val="24"/>
          <w:lang w:eastAsia="ru-RU"/>
        </w:rPr>
        <w:t>Младший школьный возраст определяется этими авторами как важный этап личностного развития и формирования самооценки как устойчивого, так и дифференцированного отношения ребенка к себе. В последнее десятилетие появили</w:t>
      </w:r>
      <w:r w:rsidR="009747FC" w:rsidRPr="00715BD9">
        <w:rPr>
          <w:rFonts w:ascii="Times New Roman" w:eastAsia="Times New Roman" w:hAnsi="Times New Roman"/>
          <w:sz w:val="24"/>
          <w:szCs w:val="24"/>
          <w:lang w:eastAsia="ru-RU"/>
        </w:rPr>
        <w:t>сь диссертационные исследования</w:t>
      </w:r>
      <w:r w:rsidRPr="00715BD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 самооценки младших шко</w:t>
      </w:r>
      <w:r w:rsidR="009747FC" w:rsidRPr="00715BD9">
        <w:rPr>
          <w:rFonts w:ascii="Times New Roman" w:eastAsia="Times New Roman" w:hAnsi="Times New Roman"/>
          <w:sz w:val="24"/>
          <w:szCs w:val="24"/>
          <w:lang w:eastAsia="ru-RU"/>
        </w:rPr>
        <w:t>льников, рефлексии, саморазвития</w:t>
      </w:r>
      <w:r w:rsidRPr="00715BD9">
        <w:rPr>
          <w:rFonts w:ascii="Times New Roman" w:eastAsia="Times New Roman" w:hAnsi="Times New Roman"/>
          <w:sz w:val="24"/>
          <w:szCs w:val="24"/>
          <w:lang w:eastAsia="ru-RU"/>
        </w:rPr>
        <w:t xml:space="preserve"> и оценочной деятельности. Это работы А.Б.</w:t>
      </w:r>
      <w:r w:rsidRPr="00715BD9">
        <w:rPr>
          <w:sz w:val="24"/>
          <w:szCs w:val="24"/>
        </w:rPr>
        <w:t> </w:t>
      </w:r>
      <w:r w:rsidRPr="00715BD9">
        <w:rPr>
          <w:rFonts w:ascii="Times New Roman" w:eastAsia="Times New Roman" w:hAnsi="Times New Roman"/>
          <w:sz w:val="24"/>
          <w:szCs w:val="24"/>
          <w:lang w:eastAsia="ru-RU"/>
        </w:rPr>
        <w:t>Лариной, Е.А. </w:t>
      </w:r>
      <w:proofErr w:type="spellStart"/>
      <w:r w:rsidRPr="00715BD9">
        <w:rPr>
          <w:rFonts w:ascii="Times New Roman" w:eastAsia="Times New Roman" w:hAnsi="Times New Roman"/>
          <w:sz w:val="24"/>
          <w:szCs w:val="24"/>
          <w:lang w:eastAsia="ru-RU"/>
        </w:rPr>
        <w:t>Ральковой</w:t>
      </w:r>
      <w:proofErr w:type="spellEnd"/>
      <w:r w:rsidRPr="00715BD9">
        <w:rPr>
          <w:rFonts w:ascii="Times New Roman" w:eastAsia="Times New Roman" w:hAnsi="Times New Roman"/>
          <w:sz w:val="24"/>
          <w:szCs w:val="24"/>
          <w:lang w:eastAsia="ru-RU"/>
        </w:rPr>
        <w:t>, Е.В. Сергеевой, И.Е. </w:t>
      </w:r>
      <w:proofErr w:type="spellStart"/>
      <w:r w:rsidRPr="00715BD9">
        <w:rPr>
          <w:rFonts w:ascii="Times New Roman" w:eastAsia="Times New Roman" w:hAnsi="Times New Roman"/>
          <w:sz w:val="24"/>
          <w:szCs w:val="24"/>
          <w:lang w:eastAsia="ru-RU"/>
        </w:rPr>
        <w:t>Сюсюкиной</w:t>
      </w:r>
      <w:proofErr w:type="spellEnd"/>
      <w:r w:rsidRPr="00715BD9">
        <w:rPr>
          <w:rFonts w:ascii="Times New Roman" w:eastAsia="Times New Roman" w:hAnsi="Times New Roman"/>
          <w:sz w:val="24"/>
          <w:szCs w:val="24"/>
          <w:lang w:eastAsia="ru-RU"/>
        </w:rPr>
        <w:t>, А.Т. </w:t>
      </w:r>
      <w:proofErr w:type="spellStart"/>
      <w:r w:rsidRPr="00715BD9">
        <w:rPr>
          <w:rFonts w:ascii="Times New Roman" w:eastAsia="Times New Roman" w:hAnsi="Times New Roman"/>
          <w:sz w:val="24"/>
          <w:szCs w:val="24"/>
          <w:lang w:eastAsia="ru-RU"/>
        </w:rPr>
        <w:t>Фатуллаевой</w:t>
      </w:r>
      <w:proofErr w:type="spellEnd"/>
      <w:r w:rsidRPr="00715B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5E20" w:rsidRPr="00715BD9" w:rsidRDefault="00745E20" w:rsidP="008416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b/>
          <w:sz w:val="24"/>
          <w:szCs w:val="24"/>
        </w:rPr>
        <w:lastRenderedPageBreak/>
        <w:t>Объект исследования:</w:t>
      </w:r>
      <w:r w:rsidRPr="00715BD9">
        <w:rPr>
          <w:rFonts w:ascii="Times New Roman" w:hAnsi="Times New Roman" w:cs="Times New Roman"/>
          <w:sz w:val="24"/>
          <w:szCs w:val="24"/>
        </w:rPr>
        <w:t xml:space="preserve"> самооценка младших школьников.</w:t>
      </w:r>
    </w:p>
    <w:p w:rsidR="00745E20" w:rsidRPr="00715BD9" w:rsidRDefault="00745E20" w:rsidP="008416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формирования самооценки младшего школьника в процессе обучения.</w:t>
      </w:r>
    </w:p>
    <w:p w:rsidR="00745E20" w:rsidRPr="00715BD9" w:rsidRDefault="00745E20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b/>
          <w:sz w:val="24"/>
          <w:szCs w:val="24"/>
        </w:rPr>
        <w:t xml:space="preserve">Цель исследования: </w:t>
      </w:r>
      <w:r w:rsidRPr="00715BD9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особенности формирования самооценки </w:t>
      </w:r>
      <w:r w:rsidRPr="00715BD9">
        <w:rPr>
          <w:rFonts w:ascii="Times New Roman" w:hAnsi="Times New Roman" w:cs="Times New Roman"/>
          <w:sz w:val="24"/>
          <w:szCs w:val="24"/>
        </w:rPr>
        <w:t xml:space="preserve">детей младшего школьного возраста в процессе учебной деятельности. </w:t>
      </w:r>
    </w:p>
    <w:p w:rsidR="00745E20" w:rsidRPr="00715BD9" w:rsidRDefault="00745E20" w:rsidP="008416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Гипотеза исследования: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Младшие школьники, принявшие участие в </w:t>
      </w:r>
      <w:r w:rsidRPr="00715BD9">
        <w:rPr>
          <w:rFonts w:ascii="Times New Roman" w:hAnsi="Times New Roman" w:cs="Times New Roman"/>
          <w:spacing w:val="-8"/>
          <w:sz w:val="24"/>
          <w:szCs w:val="24"/>
        </w:rPr>
        <w:t xml:space="preserve">программе формирования адекватной самооценки, будут иметь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способности к рефлексии, самоанализу, самоконтролю, в отличие от школьников, не принявших участие в коррекционной программе.</w:t>
      </w:r>
    </w:p>
    <w:p w:rsidR="00745E20" w:rsidRPr="00715BD9" w:rsidRDefault="00745E20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</w:rPr>
        <w:t xml:space="preserve">Экспериментальное исследование </w:t>
      </w:r>
      <w:r w:rsidRPr="00715BD9">
        <w:rPr>
          <w:rFonts w:ascii="Times New Roman" w:hAnsi="Times New Roman" w:cs="Times New Roman"/>
          <w:spacing w:val="-8"/>
          <w:sz w:val="24"/>
          <w:szCs w:val="24"/>
        </w:rPr>
        <w:t xml:space="preserve">самооценки детей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младшего школьного возраста </w:t>
      </w:r>
      <w:r w:rsidRPr="00715BD9">
        <w:rPr>
          <w:rFonts w:ascii="Times New Roman" w:hAnsi="Times New Roman" w:cs="Times New Roman"/>
          <w:sz w:val="24"/>
          <w:szCs w:val="24"/>
        </w:rPr>
        <w:t xml:space="preserve">в процессе учебной деятельности проводилось на базе Муниципального бюджетного образовательного учреждения «Шахтёрская гимназия» г. </w:t>
      </w:r>
      <w:proofErr w:type="spellStart"/>
      <w:r w:rsidRPr="00715BD9">
        <w:rPr>
          <w:rFonts w:ascii="Times New Roman" w:hAnsi="Times New Roman" w:cs="Times New Roman"/>
          <w:sz w:val="24"/>
          <w:szCs w:val="24"/>
        </w:rPr>
        <w:t>Шахтёрск</w:t>
      </w:r>
      <w:proofErr w:type="spellEnd"/>
      <w:r w:rsidRPr="00715BD9">
        <w:rPr>
          <w:rFonts w:ascii="Times New Roman" w:hAnsi="Times New Roman" w:cs="Times New Roman"/>
          <w:sz w:val="24"/>
          <w:szCs w:val="24"/>
        </w:rPr>
        <w:t xml:space="preserve">, ДНР.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В исследовании приняло участие 60 учащихся 3</w:t>
      </w:r>
      <w:r w:rsidRPr="00715BD9">
        <w:rPr>
          <w:rFonts w:ascii="Times New Roman" w:hAnsi="Times New Roman" w:cs="Times New Roman"/>
          <w:sz w:val="24"/>
          <w:szCs w:val="24"/>
        </w:rPr>
        <w:t>–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А, 3</w:t>
      </w:r>
      <w:r w:rsidRPr="00715BD9">
        <w:rPr>
          <w:rFonts w:ascii="Times New Roman" w:hAnsi="Times New Roman" w:cs="Times New Roman"/>
          <w:sz w:val="24"/>
          <w:szCs w:val="24"/>
        </w:rPr>
        <w:t>–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Б и 3</w:t>
      </w:r>
      <w:r w:rsidRPr="00715BD9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В классов</w:t>
      </w:r>
      <w:proofErr w:type="gramEnd"/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возрастом 9</w:t>
      </w:r>
      <w:r w:rsidRPr="00715BD9">
        <w:rPr>
          <w:rFonts w:ascii="Times New Roman" w:hAnsi="Times New Roman" w:cs="Times New Roman"/>
          <w:sz w:val="24"/>
          <w:szCs w:val="24"/>
        </w:rPr>
        <w:t>–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10 лет, среди них 32 девочек (53%) и 28 мальчиков (47%). Все испытуемые живут в полных семьях, не находящихся в группе риска.</w:t>
      </w:r>
    </w:p>
    <w:p w:rsidR="00745E20" w:rsidRPr="00715BD9" w:rsidRDefault="00745E20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BD9">
        <w:rPr>
          <w:rFonts w:ascii="Times New Roman" w:hAnsi="Times New Roman" w:cs="Times New Roman"/>
          <w:bCs/>
          <w:sz w:val="24"/>
          <w:szCs w:val="24"/>
        </w:rPr>
        <w:t xml:space="preserve">Организация исследования проходила в несколько этапов в соответствии с целью, задачами и гипотезой исследования. </w:t>
      </w:r>
    </w:p>
    <w:p w:rsidR="00745E20" w:rsidRPr="00715BD9" w:rsidRDefault="00745E20" w:rsidP="00841676">
      <w:pPr>
        <w:pStyle w:val="a5"/>
        <w:widowControl w:val="0"/>
        <w:numPr>
          <w:ilvl w:val="0"/>
          <w:numId w:val="1"/>
        </w:numPr>
        <w:tabs>
          <w:tab w:val="left" w:pos="11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>этап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–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констатирующий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эксперимент: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разработка психодиагностического инструментария, подготовка бланков методик исследования, мотивация школьников, </w:t>
      </w:r>
      <w:r w:rsidRPr="00715BD9">
        <w:rPr>
          <w:rFonts w:ascii="Times New Roman" w:hAnsi="Times New Roman" w:cs="Times New Roman"/>
          <w:sz w:val="24"/>
          <w:szCs w:val="24"/>
        </w:rPr>
        <w:t>сбор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данных,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фиксация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и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анализ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полученных результатов.</w:t>
      </w:r>
    </w:p>
    <w:p w:rsidR="00745E20" w:rsidRPr="00715BD9" w:rsidRDefault="00745E20" w:rsidP="00841676">
      <w:pPr>
        <w:pStyle w:val="a5"/>
        <w:widowControl w:val="0"/>
        <w:numPr>
          <w:ilvl w:val="0"/>
          <w:numId w:val="1"/>
        </w:numPr>
        <w:tabs>
          <w:tab w:val="left" w:pos="164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>этап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–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формирующий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эксперимент: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распределение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и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контрольной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групп;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разработка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и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внедрение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715BD9">
        <w:rPr>
          <w:rFonts w:ascii="Times New Roman" w:hAnsi="Times New Roman" w:cs="Times New Roman"/>
          <w:spacing w:val="-8"/>
          <w:sz w:val="24"/>
          <w:szCs w:val="24"/>
        </w:rPr>
        <w:t xml:space="preserve">формирования адекватной самооценки детей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младшего школьного возраста в процессе обучения</w:t>
      </w:r>
      <w:r w:rsidRPr="00715BD9">
        <w:rPr>
          <w:rFonts w:ascii="Times New Roman" w:hAnsi="Times New Roman" w:cs="Times New Roman"/>
          <w:sz w:val="24"/>
          <w:szCs w:val="24"/>
        </w:rPr>
        <w:t>.</w:t>
      </w:r>
    </w:p>
    <w:p w:rsidR="00745E20" w:rsidRPr="00715BD9" w:rsidRDefault="00745E20" w:rsidP="00841676">
      <w:pPr>
        <w:pStyle w:val="a5"/>
        <w:widowControl w:val="0"/>
        <w:numPr>
          <w:ilvl w:val="0"/>
          <w:numId w:val="1"/>
        </w:numPr>
        <w:tabs>
          <w:tab w:val="left" w:pos="130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>этап – контрольный эксперимент: повторный сбор данных с целью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изучения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эффективности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использования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программы</w:t>
      </w:r>
      <w:r w:rsidRPr="00715B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pacing w:val="-8"/>
          <w:sz w:val="24"/>
          <w:szCs w:val="24"/>
        </w:rPr>
        <w:t xml:space="preserve">формирования адекватной самооценки детей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младшего школьного возраста в процессе обучения</w:t>
      </w:r>
      <w:r w:rsidRPr="00715BD9">
        <w:rPr>
          <w:rFonts w:ascii="Times New Roman" w:hAnsi="Times New Roman" w:cs="Times New Roman"/>
          <w:sz w:val="24"/>
          <w:szCs w:val="24"/>
        </w:rPr>
        <w:t>.</w:t>
      </w:r>
    </w:p>
    <w:p w:rsidR="00745E20" w:rsidRPr="00715BD9" w:rsidRDefault="00745E20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</w:rPr>
        <w:t>Исследование проводилось в середине учебного года, когда дети были уже адаптированы к процессу обучения. «Новеньких» учеников в выборке нет. По данным классных руководителей, все дети обучаются с первого класса, хорошо знакомы друг с другом. Учителя, которые обучают школьников, также не менялись. Социальная ситуация развития детей благоприятная все дети из среднестатистических семей.</w:t>
      </w:r>
    </w:p>
    <w:p w:rsidR="00745E20" w:rsidRPr="00715BD9" w:rsidRDefault="00745E20" w:rsidP="008416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>Изучение уровня сформированности самооценки у детей младшего школьного возраста проводилось по следующим критериям:</w:t>
      </w:r>
    </w:p>
    <w:p w:rsidR="00745E20" w:rsidRPr="00715BD9" w:rsidRDefault="00745E20" w:rsidP="00841676">
      <w:pPr>
        <w:pStyle w:val="TableParagraph"/>
        <w:tabs>
          <w:tab w:val="left" w:pos="227"/>
          <w:tab w:val="left" w:pos="1011"/>
          <w:tab w:val="left" w:pos="1578"/>
        </w:tabs>
        <w:ind w:firstLine="567"/>
        <w:jc w:val="both"/>
        <w:rPr>
          <w:sz w:val="24"/>
          <w:szCs w:val="24"/>
        </w:rPr>
      </w:pPr>
      <w:r w:rsidRPr="00715BD9">
        <w:rPr>
          <w:i/>
          <w:iCs/>
          <w:sz w:val="24"/>
          <w:szCs w:val="24"/>
        </w:rPr>
        <w:t>Мотивационный</w:t>
      </w:r>
      <w:r w:rsidRPr="00715BD9">
        <w:rPr>
          <w:sz w:val="24"/>
          <w:szCs w:val="24"/>
        </w:rPr>
        <w:t xml:space="preserve"> – представлен показателями: </w:t>
      </w:r>
      <w:r w:rsidRPr="00715BD9">
        <w:rPr>
          <w:sz w:val="24"/>
          <w:szCs w:val="24"/>
          <w:lang w:eastAsia="ru-RU"/>
        </w:rPr>
        <w:t xml:space="preserve">а) прогностическая самооценка; б) уровень притязаний, в) сформированность уровня притязаний. Для изучения мотивационного критерия был подобран соответствующий </w:t>
      </w:r>
      <w:r w:rsidRPr="00715BD9">
        <w:rPr>
          <w:sz w:val="24"/>
          <w:szCs w:val="24"/>
        </w:rPr>
        <w:t>методологический инструментарий:</w:t>
      </w:r>
    </w:p>
    <w:p w:rsidR="00745E20" w:rsidRPr="00715BD9" w:rsidRDefault="00745E20" w:rsidP="00841676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5BD9">
        <w:rPr>
          <w:rFonts w:ascii="Times New Roman" w:hAnsi="Times New Roman"/>
          <w:sz w:val="24"/>
          <w:szCs w:val="24"/>
        </w:rPr>
        <w:t>Методика «Справлюсь или нет» В.Г. Марлова, предназначена для</w:t>
      </w:r>
      <w:r w:rsidRPr="00715BD9">
        <w:rPr>
          <w:rFonts w:ascii="Times New Roman" w:hAnsi="Times New Roman"/>
          <w:bCs/>
          <w:sz w:val="24"/>
          <w:szCs w:val="24"/>
        </w:rPr>
        <w:t xml:space="preserve"> изучения прогностической самооценки, оценочной позиции, уровня притязания, его сформированности.</w:t>
      </w:r>
    </w:p>
    <w:p w:rsidR="00745E20" w:rsidRPr="00715BD9" w:rsidRDefault="00745E20" w:rsidP="0084167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/>
          <w:sz w:val="24"/>
          <w:szCs w:val="24"/>
        </w:rPr>
        <w:t>Методика диагностики самооценки Дембо</w:t>
      </w:r>
      <w:r w:rsidRPr="00715BD9">
        <w:rPr>
          <w:rFonts w:ascii="Times New Roman" w:hAnsi="Times New Roman" w:cs="Times New Roman"/>
          <w:sz w:val="24"/>
          <w:szCs w:val="24"/>
        </w:rPr>
        <w:t>–</w:t>
      </w:r>
      <w:r w:rsidRPr="00715BD9">
        <w:rPr>
          <w:rFonts w:ascii="Times New Roman" w:hAnsi="Times New Roman"/>
          <w:sz w:val="24"/>
          <w:szCs w:val="24"/>
        </w:rPr>
        <w:t>Рубинштейн С.Я.</w:t>
      </w:r>
      <w:r w:rsidRPr="00715BD9">
        <w:rPr>
          <w:rFonts w:ascii="Times New Roman" w:hAnsi="Times New Roman" w:cs="Times New Roman"/>
          <w:sz w:val="24"/>
          <w:szCs w:val="24"/>
        </w:rPr>
        <w:t> </w:t>
      </w:r>
      <w:r w:rsidRPr="00715BD9">
        <w:rPr>
          <w:rFonts w:ascii="Times New Roman" w:hAnsi="Times New Roman"/>
          <w:sz w:val="24"/>
          <w:szCs w:val="24"/>
        </w:rPr>
        <w:t xml:space="preserve">Рубинштейн, направлена </w:t>
      </w:r>
      <w:r w:rsidRPr="00715BD9">
        <w:rPr>
          <w:rFonts w:ascii="Times New Roman" w:hAnsi="Times New Roman"/>
          <w:sz w:val="24"/>
          <w:szCs w:val="24"/>
          <w:shd w:val="clear" w:color="auto" w:fill="FFFFFF"/>
        </w:rPr>
        <w:t>на изучение самооценки, ее формирования в зависимости от собственных возможностей, отношения к собственным возможностям.</w:t>
      </w:r>
    </w:p>
    <w:p w:rsidR="00745E20" w:rsidRPr="00715BD9" w:rsidRDefault="00745E20" w:rsidP="00841676">
      <w:pPr>
        <w:pStyle w:val="TableParagraph"/>
        <w:tabs>
          <w:tab w:val="left" w:pos="227"/>
          <w:tab w:val="left" w:pos="1011"/>
          <w:tab w:val="left" w:pos="1578"/>
        </w:tabs>
        <w:ind w:firstLine="567"/>
        <w:jc w:val="both"/>
        <w:rPr>
          <w:sz w:val="24"/>
          <w:szCs w:val="24"/>
        </w:rPr>
      </w:pPr>
      <w:r w:rsidRPr="00715BD9">
        <w:rPr>
          <w:i/>
          <w:iCs/>
          <w:sz w:val="24"/>
          <w:szCs w:val="24"/>
        </w:rPr>
        <w:t>Личностный</w:t>
      </w:r>
      <w:r w:rsidRPr="00715BD9">
        <w:rPr>
          <w:sz w:val="24"/>
          <w:szCs w:val="24"/>
        </w:rPr>
        <w:t xml:space="preserve"> – представлен показателями: а) понимание своих возможностей; б) уровень самооценки; в) представление о том, как его оценивают другие, г) устойчивость и неустойчивость.</w:t>
      </w:r>
      <w:r w:rsidRPr="00715BD9">
        <w:rPr>
          <w:sz w:val="24"/>
          <w:szCs w:val="24"/>
          <w:lang w:eastAsia="ru-RU"/>
        </w:rPr>
        <w:t xml:space="preserve"> Для изучения личностного критерия был подобран соответствующий </w:t>
      </w:r>
      <w:r w:rsidRPr="00715BD9">
        <w:rPr>
          <w:sz w:val="24"/>
          <w:szCs w:val="24"/>
        </w:rPr>
        <w:t>методологический инструментарий:</w:t>
      </w:r>
    </w:p>
    <w:p w:rsidR="00745E20" w:rsidRPr="00715BD9" w:rsidRDefault="00745E20" w:rsidP="00841676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5BD9">
        <w:rPr>
          <w:rFonts w:ascii="Times New Roman" w:hAnsi="Times New Roman"/>
          <w:sz w:val="24"/>
          <w:szCs w:val="24"/>
        </w:rPr>
        <w:t>Методика исследования самооценки «Лесенка» В.Г. Щур,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</w:t>
      </w:r>
    </w:p>
    <w:p w:rsidR="00745E20" w:rsidRPr="00715BD9" w:rsidRDefault="00745E20" w:rsidP="0084167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/>
          <w:sz w:val="24"/>
          <w:szCs w:val="24"/>
        </w:rPr>
        <w:lastRenderedPageBreak/>
        <w:t>Методика «Три оценки» А.И.</w:t>
      </w:r>
      <w:r w:rsidRPr="00715BD9">
        <w:rPr>
          <w:rFonts w:ascii="Times New Roman" w:hAnsi="Times New Roman" w:cs="Times New Roman"/>
          <w:sz w:val="24"/>
          <w:szCs w:val="24"/>
        </w:rPr>
        <w:t> </w:t>
      </w:r>
      <w:r w:rsidRPr="00715BD9">
        <w:rPr>
          <w:rFonts w:ascii="Times New Roman" w:hAnsi="Times New Roman"/>
          <w:sz w:val="24"/>
          <w:szCs w:val="24"/>
        </w:rPr>
        <w:t xml:space="preserve">Липкиной, включающая </w:t>
      </w:r>
      <w:r w:rsidRPr="00715BD9">
        <w:rPr>
          <w:rFonts w:ascii="Times New Roman" w:hAnsi="Times New Roman" w:cs="Times New Roman"/>
          <w:sz w:val="24"/>
          <w:szCs w:val="24"/>
        </w:rPr>
        <w:t>диагностику уровня самооценки, ее устойчивости либо неустойчивости, аргументация самооценки.</w:t>
      </w:r>
    </w:p>
    <w:p w:rsidR="00745E20" w:rsidRPr="00715BD9" w:rsidRDefault="00745E20" w:rsidP="00841676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5BD9">
        <w:rPr>
          <w:rFonts w:ascii="Times New Roman" w:hAnsi="Times New Roman"/>
          <w:sz w:val="24"/>
          <w:szCs w:val="24"/>
        </w:rPr>
        <w:t>Методика «Какой Я?» О.С. Богдановой, направлена на выявление уровня осознанности нравственных категорий и адекватности оценки наличия у себя нравственных качеств.</w:t>
      </w:r>
    </w:p>
    <w:p w:rsidR="00745E20" w:rsidRPr="00715BD9" w:rsidRDefault="00745E20" w:rsidP="008416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15BD9">
        <w:rPr>
          <w:rFonts w:ascii="Times New Roman" w:hAnsi="Times New Roman"/>
          <w:sz w:val="24"/>
          <w:szCs w:val="24"/>
        </w:rPr>
        <w:t>Подобранные методики позволили нам всесторонне изучить самооценку, ее сформированность или не сформированность, уровень притязаний, расхождение между уровнем самооценки и уровнем притязаний, оценочную позицию, представления ребенка о себе, аргументацию самооценки.</w:t>
      </w:r>
    </w:p>
    <w:p w:rsidR="00745E20" w:rsidRPr="00715BD9" w:rsidRDefault="00745E20" w:rsidP="0084167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bCs/>
          <w:sz w:val="24"/>
          <w:szCs w:val="24"/>
        </w:rPr>
        <w:t>На основании результатов констатирующего этапа исследования можем утверждать, что в исследуемой группе младших школьников присутствуют дети с разным уровнем самооценки, уровнем притязаний, уровнем</w:t>
      </w:r>
      <w:r w:rsidRPr="00715BD9">
        <w:rPr>
          <w:rFonts w:ascii="Times New Roman" w:hAnsi="Times New Roman" w:cs="Times New Roman"/>
          <w:sz w:val="24"/>
          <w:szCs w:val="24"/>
        </w:rPr>
        <w:t xml:space="preserve"> осознанности нравственных категорий и адекватностью оценки наличия у себя нравственных качеств, а также степенью устойчивости либо неустойчивости</w:t>
      </w:r>
      <w:r w:rsidRPr="00715B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>самооценки.</w:t>
      </w:r>
    </w:p>
    <w:p w:rsidR="00745E20" w:rsidRPr="00715BD9" w:rsidRDefault="00745E20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</w:rPr>
        <w:t xml:space="preserve">Изучая мотивационный критерий с помощью методики «Справлюсь или нет» В.Г. Маралова было установлено, что большая часть испытуемых (55%) имеют адекватную прогностическую самооценку,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подтверждается соответствующими отметкам и грамотами за участие в конкурсах. Эти дети способны реально оценить свои знания, умения и навыки, что мотивирует их ставить перед собой высокие цели и задачи, способствующие их дальнейшему развитию, что характерно для высокого уровня притязаний. У 5 % уровень прогностической самооценки выше реальных достижений в учебе и внеурочной деятельности. Эти учащиеся не являются отстающими, но склонны значительно преувеличивать свои достижения. Это проявляется в хвастовстве, преувеличенной хвале собственных личностных качеств, достоинств, достижений и отсутствии мотивации улучшать свои знания, умения и навыки. Они отличаются очень высоким уровнем притязаний, т.е. </w:t>
      </w:r>
      <w:r w:rsidRPr="00715BD9">
        <w:rPr>
          <w:rFonts w:ascii="Times New Roman" w:hAnsi="Times New Roman" w:cs="Times New Roman"/>
          <w:sz w:val="24"/>
          <w:szCs w:val="24"/>
        </w:rPr>
        <w:t>нереалистичным, некритическим отношением к собственным возможностям. У 40% испытуемых прогностическая самооценка ниже реальных возможностей. Несмотря на высокие достижение в учебе и внеурочной деятельности, эти дети из-за неуверенности в своих силах предпочитают занижать свои знания, умения и навыки. Это проявляется в низкой мотивации, нежелании выделятся, активно участвовать в обсуждении заданий, брать на себя ответственность. Это свидетельствует о заниженном уровне притязаний.</w:t>
      </w:r>
    </w:p>
    <w:p w:rsidR="00745E20" w:rsidRPr="00715BD9" w:rsidRDefault="00745E20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</w:rPr>
        <w:t xml:space="preserve">Как показали данные методики «Диагностика самооценки»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Дембо–Рубенштейн, у большинства испытуемых зафиксирован средний уровень самооценки и высокий уровень притязаний, т.е. дети способны реалистично и адекватно оценивать себя, а высокий уровень притязаний является дополнительной мотивационной характеристикой, которая будет влиять на повышение продуктивности ребенка.</w:t>
      </w:r>
    </w:p>
    <w:p w:rsidR="00745E20" w:rsidRPr="00715BD9" w:rsidRDefault="00745E20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27% испытуемых имеют завышенную самооценку. Это подтверждает личностную незрелость, неумение правильно оценить результаты своей деятельности, сравнивать себя с другими; такая самооценка показывает существенные искажения в формировании личности – "закрытости для опыта", нечувствительности к своим ошибкам, неудачам, замечаниям и оценкам окружающих. Низкий уровень самооценки выявлен у 33% младших школьников, это свидетельствует о неблагополучии в развитии личности, недооценке своих возможностей. </w:t>
      </w:r>
    </w:p>
    <w:p w:rsidR="00745E20" w:rsidRPr="00715BD9" w:rsidRDefault="00745E20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Средний уровень притязаний был выявлен у 20% испытуемых, они </w:t>
      </w:r>
      <w:r w:rsidRPr="00715BD9">
        <w:rPr>
          <w:rFonts w:ascii="Times New Roman" w:hAnsi="Times New Roman" w:cs="Times New Roman"/>
          <w:sz w:val="24"/>
          <w:szCs w:val="24"/>
        </w:rPr>
        <w:t>стабильно, успешно решают круг задач средней сложности, не стремясь улучшить свои достижения и навыки. У них отсутствует мотивация перейти к более сложным задачам.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завышенный уровень притязаний выявлен у 10% младших школьников. Это дети, которые ставят перед собой слишком высокие или даже нереалистичные цели, которые им не под силу, стремятся быть идеальными во всем. Испытуемых с заниженным уровнем притязаний не выявлено. </w:t>
      </w:r>
    </w:p>
    <w:p w:rsidR="00745E20" w:rsidRPr="00715BD9" w:rsidRDefault="00745E20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 большинства детей (67%) выявлен резкий разрыв между уровнем притязаний и уровнем самооценки, что указывает на</w:t>
      </w:r>
      <w:r w:rsidRPr="00715BD9">
        <w:rPr>
          <w:rFonts w:ascii="Times New Roman" w:hAnsi="Times New Roman" w:cs="Times New Roman"/>
          <w:sz w:val="24"/>
          <w:szCs w:val="24"/>
        </w:rPr>
        <w:t xml:space="preserve"> конфликт между тем, к чему школьник стремиться, и тем, что он считает для себя возможным.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 расхождения выявлена у 30% младших школьников,</w:t>
      </w:r>
      <w:r w:rsidRPr="00715BD9">
        <w:rPr>
          <w:rFonts w:ascii="Times New Roman" w:hAnsi="Times New Roman" w:cs="Times New Roman"/>
          <w:sz w:val="24"/>
          <w:szCs w:val="24"/>
        </w:rPr>
        <w:t xml:space="preserve"> которые ставит перед собой такие цели, которые они действительно стремиться достичь. Притязания в значительной части случаев основываются на оценке ими своих возможностей и служат стимулом личностного развития.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3% испытуемых притязания не служат стимулом личностного развития, становления той или иной стороны личности.</w:t>
      </w:r>
    </w:p>
    <w:p w:rsidR="00745E20" w:rsidRPr="00715BD9" w:rsidRDefault="00745E20" w:rsidP="0084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 xml:space="preserve">Изучая личностный критерий с помощью методики «Лесенка» В.Г. Щур, было установлено, что 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>половина испытуемых (50%) имеет адекватный уровень развития самооценки, дети умеют оценивать результат своей работы и учебы. 30% детей имеют завышенный уровень самооценки, которая развивается с позиции оправдания возможных неуспехов и объясняется ими как внешние, независящие от них факторы, т.е. дети не признают свои промахи и недостатки. И лишь у 20% испытуемых выявлен заниженный уровень самооценки, которая развивается на фоне высокой тревожности и неуверенности, связанных с высокими требованиями со стороны родителей из-за страха наказания, и учителя из-за страха неверно выполненного задания, как результат – плохой оценки, которая может быть поводом очередного разочарования родителями в ребенке.</w:t>
      </w:r>
    </w:p>
    <w:p w:rsidR="00745E20" w:rsidRPr="00715BD9" w:rsidRDefault="00745E20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 xml:space="preserve">Согласно результатам методики «Какой Я» О.С. Богдановой большая часть испытуемых (44%) имеет адекватный уровень самооценки и высокий уровень осознанности нравственных категорий, что проявляется в положительном отношении к понятиям «доброта», «вежливость», «трудолюбие», «честность» «ум», им присущи такие качества как активность, бодрость, находчивость, чувство юмора, общительность. Они адекватно оценивают свою модель поведения, прислушиваются к мнению других. Завышенный уровень самооценки выявлен у 5% младших школьников, а высокий у 15%. Эти дети имеют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средний </w:t>
      </w:r>
      <w:r w:rsidRPr="00715B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уровень</w:t>
      </w:r>
      <w:r w:rsidRPr="00715BD9">
        <w:rPr>
          <w:rFonts w:ascii="Times New Roman" w:hAnsi="Times New Roman" w:cs="Times New Roman"/>
          <w:sz w:val="24"/>
          <w:szCs w:val="24"/>
        </w:rPr>
        <w:t xml:space="preserve"> осознанности нравственных категорий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проявляется в сочетании положительного и сложного отношения к таким нравственным </w:t>
      </w:r>
      <w:r w:rsidRPr="00715B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категориям, как «доброта», «вежливость», «трудолюбие» и «честность». Это</w:t>
      </w:r>
      <w:r w:rsidRPr="00715BD9">
        <w:rPr>
          <w:rFonts w:ascii="Times New Roman" w:hAnsi="Times New Roman" w:cs="Times New Roman"/>
          <w:sz w:val="24"/>
          <w:szCs w:val="24"/>
        </w:rPr>
        <w:t xml:space="preserve"> проявляется в высокомерии, снобизме, бестактности, тщеславии, излишней вере в себя. Эти испытуемые убеждены, что их модель поведения является самой правильной. Низкий уровень самооценки выявлен у 29%, а заниженный – у 7% испытуемых. Эти дети также имеют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средний </w:t>
      </w:r>
      <w:r w:rsidRPr="00715B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уровень</w:t>
      </w:r>
      <w:r w:rsidRPr="00715BD9">
        <w:rPr>
          <w:rFonts w:ascii="Times New Roman" w:hAnsi="Times New Roman" w:cs="Times New Roman"/>
          <w:sz w:val="24"/>
          <w:szCs w:val="24"/>
        </w:rPr>
        <w:t xml:space="preserve"> осознанности нравственных категорий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проявляется в сочетании положительного и сложного отношения к таким нравственным </w:t>
      </w:r>
      <w:r w:rsidRPr="00715B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категориям, как «ум», «вежливость», «трудолюбие» и «честность», «внимательность».</w:t>
      </w:r>
      <w:r w:rsidRPr="00715BD9">
        <w:rPr>
          <w:rFonts w:ascii="Times New Roman" w:hAnsi="Times New Roman" w:cs="Times New Roman"/>
          <w:sz w:val="24"/>
          <w:szCs w:val="24"/>
        </w:rPr>
        <w:t xml:space="preserve"> Детям с таким уровнем самооценки присущи пассивность, мнительность, повышенная ранимость, обидчивость.</w:t>
      </w:r>
    </w:p>
    <w:p w:rsidR="001C12DA" w:rsidRPr="00715BD9" w:rsidRDefault="00745E20" w:rsidP="00841676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D9">
        <w:rPr>
          <w:rFonts w:ascii="Times New Roman" w:eastAsia="Times New Roman" w:hAnsi="Times New Roman" w:cs="Times New Roman"/>
          <w:sz w:val="24"/>
          <w:szCs w:val="24"/>
        </w:rPr>
        <w:t>Резюмируя данные исследования группы детей по методике А.И Липкиной «Три оценки» можем сказать, что устойчивая, адекватная самооценка выявлена у 40% младших школьников, они отличаются</w:t>
      </w:r>
      <w:r w:rsidRPr="00715B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четким, реалистичным пониманием себя, своих способностей и возможностей – без идеализации, но и без самоуничижения и обесценивания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 xml:space="preserve">, у 23% испытуемых выявлена завышенная, устойчивая самооценка. Эти дети уверенны в своих способностях, при этом опираются лишь на собственное мнение и чаще всего не согласны с отличающимся мнением окружающих, даже если это авторитетные взрослые (родители, учителя) и считают, что их оценки занижены. У 37% младших школьников </w:t>
      </w:r>
      <w:r w:rsidRPr="00715BD9">
        <w:rPr>
          <w:rFonts w:ascii="Times New Roman" w:hAnsi="Times New Roman" w:cs="Times New Roman"/>
          <w:sz w:val="24"/>
          <w:szCs w:val="24"/>
        </w:rPr>
        <w:t xml:space="preserve">– 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>выявлена заниженная, неустойчивая самооценка, что проявляется в излишней самокритике, зависимости от мнения окружающих, неуверенности в своих силах, стереотипности поведения, несамостоятельности в принятии решений и оценке своей деятельности.</w:t>
      </w:r>
    </w:p>
    <w:p w:rsidR="00745E20" w:rsidRPr="00715BD9" w:rsidRDefault="001C12DA" w:rsidP="00841676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 младший школьный возраст является наиболее сенситивным для формирования адекватной самооценки, была разработана и реализована программа психолого-педагогической коррекции самооценки младших школьников.</w:t>
      </w:r>
    </w:p>
    <w:p w:rsidR="001C12DA" w:rsidRPr="00715BD9" w:rsidRDefault="001C12DA" w:rsidP="008416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</w:t>
      </w:r>
      <w:r w:rsidR="008F522E"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жительность программы составляла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522E"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6 занятий, каждое занятие длилось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45 мин. Занятия проводились 1 раз в неделю в специально организованных классах либо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кабинете психолога, где были соблюдены необходимые условия для проведения коррекционных занятий.</w:t>
      </w:r>
    </w:p>
    <w:p w:rsidR="001C12DA" w:rsidRPr="00715BD9" w:rsidRDefault="001C12DA" w:rsidP="008416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форма работы – групповая, занятия </w:t>
      </w:r>
      <w:r w:rsidR="008F522E"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построены в форме игры, в которую включены методики, стимулирующие развитие положительного отношения к себе и окружающим, сплочение коллектива, развитие умения управлять своим поведением и через взаимодействие с другими расширять ролевой репертуар младшего школь</w:t>
      </w:r>
      <w:r w:rsidR="008F522E"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ника. Общение в группе расширяло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границы видения ребенком своих возможностей через отражение действий других и с другими. С</w:t>
      </w:r>
      <w:r w:rsidR="008F522E"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оздание ситуации успеха выявляло способность ребенка в </w:t>
      </w:r>
      <w:proofErr w:type="spellStart"/>
      <w:r w:rsidR="008F522E"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само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актуализации</w:t>
      </w:r>
      <w:proofErr w:type="spellEnd"/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более эффективном усвоении получаемых знаний. Под</w:t>
      </w:r>
      <w:r w:rsidR="00C94B82"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обранные коррекционные методики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522E"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стимулировали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детей, как в сфере взаимоотношений, так и в познавательной деятельности, благодаря чему были достигнуты видимые положительные результаты в сторону формирования адекватной самооценки.</w:t>
      </w:r>
      <w:r w:rsidRPr="00715BD9">
        <w:rPr>
          <w:sz w:val="24"/>
          <w:szCs w:val="24"/>
        </w:rPr>
        <w:t xml:space="preserve"> </w:t>
      </w:r>
      <w:r w:rsidRPr="00715BD9">
        <w:rPr>
          <w:rFonts w:ascii="Times New Roman" w:hAnsi="Times New Roman" w:cs="Times New Roman"/>
          <w:sz w:val="24"/>
          <w:szCs w:val="24"/>
        </w:rPr>
        <w:t xml:space="preserve">В ходе выполнения коррекционной программы </w:t>
      </w:r>
      <w:r w:rsidR="008F522E"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смогли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обсудить свои эмоции и переживания, связанные с учебой, и получить поддержку и советы по их улучшению.</w:t>
      </w:r>
    </w:p>
    <w:p w:rsidR="001C12DA" w:rsidRPr="00715BD9" w:rsidRDefault="008F522E" w:rsidP="008416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выявления </w:t>
      </w:r>
      <w:r w:rsidR="00C94B82" w:rsidRPr="00715BD9">
        <w:rPr>
          <w:rFonts w:ascii="Times New Roman" w:hAnsi="Times New Roman" w:cs="Times New Roman"/>
          <w:spacing w:val="-8"/>
          <w:sz w:val="24"/>
          <w:szCs w:val="24"/>
        </w:rPr>
        <w:t>эффективности программы</w:t>
      </w:r>
      <w:r w:rsidRPr="00715BD9">
        <w:rPr>
          <w:rFonts w:ascii="Times New Roman" w:hAnsi="Times New Roman" w:cs="Times New Roman"/>
          <w:spacing w:val="-8"/>
          <w:sz w:val="24"/>
          <w:szCs w:val="24"/>
        </w:rPr>
        <w:t xml:space="preserve"> формирования адекватной самооценки детей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младшего школьного возраста в процессе обучения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12DA" w:rsidRPr="00715BD9">
        <w:rPr>
          <w:rFonts w:ascii="Times New Roman" w:hAnsi="Times New Roman" w:cs="Times New Roman"/>
          <w:sz w:val="24"/>
          <w:szCs w:val="24"/>
        </w:rPr>
        <w:t>была произведена повторная диагностика контрольной и экспериментальной групп.</w:t>
      </w:r>
      <w:r w:rsidR="001C12DA" w:rsidRPr="00715BD9">
        <w:rPr>
          <w:sz w:val="24"/>
          <w:szCs w:val="24"/>
        </w:rPr>
        <w:t xml:space="preserve"> </w:t>
      </w:r>
    </w:p>
    <w:p w:rsidR="001C12DA" w:rsidRPr="00715BD9" w:rsidRDefault="001C12DA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формирующего эксперимента, изучая мотивационный критерий было установлено, что в экспериментальной группе младших школьников, участвующих в коррекционных занятиях, произошли изменения в уровне прогностической самооценки и оценке своих способностей, дети стали более уверенными в своих силах, перестали боятся совершать ошибки. Вместо этого стали более охотно соглашаться на выполнение новых заданий и видов деятельности, ставить перед собой более высокие цели, то есть их уровень притязаний вырос, появилась мотивация к дальнейшему развитию. </w:t>
      </w:r>
    </w:p>
    <w:p w:rsidR="001C12DA" w:rsidRPr="00715BD9" w:rsidRDefault="001C12DA" w:rsidP="0084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D9">
        <w:rPr>
          <w:rFonts w:ascii="Times New Roman" w:eastAsia="Times New Roman" w:hAnsi="Times New Roman" w:cs="Times New Roman"/>
          <w:sz w:val="24"/>
          <w:szCs w:val="24"/>
        </w:rPr>
        <w:t xml:space="preserve">Выявлено значительное увеличение детей с адекватной самооценкой, что поспособствовало улучшению межличностных отношения со сверстниками, многие дети нашли новых друзей. А также появились успехи в учебной деятельности, благодаря уменью ставить перед собой выполнимые задачи и положительному настрою, обретенному на коррекционных занятиях. Из этого можно сказать, что коррекционные занятия для детей экспериментально группы были эффективны. </w:t>
      </w:r>
    </w:p>
    <w:p w:rsidR="001C12DA" w:rsidRPr="00715BD9" w:rsidRDefault="001C12DA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eastAsia="Times New Roman" w:hAnsi="Times New Roman" w:cs="Times New Roman"/>
          <w:sz w:val="24"/>
          <w:szCs w:val="24"/>
        </w:rPr>
        <w:t xml:space="preserve">При повторной диагностике мотивационного критерия младших школьников контрольной группы изменений в уровне прогностической самооценки, уровне притязаний, мотивации не выявлено. </w:t>
      </w:r>
    </w:p>
    <w:p w:rsidR="001C12DA" w:rsidRPr="00715BD9" w:rsidRDefault="001C12DA" w:rsidP="0084167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Изучая личностный критерий было установлено, </w:t>
      </w:r>
      <w:r w:rsidRPr="00715BD9">
        <w:rPr>
          <w:rFonts w:ascii="Times New Roman" w:hAnsi="Times New Roman" w:cs="Times New Roman"/>
          <w:sz w:val="24"/>
          <w:szCs w:val="24"/>
        </w:rPr>
        <w:t xml:space="preserve">в экспериментальной группе испытуемых, где проводились коррекционные занятия, произошли существенные изменения в уровне самооценки: увеличилось количество детей с адекватной самооценкой (с 0% до 40 %), 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15BD9">
        <w:rPr>
          <w:rFonts w:ascii="Times New Roman" w:hAnsi="Times New Roman" w:cs="Times New Roman"/>
          <w:sz w:val="24"/>
          <w:szCs w:val="24"/>
        </w:rPr>
        <w:t>меньшилось количество детей с заниженной самооценкой (с 60% до 40%), также снизилось количество детей с завышенной самооценкой (с 30% до 20%) и неадекватно завышенной (С 10% до 0%). Д</w:t>
      </w:r>
      <w:r w:rsidRPr="00715BD9">
        <w:rPr>
          <w:rFonts w:ascii="Times New Roman" w:eastAsia="Times New Roman" w:hAnsi="Times New Roman" w:cs="Times New Roman"/>
          <w:sz w:val="24"/>
          <w:szCs w:val="24"/>
        </w:rPr>
        <w:t>ети научились оценивать результат своей работы и учебы, посредством анализа своих реальных достижений, анализировать качество своей работы.</w:t>
      </w:r>
      <w:r w:rsidRPr="00715BD9">
        <w:rPr>
          <w:rFonts w:ascii="Times New Roman" w:hAnsi="Times New Roman" w:cs="Times New Roman"/>
          <w:sz w:val="24"/>
          <w:szCs w:val="24"/>
        </w:rPr>
        <w:t xml:space="preserve"> В контрольной группе, где не проводились коррекционные занятия изменений по этому показателю не зафиксировано.</w:t>
      </w:r>
    </w:p>
    <w:p w:rsidR="001C12DA" w:rsidRPr="00715BD9" w:rsidRDefault="001C12DA" w:rsidP="0084167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>Зафиксированы значительные положительные изменения в уровне осознанности нравственных категорий. Дети стали более активными, бодрыми, находчивыми, общительными. Они стали адекватно оценивать свою модель поведения, прислушиваться к мнению других. Снизилось количество испытуемых, которым были присущи высокомерие, снобизм, бестактность, тщеславие, излишняя вера в себя или ее отсутствие, пассивность, мнительность, повышенная ранимость и обидчивость В контрольной группе при повторном проведении диагностики изменений не выявлено.</w:t>
      </w:r>
    </w:p>
    <w:p w:rsidR="001C12DA" w:rsidRPr="00715BD9" w:rsidRDefault="001C12DA" w:rsidP="008416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 xml:space="preserve">Самооценка стала устойчивой, что проявляется в адекватной оценке своих способностей, аргументации своих поступков уверенности в своих силах, адекватным отношением к критике и к своим ошибкам. Возросло количество детей с адекватной </w:t>
      </w:r>
      <w:r w:rsidRPr="00715BD9">
        <w:rPr>
          <w:rFonts w:ascii="Times New Roman" w:hAnsi="Times New Roman" w:cs="Times New Roman"/>
          <w:sz w:val="24"/>
          <w:szCs w:val="24"/>
        </w:rPr>
        <w:lastRenderedPageBreak/>
        <w:t>самооценкой (с 20% до 40%), скрасилось число детей с заниженной самооценкой (с 50% до 40%) и с завышенной самооценкой (с 30% до 20%).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 в </w:t>
      </w:r>
      <w:r w:rsidRPr="00715BD9">
        <w:rPr>
          <w:rFonts w:ascii="Times New Roman" w:hAnsi="Times New Roman" w:cs="Times New Roman"/>
          <w:sz w:val="24"/>
          <w:szCs w:val="24"/>
        </w:rPr>
        <w:t>уровне самооценки, ее устойчивости и аргументации в контрольной группе не зафиксированы.</w:t>
      </w:r>
    </w:p>
    <w:p w:rsidR="001C12DA" w:rsidRPr="00715BD9" w:rsidRDefault="001C12DA" w:rsidP="00841676">
      <w:pPr>
        <w:spacing w:after="0" w:line="240" w:lineRule="auto"/>
        <w:ind w:firstLine="567"/>
        <w:jc w:val="both"/>
        <w:rPr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>Для подтверждения статистически значимых различий в показателях контрольной и экспериментальной групп после проведения диагностики был использован корреляционный анализ t-критерий Стьюдента для не связанных выборок.</w:t>
      </w:r>
    </w:p>
    <w:p w:rsidR="001C12DA" w:rsidRPr="00715BD9" w:rsidRDefault="001C12DA" w:rsidP="0084167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  <w:lang w:bidi="he-IL"/>
        </w:rPr>
      </w:pPr>
      <w:r w:rsidRPr="00715BD9">
        <w:rPr>
          <w:rFonts w:ascii="Times New Roman" w:hAnsi="Times New Roman"/>
          <w:spacing w:val="-6"/>
          <w:sz w:val="24"/>
          <w:szCs w:val="24"/>
          <w:lang w:bidi="he-IL"/>
        </w:rPr>
        <w:t xml:space="preserve">Анализируя результаты проведения психодиагностики после проведения коррекционных занятий, можно сделать вывод, что самооценка детей экспериментальной группы </w:t>
      </w:r>
      <w:r w:rsidRPr="00715BD9">
        <w:rPr>
          <w:rFonts w:ascii="Times New Roman" w:hAnsi="Times New Roman" w:cs="Times New Roman"/>
          <w:spacing w:val="-6"/>
          <w:sz w:val="24"/>
          <w:szCs w:val="24"/>
          <w:lang w:bidi="he-IL"/>
        </w:rPr>
        <w:t>подверглась позитивным изменениям и в целом коррекционные занятия помогли улучшить психофизическое состояние учащихся начальных классов. В контрольной группе значительных изменений не выявлено.</w:t>
      </w:r>
    </w:p>
    <w:p w:rsidR="001C12DA" w:rsidRPr="00715BD9" w:rsidRDefault="001C12DA" w:rsidP="008416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</w:rPr>
        <w:t xml:space="preserve">Гипотеза, о том, что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младшие школьники, принявшие участие в </w:t>
      </w:r>
      <w:r w:rsidRPr="00715BD9">
        <w:rPr>
          <w:rFonts w:ascii="Times New Roman" w:hAnsi="Times New Roman" w:cs="Times New Roman"/>
          <w:spacing w:val="-8"/>
          <w:sz w:val="24"/>
          <w:szCs w:val="24"/>
        </w:rPr>
        <w:t xml:space="preserve">программе формирования адекватной самооценки, будут иметь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способности к рефлексии, самоанализу, самоконтролю, в отличие от школьников, не принявших участие в коррекционной программе, нашла свое подтверждение. </w:t>
      </w:r>
    </w:p>
    <w:p w:rsidR="001C12DA" w:rsidRPr="00715BD9" w:rsidRDefault="001C12DA" w:rsidP="008416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>Таким образом, задачи исследования решены и его цель достигнута.</w:t>
      </w:r>
    </w:p>
    <w:p w:rsidR="001C12DA" w:rsidRPr="00715BD9" w:rsidRDefault="001C12DA" w:rsidP="008416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Перспективой дальнейшего исследования является внедрение специальных программ по коррекции самооценки в постоянную практику школьных психологов для контроля и коррекции самооценки младших школьников.</w:t>
      </w:r>
    </w:p>
    <w:p w:rsidR="00841676" w:rsidRPr="00715BD9" w:rsidRDefault="00841676" w:rsidP="001056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12DA" w:rsidRPr="00715BD9" w:rsidRDefault="0010562E" w:rsidP="0010562E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D9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10562E" w:rsidRPr="00715BD9" w:rsidRDefault="0010562E" w:rsidP="0010562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 xml:space="preserve">Ананьев Б.Г. Психология и проблемы </w:t>
      </w:r>
      <w:proofErr w:type="spellStart"/>
      <w:r w:rsidRPr="00715BD9">
        <w:rPr>
          <w:rFonts w:ascii="Times New Roman" w:hAnsi="Times New Roman" w:cs="Times New Roman"/>
          <w:sz w:val="24"/>
          <w:szCs w:val="24"/>
        </w:rPr>
        <w:t>человекознания</w:t>
      </w:r>
      <w:proofErr w:type="spellEnd"/>
      <w:r w:rsidRPr="00715BD9">
        <w:rPr>
          <w:rFonts w:ascii="Times New Roman" w:hAnsi="Times New Roman" w:cs="Times New Roman"/>
          <w:sz w:val="24"/>
          <w:szCs w:val="24"/>
        </w:rPr>
        <w:t>. / Б.Г. Ананьев. – М.: Издательство «Институт практической психологии», Воронеж: НПО «МОДЭК», 1996. – 384 с.</w:t>
      </w:r>
    </w:p>
    <w:p w:rsidR="0010562E" w:rsidRPr="00715BD9" w:rsidRDefault="0010562E" w:rsidP="0010562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 xml:space="preserve">Выготский Л.С. Педагогическая психология; под ред. В.В. Давыдова / Л.С. Выготский.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715BD9">
        <w:rPr>
          <w:rFonts w:ascii="Times New Roman" w:hAnsi="Times New Roman" w:cs="Times New Roman"/>
          <w:sz w:val="24"/>
          <w:szCs w:val="24"/>
        </w:rPr>
        <w:t xml:space="preserve">М.: АСТ: </w:t>
      </w:r>
      <w:proofErr w:type="spellStart"/>
      <w:r w:rsidRPr="00715BD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15BD9">
        <w:rPr>
          <w:rFonts w:ascii="Times New Roman" w:hAnsi="Times New Roman" w:cs="Times New Roman"/>
          <w:sz w:val="24"/>
          <w:szCs w:val="24"/>
        </w:rPr>
        <w:t xml:space="preserve">, 2010. </w:t>
      </w:r>
      <w:r w:rsidRPr="00715BD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15BD9">
        <w:rPr>
          <w:rFonts w:ascii="Times New Roman" w:hAnsi="Times New Roman" w:cs="Times New Roman"/>
          <w:sz w:val="24"/>
          <w:szCs w:val="24"/>
        </w:rPr>
        <w:t xml:space="preserve">  671 с.</w:t>
      </w:r>
    </w:p>
    <w:p w:rsidR="0010562E" w:rsidRPr="00715BD9" w:rsidRDefault="0010562E" w:rsidP="0010562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>Леонтьев А.Н. Избранные психологические произведения / А.Н. Леонтьев. – М.: Педагогика, 2018. – 318 с</w:t>
      </w:r>
      <w:r w:rsidRPr="00715BD9">
        <w:rPr>
          <w:rFonts w:ascii="Times New Roman" w:hAnsi="Times New Roman" w:cs="Times New Roman"/>
          <w:sz w:val="24"/>
          <w:szCs w:val="24"/>
        </w:rPr>
        <w:t>.</w:t>
      </w:r>
    </w:p>
    <w:p w:rsidR="0010562E" w:rsidRPr="00715BD9" w:rsidRDefault="0010562E" w:rsidP="0010562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BD9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715BD9">
        <w:rPr>
          <w:rFonts w:ascii="Times New Roman" w:hAnsi="Times New Roman" w:cs="Times New Roman"/>
          <w:sz w:val="24"/>
          <w:szCs w:val="24"/>
        </w:rPr>
        <w:t> К. Становление личности: Взгляд на психотерапию. / К. </w:t>
      </w:r>
      <w:proofErr w:type="spellStart"/>
      <w:r w:rsidRPr="00715BD9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715BD9">
        <w:rPr>
          <w:rFonts w:ascii="Times New Roman" w:hAnsi="Times New Roman" w:cs="Times New Roman"/>
          <w:sz w:val="24"/>
          <w:szCs w:val="24"/>
        </w:rPr>
        <w:t>. – М.: ЭКСМО, 2018. – 420 с.</w:t>
      </w:r>
    </w:p>
    <w:p w:rsidR="0010562E" w:rsidRPr="00715BD9" w:rsidRDefault="0010562E" w:rsidP="0010562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BD9">
        <w:rPr>
          <w:rFonts w:ascii="Times New Roman" w:hAnsi="Times New Roman" w:cs="Times New Roman"/>
          <w:sz w:val="24"/>
          <w:szCs w:val="24"/>
        </w:rPr>
        <w:t>Столин В.В. Самосознание личности. / В.В. Столин. – М.: МГУ, 1983. – 286 с.</w:t>
      </w:r>
    </w:p>
    <w:p w:rsidR="0010562E" w:rsidRPr="00715BD9" w:rsidRDefault="0010562E" w:rsidP="0010562E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562E" w:rsidRPr="00715BD9" w:rsidRDefault="0010562E" w:rsidP="00841676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0562E" w:rsidRPr="0071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54258"/>
    <w:multiLevelType w:val="hybridMultilevel"/>
    <w:tmpl w:val="BDACF590"/>
    <w:lvl w:ilvl="0" w:tplc="0419000F">
      <w:start w:val="1"/>
      <w:numFmt w:val="decimal"/>
      <w:lvlText w:val="%1."/>
      <w:lvlJc w:val="left"/>
      <w:pPr>
        <w:ind w:left="57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37F1B"/>
    <w:multiLevelType w:val="hybridMultilevel"/>
    <w:tmpl w:val="614E85E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7E616A"/>
    <w:multiLevelType w:val="hybridMultilevel"/>
    <w:tmpl w:val="DFF0B2A6"/>
    <w:lvl w:ilvl="0" w:tplc="FB94E544">
      <w:start w:val="1"/>
      <w:numFmt w:val="upperRoman"/>
      <w:lvlText w:val="%1"/>
      <w:lvlJc w:val="left"/>
      <w:pPr>
        <w:ind w:left="220" w:hanging="2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EF526">
      <w:numFmt w:val="bullet"/>
      <w:lvlText w:val="•"/>
      <w:lvlJc w:val="left"/>
      <w:pPr>
        <w:ind w:left="1196" w:hanging="268"/>
      </w:pPr>
      <w:rPr>
        <w:rFonts w:hint="default"/>
        <w:lang w:val="ru-RU" w:eastAsia="en-US" w:bidi="ar-SA"/>
      </w:rPr>
    </w:lvl>
    <w:lvl w:ilvl="2" w:tplc="7E24C33C">
      <w:numFmt w:val="bullet"/>
      <w:lvlText w:val="•"/>
      <w:lvlJc w:val="left"/>
      <w:pPr>
        <w:ind w:left="2172" w:hanging="268"/>
      </w:pPr>
      <w:rPr>
        <w:rFonts w:hint="default"/>
        <w:lang w:val="ru-RU" w:eastAsia="en-US" w:bidi="ar-SA"/>
      </w:rPr>
    </w:lvl>
    <w:lvl w:ilvl="3" w:tplc="79BC8970">
      <w:numFmt w:val="bullet"/>
      <w:lvlText w:val="•"/>
      <w:lvlJc w:val="left"/>
      <w:pPr>
        <w:ind w:left="3148" w:hanging="268"/>
      </w:pPr>
      <w:rPr>
        <w:rFonts w:hint="default"/>
        <w:lang w:val="ru-RU" w:eastAsia="en-US" w:bidi="ar-SA"/>
      </w:rPr>
    </w:lvl>
    <w:lvl w:ilvl="4" w:tplc="0A1C1FD4">
      <w:numFmt w:val="bullet"/>
      <w:lvlText w:val="•"/>
      <w:lvlJc w:val="left"/>
      <w:pPr>
        <w:ind w:left="4124" w:hanging="268"/>
      </w:pPr>
      <w:rPr>
        <w:rFonts w:hint="default"/>
        <w:lang w:val="ru-RU" w:eastAsia="en-US" w:bidi="ar-SA"/>
      </w:rPr>
    </w:lvl>
    <w:lvl w:ilvl="5" w:tplc="56988B30">
      <w:numFmt w:val="bullet"/>
      <w:lvlText w:val="•"/>
      <w:lvlJc w:val="left"/>
      <w:pPr>
        <w:ind w:left="5100" w:hanging="268"/>
      </w:pPr>
      <w:rPr>
        <w:rFonts w:hint="default"/>
        <w:lang w:val="ru-RU" w:eastAsia="en-US" w:bidi="ar-SA"/>
      </w:rPr>
    </w:lvl>
    <w:lvl w:ilvl="6" w:tplc="2B6A0182">
      <w:numFmt w:val="bullet"/>
      <w:lvlText w:val="•"/>
      <w:lvlJc w:val="left"/>
      <w:pPr>
        <w:ind w:left="6076" w:hanging="268"/>
      </w:pPr>
      <w:rPr>
        <w:rFonts w:hint="default"/>
        <w:lang w:val="ru-RU" w:eastAsia="en-US" w:bidi="ar-SA"/>
      </w:rPr>
    </w:lvl>
    <w:lvl w:ilvl="7" w:tplc="57421778">
      <w:numFmt w:val="bullet"/>
      <w:lvlText w:val="•"/>
      <w:lvlJc w:val="left"/>
      <w:pPr>
        <w:ind w:left="7052" w:hanging="268"/>
      </w:pPr>
      <w:rPr>
        <w:rFonts w:hint="default"/>
        <w:lang w:val="ru-RU" w:eastAsia="en-US" w:bidi="ar-SA"/>
      </w:rPr>
    </w:lvl>
    <w:lvl w:ilvl="8" w:tplc="A82C2AD4">
      <w:numFmt w:val="bullet"/>
      <w:lvlText w:val="•"/>
      <w:lvlJc w:val="left"/>
      <w:pPr>
        <w:ind w:left="8028" w:hanging="2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76"/>
    <w:rsid w:val="0010562E"/>
    <w:rsid w:val="001C12DA"/>
    <w:rsid w:val="00255395"/>
    <w:rsid w:val="00256EF9"/>
    <w:rsid w:val="00617D73"/>
    <w:rsid w:val="00715BD9"/>
    <w:rsid w:val="00745E20"/>
    <w:rsid w:val="00841676"/>
    <w:rsid w:val="008B5D76"/>
    <w:rsid w:val="008F522E"/>
    <w:rsid w:val="008F702F"/>
    <w:rsid w:val="009747FC"/>
    <w:rsid w:val="00C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D4C8"/>
  <w15:chartTrackingRefBased/>
  <w15:docId w15:val="{7C44CDD8-4CCA-4883-821D-525D3028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5E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745E2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745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2024-02-05T14:25:00Z</dcterms:created>
  <dcterms:modified xsi:type="dcterms:W3CDTF">2024-02-07T13:45:00Z</dcterms:modified>
</cp:coreProperties>
</file>